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983EAD" w14:textId="77777777" w:rsidR="00FF47C7" w:rsidRDefault="00FF47C7" w:rsidP="00FF47C7">
      <w:pPr>
        <w:ind w:firstLine="120"/>
        <w:rPr>
          <w:b/>
          <w:bCs/>
          <w:sz w:val="40"/>
          <w:szCs w:val="40"/>
          <w:lang w:val="fr-FR"/>
        </w:rPr>
      </w:pPr>
      <w:bookmarkStart w:id="0" w:name="_GoBack"/>
      <w:bookmarkEnd w:id="0"/>
      <w:r>
        <w:rPr>
          <w:b/>
          <w:bCs/>
          <w:sz w:val="40"/>
          <w:szCs w:val="40"/>
          <w:lang w:val="fr-FR"/>
        </w:rPr>
        <w:t xml:space="preserve">                               </w:t>
      </w:r>
    </w:p>
    <w:p w14:paraId="37357DBD" w14:textId="77777777" w:rsidR="00DB4A4F" w:rsidRPr="00DB4A4F" w:rsidRDefault="00DB4A4F" w:rsidP="00FF47C7">
      <w:pPr>
        <w:ind w:firstLine="120"/>
        <w:jc w:val="center"/>
        <w:rPr>
          <w:b/>
          <w:bCs/>
          <w:color w:val="FF0000"/>
          <w:sz w:val="14"/>
          <w:szCs w:val="14"/>
          <w:lang w:val="en-GB"/>
        </w:rPr>
      </w:pPr>
    </w:p>
    <w:p w14:paraId="2D611923" w14:textId="72335AF6" w:rsidR="00FF47C7" w:rsidRDefault="00FF47C7" w:rsidP="00FF47C7">
      <w:pPr>
        <w:ind w:firstLine="120"/>
        <w:jc w:val="center"/>
        <w:rPr>
          <w:b/>
          <w:bCs/>
          <w:color w:val="FF0000"/>
          <w:sz w:val="56"/>
          <w:szCs w:val="56"/>
          <w:lang w:val="en-GB"/>
        </w:rPr>
      </w:pPr>
      <w:r>
        <w:rPr>
          <w:noProof/>
          <w:sz w:val="24"/>
          <w:szCs w:val="20"/>
          <w:lang w:bidi="ta-IN"/>
        </w:rPr>
        <w:drawing>
          <wp:anchor distT="0" distB="0" distL="114300" distR="114300" simplePos="0" relativeHeight="251847680" behindDoc="0" locked="0" layoutInCell="1" allowOverlap="1" wp14:anchorId="1465F6C2" wp14:editId="01793874">
            <wp:simplePos x="0" y="0"/>
            <wp:positionH relativeFrom="page">
              <wp:align>center</wp:align>
            </wp:positionH>
            <wp:positionV relativeFrom="paragraph">
              <wp:posOffset>250825</wp:posOffset>
            </wp:positionV>
            <wp:extent cx="740410" cy="78613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0410" cy="786130"/>
                    </a:xfrm>
                    <a:prstGeom prst="rect">
                      <a:avLst/>
                    </a:prstGeom>
                    <a:noFill/>
                  </pic:spPr>
                </pic:pic>
              </a:graphicData>
            </a:graphic>
            <wp14:sizeRelH relativeFrom="page">
              <wp14:pctWidth>0</wp14:pctWidth>
            </wp14:sizeRelH>
            <wp14:sizeRelV relativeFrom="page">
              <wp14:pctHeight>0</wp14:pctHeight>
            </wp14:sizeRelV>
          </wp:anchor>
        </w:drawing>
      </w:r>
    </w:p>
    <w:p w14:paraId="010E22EC" w14:textId="5B5BFCF3" w:rsidR="00FF47C7" w:rsidRDefault="00FF47C7" w:rsidP="00FF47C7">
      <w:pPr>
        <w:ind w:firstLine="120"/>
        <w:jc w:val="center"/>
        <w:rPr>
          <w:b/>
          <w:bCs/>
          <w:color w:val="FF0000"/>
          <w:sz w:val="18"/>
          <w:szCs w:val="18"/>
        </w:rPr>
      </w:pPr>
    </w:p>
    <w:p w14:paraId="165E5BA1" w14:textId="0D919F81" w:rsidR="00FF47C7" w:rsidRDefault="00FF47C7" w:rsidP="00FF47C7">
      <w:pPr>
        <w:ind w:firstLine="120"/>
        <w:jc w:val="center"/>
        <w:rPr>
          <w:b/>
          <w:bCs/>
          <w:color w:val="FF0000"/>
          <w:sz w:val="56"/>
          <w:szCs w:val="56"/>
        </w:rPr>
      </w:pPr>
    </w:p>
    <w:p w14:paraId="430195AA" w14:textId="26BD21D0" w:rsidR="00FF47C7" w:rsidRDefault="0038724D" w:rsidP="00FF47C7">
      <w:pPr>
        <w:ind w:firstLine="120"/>
        <w:jc w:val="center"/>
        <w:rPr>
          <w:b/>
          <w:bCs/>
          <w:color w:val="FF0000"/>
          <w:sz w:val="56"/>
          <w:szCs w:val="56"/>
        </w:rPr>
      </w:pPr>
      <w:r>
        <w:rPr>
          <w:b/>
          <w:bCs/>
          <w:color w:val="FF0000"/>
          <w:sz w:val="56"/>
          <w:szCs w:val="56"/>
        </w:rPr>
        <w:t>Data Leakage Prevention F</w:t>
      </w:r>
      <w:r w:rsidR="00FF47C7">
        <w:rPr>
          <w:b/>
          <w:bCs/>
          <w:color w:val="FF0000"/>
          <w:sz w:val="56"/>
          <w:szCs w:val="56"/>
        </w:rPr>
        <w:t xml:space="preserve">ramework Through Information Sensitivity Classification </w:t>
      </w:r>
    </w:p>
    <w:p w14:paraId="1C83CD88" w14:textId="77777777" w:rsidR="00FF47C7" w:rsidRDefault="00FF47C7" w:rsidP="00FF47C7">
      <w:pPr>
        <w:ind w:firstLine="120"/>
        <w:jc w:val="center"/>
        <w:rPr>
          <w:b/>
          <w:bCs/>
          <w:sz w:val="56"/>
          <w:szCs w:val="56"/>
        </w:rPr>
      </w:pPr>
    </w:p>
    <w:p w14:paraId="07708BA3" w14:textId="77777777" w:rsidR="00FF47C7" w:rsidRDefault="00FF47C7" w:rsidP="00FF47C7">
      <w:pPr>
        <w:ind w:firstLine="120"/>
        <w:jc w:val="center"/>
        <w:rPr>
          <w:b/>
          <w:bCs/>
          <w:sz w:val="40"/>
          <w:szCs w:val="40"/>
        </w:rPr>
      </w:pPr>
      <w:r>
        <w:rPr>
          <w:b/>
          <w:bCs/>
          <w:sz w:val="40"/>
          <w:szCs w:val="40"/>
        </w:rPr>
        <w:t>A dissertation submitted for the Degree of Master of Information Security</w:t>
      </w:r>
    </w:p>
    <w:p w14:paraId="03A9ACA8" w14:textId="77777777" w:rsidR="00FF47C7" w:rsidRDefault="00FF47C7" w:rsidP="00FF47C7">
      <w:pPr>
        <w:ind w:firstLine="120"/>
        <w:jc w:val="center"/>
        <w:rPr>
          <w:b/>
          <w:bCs/>
          <w:sz w:val="56"/>
          <w:szCs w:val="56"/>
        </w:rPr>
      </w:pPr>
    </w:p>
    <w:p w14:paraId="108D2AEF" w14:textId="77777777" w:rsidR="00FF47C7" w:rsidRDefault="00FF47C7" w:rsidP="00FF47C7">
      <w:pPr>
        <w:ind w:firstLine="120"/>
        <w:jc w:val="center"/>
        <w:rPr>
          <w:b/>
          <w:bCs/>
          <w:color w:val="FF0000"/>
          <w:sz w:val="40"/>
          <w:szCs w:val="40"/>
        </w:rPr>
      </w:pPr>
      <w:r>
        <w:rPr>
          <w:b/>
          <w:bCs/>
          <w:color w:val="FF0000"/>
          <w:sz w:val="40"/>
          <w:szCs w:val="40"/>
        </w:rPr>
        <w:t>M. S. Chinthaka Lakshman</w:t>
      </w:r>
    </w:p>
    <w:p w14:paraId="12B4D524" w14:textId="77777777" w:rsidR="00FF47C7" w:rsidRDefault="00FF47C7" w:rsidP="00FF47C7">
      <w:pPr>
        <w:ind w:firstLine="120"/>
        <w:jc w:val="center"/>
        <w:rPr>
          <w:b/>
          <w:bCs/>
          <w:sz w:val="40"/>
          <w:szCs w:val="40"/>
        </w:rPr>
      </w:pPr>
      <w:r>
        <w:rPr>
          <w:b/>
          <w:bCs/>
          <w:sz w:val="40"/>
          <w:szCs w:val="40"/>
        </w:rPr>
        <w:t xml:space="preserve">University of </w:t>
      </w:r>
      <w:smartTag w:uri="urn:schemas-microsoft-com:office:smarttags" w:element="place">
        <w:smartTag w:uri="urn:schemas-microsoft-com:office:smarttags" w:element="PlaceName">
          <w:r>
            <w:rPr>
              <w:b/>
              <w:bCs/>
              <w:sz w:val="40"/>
              <w:szCs w:val="40"/>
            </w:rPr>
            <w:t>Colombo</w:t>
          </w:r>
        </w:smartTag>
        <w:r>
          <w:rPr>
            <w:b/>
            <w:bCs/>
            <w:sz w:val="40"/>
            <w:szCs w:val="40"/>
          </w:rPr>
          <w:t xml:space="preserve"> </w:t>
        </w:r>
        <w:smartTag w:uri="urn:schemas-microsoft-com:office:smarttags" w:element="PlaceType">
          <w:r>
            <w:rPr>
              <w:b/>
              <w:bCs/>
              <w:sz w:val="40"/>
              <w:szCs w:val="40"/>
            </w:rPr>
            <w:t>School</w:t>
          </w:r>
        </w:smartTag>
      </w:smartTag>
      <w:r>
        <w:rPr>
          <w:b/>
          <w:bCs/>
          <w:sz w:val="40"/>
          <w:szCs w:val="40"/>
        </w:rPr>
        <w:t xml:space="preserve"> of Computing</w:t>
      </w:r>
    </w:p>
    <w:p w14:paraId="3E61700A" w14:textId="77777777" w:rsidR="00FF47C7" w:rsidRDefault="00FF47C7" w:rsidP="00FF47C7">
      <w:pPr>
        <w:ind w:firstLine="120"/>
        <w:jc w:val="center"/>
        <w:rPr>
          <w:b/>
          <w:bCs/>
          <w:sz w:val="40"/>
          <w:szCs w:val="40"/>
        </w:rPr>
      </w:pPr>
      <w:r>
        <w:rPr>
          <w:b/>
          <w:bCs/>
          <w:sz w:val="40"/>
          <w:szCs w:val="40"/>
        </w:rPr>
        <w:t>2019</w:t>
      </w:r>
    </w:p>
    <w:p w14:paraId="3B13FEAF" w14:textId="1A258491" w:rsidR="00FF47C7" w:rsidRDefault="00FF47C7" w:rsidP="00FF47C7">
      <w:pPr>
        <w:ind w:firstLine="120"/>
        <w:jc w:val="center"/>
        <w:rPr>
          <w:color w:val="FF0000"/>
          <w:sz w:val="20"/>
          <w:szCs w:val="20"/>
        </w:rPr>
      </w:pPr>
    </w:p>
    <w:p w14:paraId="2C5B7E67" w14:textId="77777777" w:rsidR="00DB4A4F" w:rsidRDefault="00DB4A4F" w:rsidP="00FF47C7">
      <w:pPr>
        <w:ind w:firstLine="120"/>
        <w:jc w:val="center"/>
        <w:rPr>
          <w:color w:val="FF0000"/>
          <w:sz w:val="20"/>
          <w:szCs w:val="20"/>
        </w:rPr>
      </w:pPr>
    </w:p>
    <w:p w14:paraId="091E4B41" w14:textId="30200CA4" w:rsidR="00FF47C7" w:rsidRDefault="00FF47C7" w:rsidP="00FF47C7">
      <w:pPr>
        <w:rPr>
          <w:b/>
          <w:bCs/>
          <w:sz w:val="28"/>
          <w:szCs w:val="28"/>
        </w:rPr>
      </w:pPr>
    </w:p>
    <w:p w14:paraId="6A39C19F" w14:textId="5CCCC9F6" w:rsidR="00FF47C7" w:rsidRDefault="00FF47C7" w:rsidP="00FF47C7">
      <w:pPr>
        <w:rPr>
          <w:b/>
          <w:bCs/>
          <w:sz w:val="28"/>
          <w:szCs w:val="28"/>
        </w:rPr>
      </w:pPr>
      <w:r>
        <w:rPr>
          <w:noProof/>
          <w:sz w:val="24"/>
          <w:szCs w:val="20"/>
          <w:lang w:bidi="ta-IN"/>
        </w:rPr>
        <w:drawing>
          <wp:anchor distT="0" distB="0" distL="114300" distR="114300" simplePos="0" relativeHeight="251846656" behindDoc="0" locked="0" layoutInCell="1" allowOverlap="1" wp14:anchorId="26B83364" wp14:editId="06C8695E">
            <wp:simplePos x="0" y="0"/>
            <wp:positionH relativeFrom="column">
              <wp:posOffset>2576830</wp:posOffset>
            </wp:positionH>
            <wp:positionV relativeFrom="paragraph">
              <wp:posOffset>6985</wp:posOffset>
            </wp:positionV>
            <wp:extent cx="960120" cy="7861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0120" cy="786130"/>
                    </a:xfrm>
                    <a:prstGeom prst="rect">
                      <a:avLst/>
                    </a:prstGeom>
                    <a:noFill/>
                  </pic:spPr>
                </pic:pic>
              </a:graphicData>
            </a:graphic>
            <wp14:sizeRelH relativeFrom="page">
              <wp14:pctWidth>0</wp14:pctWidth>
            </wp14:sizeRelH>
            <wp14:sizeRelV relativeFrom="page">
              <wp14:pctHeight>0</wp14:pctHeight>
            </wp14:sizeRelV>
          </wp:anchor>
        </w:drawing>
      </w:r>
    </w:p>
    <w:p w14:paraId="44C5D5C4" w14:textId="641034F7" w:rsidR="00FF47C7" w:rsidRDefault="00FF47C7" w:rsidP="00FF47C7">
      <w:pPr>
        <w:rPr>
          <w:b/>
          <w:bCs/>
          <w:sz w:val="28"/>
          <w:szCs w:val="28"/>
        </w:rPr>
      </w:pPr>
    </w:p>
    <w:p w14:paraId="2EA097D7" w14:textId="77777777" w:rsidR="00396DDA" w:rsidRDefault="00396DDA" w:rsidP="00467F0E">
      <w:pPr>
        <w:rPr>
          <w:rFonts w:ascii="Times New Roman" w:hAnsi="Times New Roman" w:cs="Times New Roman"/>
          <w:sz w:val="32"/>
          <w:szCs w:val="32"/>
        </w:rPr>
      </w:pPr>
    </w:p>
    <w:p w14:paraId="467F6F9E" w14:textId="1F738ACD" w:rsidR="00467F0E" w:rsidRPr="00467F0E" w:rsidRDefault="00467F0E" w:rsidP="00467F0E">
      <w:pPr>
        <w:rPr>
          <w:rFonts w:ascii="Times New Roman" w:hAnsi="Times New Roman" w:cs="Times New Roman"/>
          <w:sz w:val="32"/>
          <w:szCs w:val="32"/>
        </w:rPr>
      </w:pPr>
      <w:r w:rsidRPr="00467F0E">
        <w:rPr>
          <w:rFonts w:ascii="Times New Roman" w:hAnsi="Times New Roman" w:cs="Times New Roman"/>
          <w:sz w:val="32"/>
          <w:szCs w:val="32"/>
        </w:rPr>
        <w:lastRenderedPageBreak/>
        <w:t>Declaration</w:t>
      </w:r>
    </w:p>
    <w:p w14:paraId="21E9D927" w14:textId="77777777" w:rsidR="00467F0E" w:rsidRDefault="00467F0E" w:rsidP="00467F0E">
      <w:r>
        <w:t>The thesis is my original work and has not been submitted previously for a degree at this or any other university/institute.</w:t>
      </w:r>
    </w:p>
    <w:p w14:paraId="233C79BF" w14:textId="77777777" w:rsidR="00467F0E" w:rsidRDefault="00467F0E" w:rsidP="00467F0E">
      <w:r>
        <w:t>To the best of my knowledge it does not contain any material published or written by another person, except as acknowledged in the text.</w:t>
      </w:r>
    </w:p>
    <w:p w14:paraId="6217604A" w14:textId="77777777" w:rsidR="00467F0E" w:rsidRDefault="00467F0E" w:rsidP="00467F0E"/>
    <w:p w14:paraId="35D5D0CC" w14:textId="796A61C5" w:rsidR="00467F0E" w:rsidRDefault="00467F0E" w:rsidP="00467F0E">
      <w:r>
        <w:t>Student Name:</w:t>
      </w:r>
      <w:r>
        <w:tab/>
      </w:r>
      <w:r>
        <w:tab/>
        <w:t>M. S. Chinthaka Lakshman</w:t>
      </w:r>
    </w:p>
    <w:p w14:paraId="66B7FABF" w14:textId="3951B7BC" w:rsidR="00467F0E" w:rsidRDefault="00467F0E" w:rsidP="00467F0E">
      <w:r>
        <w:t xml:space="preserve">Registration Number: </w:t>
      </w:r>
      <w:r>
        <w:tab/>
        <w:t>2016/MIS/018</w:t>
      </w:r>
    </w:p>
    <w:p w14:paraId="3B1B6D05" w14:textId="63970868" w:rsidR="00467F0E" w:rsidRDefault="00467F0E" w:rsidP="00467F0E">
      <w:r>
        <w:t>Index Number:</w:t>
      </w:r>
      <w:r>
        <w:tab/>
      </w:r>
      <w:r>
        <w:tab/>
        <w:t>16770187</w:t>
      </w:r>
      <w:r>
        <w:tab/>
      </w:r>
      <w:r>
        <w:tab/>
      </w:r>
      <w:r>
        <w:tab/>
      </w:r>
      <w:r>
        <w:tab/>
      </w:r>
      <w:r>
        <w:tab/>
      </w:r>
    </w:p>
    <w:p w14:paraId="2632276B" w14:textId="77777777" w:rsidR="00467F0E" w:rsidRDefault="00467F0E" w:rsidP="00467F0E"/>
    <w:p w14:paraId="6D1EFC19" w14:textId="77777777" w:rsidR="00467F0E" w:rsidRDefault="00467F0E" w:rsidP="00467F0E"/>
    <w:p w14:paraId="58BA4F2E" w14:textId="77777777" w:rsidR="00467F0E" w:rsidRDefault="00467F0E" w:rsidP="00467F0E">
      <w:r>
        <w:t>_____________________</w:t>
      </w:r>
    </w:p>
    <w:p w14:paraId="7E7C7A8A" w14:textId="77777777" w:rsidR="00467F0E" w:rsidRDefault="00467F0E" w:rsidP="00467F0E">
      <w:r>
        <w:t xml:space="preserve">Signature: </w:t>
      </w:r>
      <w:r>
        <w:tab/>
      </w:r>
      <w:r>
        <w:tab/>
      </w:r>
      <w:r>
        <w:tab/>
      </w:r>
      <w:r>
        <w:tab/>
      </w:r>
      <w:r>
        <w:tab/>
      </w:r>
      <w:r>
        <w:tab/>
      </w:r>
      <w:r>
        <w:tab/>
        <w:t>Date:</w:t>
      </w:r>
    </w:p>
    <w:p w14:paraId="0875F061" w14:textId="77777777" w:rsidR="00467F0E" w:rsidRDefault="00467F0E" w:rsidP="00467F0E"/>
    <w:p w14:paraId="1DAE85E0" w14:textId="26C593A9" w:rsidR="00467F0E" w:rsidRDefault="00467F0E" w:rsidP="00467F0E">
      <w:r>
        <w:t>This is to certify that this thesis is based on the work of Mr. M. S. Chinthaka Lakshman under my supervision. The thesis has been prepared according to the format stipulated and is of acceptable standard.</w:t>
      </w:r>
    </w:p>
    <w:p w14:paraId="4B529DB8" w14:textId="77777777" w:rsidR="00467F0E" w:rsidRDefault="00467F0E" w:rsidP="00467F0E"/>
    <w:p w14:paraId="3B79704A" w14:textId="77777777" w:rsidR="00467F0E" w:rsidRDefault="00467F0E" w:rsidP="00467F0E">
      <w:r>
        <w:t>Certified by:</w:t>
      </w:r>
    </w:p>
    <w:p w14:paraId="3CD5958F" w14:textId="77777777" w:rsidR="00467F0E" w:rsidRDefault="00467F0E" w:rsidP="00467F0E">
      <w:r>
        <w:t xml:space="preserve">Supervisor Name: </w:t>
      </w:r>
      <w:r>
        <w:tab/>
      </w:r>
      <w:r>
        <w:tab/>
      </w:r>
      <w:r>
        <w:tab/>
      </w:r>
      <w:r>
        <w:tab/>
      </w:r>
      <w:r>
        <w:tab/>
      </w:r>
      <w:r>
        <w:tab/>
      </w:r>
      <w:r>
        <w:tab/>
      </w:r>
    </w:p>
    <w:p w14:paraId="68D75E25" w14:textId="77777777" w:rsidR="00467F0E" w:rsidRDefault="00467F0E" w:rsidP="00467F0E"/>
    <w:p w14:paraId="2943B16C" w14:textId="77777777" w:rsidR="00467F0E" w:rsidRDefault="00467F0E" w:rsidP="00467F0E"/>
    <w:p w14:paraId="24FA3901" w14:textId="77777777" w:rsidR="00467F0E" w:rsidRDefault="00467F0E" w:rsidP="00467F0E">
      <w:r>
        <w:t>_____________________</w:t>
      </w:r>
    </w:p>
    <w:p w14:paraId="2E699AC1" w14:textId="77777777" w:rsidR="00467F0E" w:rsidRDefault="00467F0E" w:rsidP="00467F0E">
      <w:r>
        <w:t xml:space="preserve">Signature:  </w:t>
      </w:r>
      <w:r>
        <w:tab/>
      </w:r>
      <w:r>
        <w:tab/>
      </w:r>
      <w:r>
        <w:tab/>
      </w:r>
      <w:r>
        <w:tab/>
      </w:r>
      <w:r>
        <w:tab/>
      </w:r>
      <w:r>
        <w:tab/>
      </w:r>
      <w:r>
        <w:tab/>
        <w:t>Date:</w:t>
      </w:r>
    </w:p>
    <w:p w14:paraId="23D892AB" w14:textId="77777777" w:rsidR="00467F0E" w:rsidRDefault="00467F0E">
      <w:pPr>
        <w:rPr>
          <w:rFonts w:ascii="Times New Roman" w:hAnsi="Times New Roman" w:cs="Times New Roman"/>
          <w:sz w:val="32"/>
          <w:szCs w:val="32"/>
        </w:rPr>
      </w:pPr>
      <w:r>
        <w:rPr>
          <w:rFonts w:ascii="Times New Roman" w:hAnsi="Times New Roman" w:cs="Times New Roman"/>
          <w:sz w:val="32"/>
          <w:szCs w:val="32"/>
        </w:rPr>
        <w:br w:type="page"/>
      </w:r>
    </w:p>
    <w:p w14:paraId="4FC0847B" w14:textId="25BB7732" w:rsidR="0074486B" w:rsidRDefault="00475E61" w:rsidP="0057637C">
      <w:pPr>
        <w:spacing w:line="360" w:lineRule="auto"/>
        <w:jc w:val="both"/>
        <w:rPr>
          <w:rFonts w:ascii="Times New Roman" w:hAnsi="Times New Roman" w:cs="Times New Roman"/>
          <w:sz w:val="32"/>
          <w:szCs w:val="32"/>
        </w:rPr>
      </w:pPr>
      <w:r w:rsidRPr="00475E61">
        <w:rPr>
          <w:rFonts w:ascii="Times New Roman" w:hAnsi="Times New Roman" w:cs="Times New Roman"/>
          <w:sz w:val="32"/>
          <w:szCs w:val="32"/>
        </w:rPr>
        <w:lastRenderedPageBreak/>
        <w:t>Abstract</w:t>
      </w:r>
    </w:p>
    <w:p w14:paraId="40BB2DF0" w14:textId="767E5892" w:rsidR="001E0FB4" w:rsidRDefault="007E23D7"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Data Leakage Prevention System is one of the core elements in Information Security </w:t>
      </w:r>
      <w:r w:rsidR="00D40407">
        <w:rPr>
          <w:rFonts w:ascii="Times New Roman" w:hAnsi="Times New Roman" w:cs="Times New Roman"/>
          <w:sz w:val="24"/>
          <w:szCs w:val="24"/>
        </w:rPr>
        <w:t>Tools Framework among other utilities</w:t>
      </w:r>
      <w:r>
        <w:rPr>
          <w:rFonts w:ascii="Times New Roman" w:hAnsi="Times New Roman" w:cs="Times New Roman"/>
          <w:sz w:val="24"/>
          <w:szCs w:val="24"/>
        </w:rPr>
        <w:t xml:space="preserve"> such as Intrusion Detection and Prevention Systems, Firewalls, Security Incident &amp; Event Management Systems, Spam Filters etc. In today’s context, many security inciden</w:t>
      </w:r>
      <w:r w:rsidR="00D40407">
        <w:rPr>
          <w:rFonts w:ascii="Times New Roman" w:hAnsi="Times New Roman" w:cs="Times New Roman"/>
          <w:sz w:val="24"/>
          <w:szCs w:val="24"/>
        </w:rPr>
        <w:t xml:space="preserve">ts occur by the insiders via intentional or unintentional </w:t>
      </w:r>
      <w:r>
        <w:rPr>
          <w:rFonts w:ascii="Times New Roman" w:hAnsi="Times New Roman" w:cs="Times New Roman"/>
          <w:sz w:val="24"/>
          <w:szCs w:val="24"/>
        </w:rPr>
        <w:t>information</w:t>
      </w:r>
      <w:r w:rsidR="00D40407">
        <w:rPr>
          <w:rFonts w:ascii="Times New Roman" w:hAnsi="Times New Roman" w:cs="Times New Roman"/>
          <w:sz w:val="24"/>
          <w:szCs w:val="24"/>
        </w:rPr>
        <w:t xml:space="preserve"> sharing</w:t>
      </w:r>
      <w:r>
        <w:rPr>
          <w:rFonts w:ascii="Times New Roman" w:hAnsi="Times New Roman" w:cs="Times New Roman"/>
          <w:sz w:val="24"/>
          <w:szCs w:val="24"/>
        </w:rPr>
        <w:t xml:space="preserve"> with unauthorized personals</w:t>
      </w:r>
      <w:r w:rsidR="00D40407">
        <w:rPr>
          <w:rFonts w:ascii="Times New Roman" w:hAnsi="Times New Roman" w:cs="Times New Roman"/>
          <w:sz w:val="24"/>
          <w:szCs w:val="24"/>
        </w:rPr>
        <w:t xml:space="preserve"> or systems. Thus, </w:t>
      </w:r>
      <w:r w:rsidR="001E0FB4">
        <w:rPr>
          <w:rFonts w:ascii="Times New Roman" w:hAnsi="Times New Roman" w:cs="Times New Roman"/>
          <w:sz w:val="24"/>
          <w:szCs w:val="24"/>
        </w:rPr>
        <w:t xml:space="preserve">a </w:t>
      </w:r>
      <w:r>
        <w:rPr>
          <w:rFonts w:ascii="Times New Roman" w:hAnsi="Times New Roman" w:cs="Times New Roman"/>
          <w:sz w:val="24"/>
          <w:szCs w:val="24"/>
        </w:rPr>
        <w:t xml:space="preserve">Data Leakage Prevention System </w:t>
      </w:r>
      <w:r w:rsidR="00D40407">
        <w:rPr>
          <w:rFonts w:ascii="Times New Roman" w:hAnsi="Times New Roman" w:cs="Times New Roman"/>
          <w:sz w:val="24"/>
          <w:szCs w:val="24"/>
        </w:rPr>
        <w:t xml:space="preserve">plays a key role in securing information assets and it works on </w:t>
      </w:r>
      <w:r w:rsidR="001E0FB4">
        <w:rPr>
          <w:rFonts w:ascii="Times New Roman" w:hAnsi="Times New Roman" w:cs="Times New Roman"/>
          <w:sz w:val="24"/>
          <w:szCs w:val="24"/>
        </w:rPr>
        <w:t>three principle domains, namely, Information Asset Discovery, Monitoring and Prevention.</w:t>
      </w:r>
    </w:p>
    <w:p w14:paraId="0369C0E2" w14:textId="3700C23C" w:rsidR="001E0FB4" w:rsidRDefault="001E0FB4"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‘Discovery’ stage should identify the available Information Assets within </w:t>
      </w:r>
      <w:r w:rsidR="00D40407">
        <w:rPr>
          <w:rFonts w:ascii="Times New Roman" w:hAnsi="Times New Roman" w:cs="Times New Roman"/>
          <w:sz w:val="24"/>
          <w:szCs w:val="24"/>
        </w:rPr>
        <w:t xml:space="preserve">an </w:t>
      </w:r>
      <w:r>
        <w:rPr>
          <w:rFonts w:ascii="Times New Roman" w:hAnsi="Times New Roman" w:cs="Times New Roman"/>
          <w:sz w:val="24"/>
          <w:szCs w:val="24"/>
        </w:rPr>
        <w:t xml:space="preserve">organization </w:t>
      </w:r>
      <w:r w:rsidR="00D40407">
        <w:rPr>
          <w:rFonts w:ascii="Times New Roman" w:hAnsi="Times New Roman" w:cs="Times New Roman"/>
          <w:sz w:val="24"/>
          <w:szCs w:val="24"/>
        </w:rPr>
        <w:t>while discovering</w:t>
      </w:r>
      <w:r>
        <w:rPr>
          <w:rFonts w:ascii="Times New Roman" w:hAnsi="Times New Roman" w:cs="Times New Roman"/>
          <w:sz w:val="24"/>
          <w:szCs w:val="24"/>
        </w:rPr>
        <w:t xml:space="preserve"> the sensitiv</w:t>
      </w:r>
      <w:r w:rsidR="00D40407">
        <w:rPr>
          <w:rFonts w:ascii="Times New Roman" w:hAnsi="Times New Roman" w:cs="Times New Roman"/>
          <w:sz w:val="24"/>
          <w:szCs w:val="24"/>
        </w:rPr>
        <w:t xml:space="preserve">ity levels associated with </w:t>
      </w:r>
      <w:r w:rsidR="003C14EA">
        <w:rPr>
          <w:rFonts w:ascii="Times New Roman" w:hAnsi="Times New Roman" w:cs="Times New Roman"/>
          <w:sz w:val="24"/>
          <w:szCs w:val="24"/>
        </w:rPr>
        <w:t xml:space="preserve">respective </w:t>
      </w:r>
      <w:r w:rsidR="00D40407">
        <w:rPr>
          <w:rFonts w:ascii="Times New Roman" w:hAnsi="Times New Roman" w:cs="Times New Roman"/>
          <w:sz w:val="24"/>
          <w:szCs w:val="24"/>
        </w:rPr>
        <w:t>assets</w:t>
      </w:r>
      <w:r>
        <w:rPr>
          <w:rFonts w:ascii="Times New Roman" w:hAnsi="Times New Roman" w:cs="Times New Roman"/>
          <w:sz w:val="24"/>
          <w:szCs w:val="24"/>
        </w:rPr>
        <w:t xml:space="preserve">. Today, this step is either a manual process where information asset owner is responsible for </w:t>
      </w:r>
      <w:r w:rsidR="00D40407">
        <w:rPr>
          <w:rFonts w:ascii="Times New Roman" w:hAnsi="Times New Roman" w:cs="Times New Roman"/>
          <w:sz w:val="24"/>
          <w:szCs w:val="24"/>
        </w:rPr>
        <w:t xml:space="preserve">assigning the classification label for </w:t>
      </w:r>
      <w:r>
        <w:rPr>
          <w:rFonts w:ascii="Times New Roman" w:hAnsi="Times New Roman" w:cs="Times New Roman"/>
          <w:sz w:val="24"/>
          <w:szCs w:val="24"/>
        </w:rPr>
        <w:t>the asset</w:t>
      </w:r>
      <w:r w:rsidR="00C14370">
        <w:rPr>
          <w:rFonts w:ascii="Times New Roman" w:hAnsi="Times New Roman" w:cs="Times New Roman"/>
          <w:sz w:val="24"/>
          <w:szCs w:val="24"/>
        </w:rPr>
        <w:t xml:space="preserve"> or an automated process where various classification mechanisms </w:t>
      </w:r>
      <w:r w:rsidR="00D40407">
        <w:rPr>
          <w:rFonts w:ascii="Times New Roman" w:hAnsi="Times New Roman" w:cs="Times New Roman"/>
          <w:sz w:val="24"/>
          <w:szCs w:val="24"/>
        </w:rPr>
        <w:t>are applied on the a</w:t>
      </w:r>
      <w:r w:rsidR="00C14370">
        <w:rPr>
          <w:rFonts w:ascii="Times New Roman" w:hAnsi="Times New Roman" w:cs="Times New Roman"/>
          <w:sz w:val="24"/>
          <w:szCs w:val="24"/>
        </w:rPr>
        <w:t xml:space="preserve">ssets. Automated Classification is not yet fully adopted in to </w:t>
      </w:r>
      <w:r w:rsidR="00D40407">
        <w:rPr>
          <w:rFonts w:ascii="Times New Roman" w:hAnsi="Times New Roman" w:cs="Times New Roman"/>
          <w:sz w:val="24"/>
          <w:szCs w:val="24"/>
        </w:rPr>
        <w:t>the ‘C</w:t>
      </w:r>
      <w:r w:rsidR="00C14370">
        <w:rPr>
          <w:rFonts w:ascii="Times New Roman" w:hAnsi="Times New Roman" w:cs="Times New Roman"/>
          <w:sz w:val="24"/>
          <w:szCs w:val="24"/>
        </w:rPr>
        <w:t>ommercial Data Leakage Prevention Systems</w:t>
      </w:r>
      <w:r w:rsidR="00D40407">
        <w:rPr>
          <w:rFonts w:ascii="Times New Roman" w:hAnsi="Times New Roman" w:cs="Times New Roman"/>
          <w:sz w:val="24"/>
          <w:szCs w:val="24"/>
        </w:rPr>
        <w:t>’ due to the</w:t>
      </w:r>
      <w:r w:rsidR="00C14370">
        <w:rPr>
          <w:rFonts w:ascii="Times New Roman" w:hAnsi="Times New Roman" w:cs="Times New Roman"/>
          <w:sz w:val="24"/>
          <w:szCs w:val="24"/>
        </w:rPr>
        <w:t xml:space="preserve"> unpredictable </w:t>
      </w:r>
      <w:r w:rsidR="00D40407">
        <w:rPr>
          <w:rFonts w:ascii="Times New Roman" w:hAnsi="Times New Roman" w:cs="Times New Roman"/>
          <w:sz w:val="24"/>
          <w:szCs w:val="24"/>
        </w:rPr>
        <w:t>‘Accuracy L</w:t>
      </w:r>
      <w:r w:rsidR="00C14370">
        <w:rPr>
          <w:rFonts w:ascii="Times New Roman" w:hAnsi="Times New Roman" w:cs="Times New Roman"/>
          <w:sz w:val="24"/>
          <w:szCs w:val="24"/>
        </w:rPr>
        <w:t>evels</w:t>
      </w:r>
      <w:r w:rsidR="00D40407">
        <w:rPr>
          <w:rFonts w:ascii="Times New Roman" w:hAnsi="Times New Roman" w:cs="Times New Roman"/>
          <w:sz w:val="24"/>
          <w:szCs w:val="24"/>
        </w:rPr>
        <w:t>’</w:t>
      </w:r>
      <w:r w:rsidR="00C14370">
        <w:rPr>
          <w:rFonts w:ascii="Times New Roman" w:hAnsi="Times New Roman" w:cs="Times New Roman"/>
          <w:sz w:val="24"/>
          <w:szCs w:val="24"/>
        </w:rPr>
        <w:t xml:space="preserve">. </w:t>
      </w:r>
    </w:p>
    <w:p w14:paraId="3C4A46F2" w14:textId="6BC3E933" w:rsidR="00F21AC2" w:rsidRPr="00192035" w:rsidRDefault="00C14370" w:rsidP="00F21AC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experiment was done </w:t>
      </w:r>
      <w:r w:rsidR="00D40407">
        <w:rPr>
          <w:rFonts w:ascii="Times New Roman" w:hAnsi="Times New Roman" w:cs="Times New Roman"/>
          <w:sz w:val="24"/>
          <w:szCs w:val="24"/>
        </w:rPr>
        <w:t>for</w:t>
      </w:r>
      <w:r w:rsidR="00341E3E">
        <w:rPr>
          <w:rFonts w:ascii="Times New Roman" w:hAnsi="Times New Roman" w:cs="Times New Roman"/>
          <w:sz w:val="24"/>
          <w:szCs w:val="24"/>
        </w:rPr>
        <w:t xml:space="preserve"> identify</w:t>
      </w:r>
      <w:r w:rsidR="00D40407">
        <w:rPr>
          <w:rFonts w:ascii="Times New Roman" w:hAnsi="Times New Roman" w:cs="Times New Roman"/>
          <w:sz w:val="24"/>
          <w:szCs w:val="24"/>
        </w:rPr>
        <w:t>ing</w:t>
      </w:r>
      <w:r w:rsidR="00341E3E">
        <w:rPr>
          <w:rFonts w:ascii="Times New Roman" w:hAnsi="Times New Roman" w:cs="Times New Roman"/>
          <w:sz w:val="24"/>
          <w:szCs w:val="24"/>
        </w:rPr>
        <w:t xml:space="preserve"> a </w:t>
      </w:r>
      <w:r w:rsidR="00D40407">
        <w:rPr>
          <w:rFonts w:ascii="Times New Roman" w:hAnsi="Times New Roman" w:cs="Times New Roman"/>
          <w:sz w:val="24"/>
          <w:szCs w:val="24"/>
        </w:rPr>
        <w:t>better technique for classifying information assets</w:t>
      </w:r>
      <w:r w:rsidR="00341E3E">
        <w:rPr>
          <w:rFonts w:ascii="Times New Roman" w:hAnsi="Times New Roman" w:cs="Times New Roman"/>
          <w:sz w:val="24"/>
          <w:szCs w:val="24"/>
        </w:rPr>
        <w:t xml:space="preserve"> of a Domain Specific Data Set with an increased accuracy level.</w:t>
      </w:r>
      <w:r>
        <w:rPr>
          <w:rFonts w:ascii="Times New Roman" w:hAnsi="Times New Roman" w:cs="Times New Roman"/>
          <w:sz w:val="24"/>
          <w:szCs w:val="24"/>
        </w:rPr>
        <w:t xml:space="preserve"> </w:t>
      </w:r>
      <w:r w:rsidR="00341E3E">
        <w:rPr>
          <w:rFonts w:ascii="Times New Roman" w:hAnsi="Times New Roman" w:cs="Times New Roman"/>
          <w:sz w:val="24"/>
          <w:szCs w:val="24"/>
        </w:rPr>
        <w:t>Multi-Layer</w:t>
      </w:r>
      <w:r w:rsidR="00F21AC2">
        <w:rPr>
          <w:rFonts w:ascii="Times New Roman" w:hAnsi="Times New Roman" w:cs="Times New Roman"/>
          <w:sz w:val="24"/>
          <w:szCs w:val="24"/>
        </w:rPr>
        <w:t xml:space="preserve"> Perceptro</w:t>
      </w:r>
      <w:r w:rsidR="00341E3E">
        <w:rPr>
          <w:rFonts w:ascii="Times New Roman" w:hAnsi="Times New Roman" w:cs="Times New Roman"/>
          <w:sz w:val="24"/>
          <w:szCs w:val="24"/>
        </w:rPr>
        <w:t xml:space="preserve">n Neural Network was identified as </w:t>
      </w:r>
      <w:r w:rsidR="00D40407">
        <w:rPr>
          <w:rFonts w:ascii="Times New Roman" w:hAnsi="Times New Roman" w:cs="Times New Roman"/>
          <w:sz w:val="24"/>
          <w:szCs w:val="24"/>
        </w:rPr>
        <w:t>~</w:t>
      </w:r>
      <w:r w:rsidR="00341E3E">
        <w:rPr>
          <w:rFonts w:ascii="Times New Roman" w:hAnsi="Times New Roman" w:cs="Times New Roman"/>
          <w:sz w:val="24"/>
          <w:szCs w:val="24"/>
        </w:rPr>
        <w:t xml:space="preserve">98% accurate in classification for the considered data set. </w:t>
      </w:r>
      <w:r w:rsidR="00D40407">
        <w:rPr>
          <w:rFonts w:ascii="Times New Roman" w:hAnsi="Times New Roman" w:cs="Times New Roman"/>
          <w:sz w:val="24"/>
          <w:szCs w:val="24"/>
        </w:rPr>
        <w:t>~</w:t>
      </w:r>
      <w:r w:rsidR="00131B96">
        <w:rPr>
          <w:rFonts w:ascii="Times New Roman" w:hAnsi="Times New Roman" w:cs="Times New Roman"/>
          <w:sz w:val="24"/>
          <w:szCs w:val="24"/>
        </w:rPr>
        <w:t xml:space="preserve">97% and </w:t>
      </w:r>
      <w:r w:rsidR="00D40407">
        <w:rPr>
          <w:rFonts w:ascii="Times New Roman" w:hAnsi="Times New Roman" w:cs="Times New Roman"/>
          <w:sz w:val="24"/>
          <w:szCs w:val="24"/>
        </w:rPr>
        <w:t>~</w:t>
      </w:r>
      <w:r w:rsidR="00131B96">
        <w:rPr>
          <w:rFonts w:ascii="Times New Roman" w:hAnsi="Times New Roman" w:cs="Times New Roman"/>
          <w:sz w:val="24"/>
          <w:szCs w:val="24"/>
        </w:rPr>
        <w:t>96% was the highest accuracy level observed for Random Forest and Convolution Neural Network techniques respectively. Even though the experiment was</w:t>
      </w:r>
      <w:r w:rsidR="00D40407">
        <w:rPr>
          <w:rFonts w:ascii="Times New Roman" w:hAnsi="Times New Roman" w:cs="Times New Roman"/>
          <w:sz w:val="24"/>
          <w:szCs w:val="24"/>
        </w:rPr>
        <w:t xml:space="preserve"> performed on another non-standard</w:t>
      </w:r>
      <w:r w:rsidR="00131B96">
        <w:rPr>
          <w:rFonts w:ascii="Times New Roman" w:hAnsi="Times New Roman" w:cs="Times New Roman"/>
          <w:sz w:val="24"/>
          <w:szCs w:val="24"/>
        </w:rPr>
        <w:t xml:space="preserve"> model which combines the Random Forest with Convolution Neural Network, 60% was the </w:t>
      </w:r>
      <w:r w:rsidR="00D40407">
        <w:rPr>
          <w:rFonts w:ascii="Times New Roman" w:hAnsi="Times New Roman" w:cs="Times New Roman"/>
          <w:sz w:val="24"/>
          <w:szCs w:val="24"/>
        </w:rPr>
        <w:t xml:space="preserve">maximum accuracy level achieved. </w:t>
      </w:r>
      <w:r w:rsidR="00F21AC2">
        <w:rPr>
          <w:rFonts w:ascii="Times New Roman" w:hAnsi="Times New Roman" w:cs="Times New Roman"/>
          <w:sz w:val="24"/>
          <w:szCs w:val="24"/>
        </w:rPr>
        <w:t xml:space="preserve">The proposed Multi-Layer Perceptron Neural Network technique achieved </w:t>
      </w:r>
      <w:r w:rsidR="00D40407">
        <w:rPr>
          <w:rFonts w:ascii="Times New Roman" w:hAnsi="Times New Roman" w:cs="Times New Roman"/>
          <w:sz w:val="24"/>
          <w:szCs w:val="24"/>
        </w:rPr>
        <w:t>~1%</w:t>
      </w:r>
      <w:r w:rsidR="00F21AC2">
        <w:rPr>
          <w:rFonts w:ascii="Times New Roman" w:hAnsi="Times New Roman" w:cs="Times New Roman"/>
          <w:sz w:val="24"/>
          <w:szCs w:val="24"/>
        </w:rPr>
        <w:t xml:space="preserve"> accuracy imp</w:t>
      </w:r>
      <w:r w:rsidR="00D40407">
        <w:rPr>
          <w:rFonts w:ascii="Times New Roman" w:hAnsi="Times New Roman" w:cs="Times New Roman"/>
          <w:sz w:val="24"/>
          <w:szCs w:val="24"/>
        </w:rPr>
        <w:t>rovement over Random Forest while</w:t>
      </w:r>
      <w:r w:rsidR="00F21AC2">
        <w:rPr>
          <w:rFonts w:ascii="Times New Roman" w:hAnsi="Times New Roman" w:cs="Times New Roman"/>
          <w:sz w:val="24"/>
          <w:szCs w:val="24"/>
        </w:rPr>
        <w:t xml:space="preserve"> </w:t>
      </w:r>
      <w:r w:rsidR="00D40407">
        <w:rPr>
          <w:rFonts w:ascii="Times New Roman" w:hAnsi="Times New Roman" w:cs="Times New Roman"/>
          <w:sz w:val="24"/>
          <w:szCs w:val="24"/>
        </w:rPr>
        <w:t>Random Forest was the well-accepted</w:t>
      </w:r>
      <w:r w:rsidR="00F21AC2">
        <w:rPr>
          <w:rFonts w:ascii="Times New Roman" w:hAnsi="Times New Roman" w:cs="Times New Roman"/>
          <w:sz w:val="24"/>
          <w:szCs w:val="24"/>
        </w:rPr>
        <w:t xml:space="preserve"> algorithm for a Data Set classification. </w:t>
      </w:r>
    </w:p>
    <w:p w14:paraId="56CBA40C" w14:textId="6E3B895A" w:rsidR="00C14370" w:rsidRDefault="00131B96"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A real</w:t>
      </w:r>
      <w:r w:rsidR="00E84568">
        <w:rPr>
          <w:rFonts w:ascii="Times New Roman" w:hAnsi="Times New Roman" w:cs="Times New Roman"/>
          <w:sz w:val="24"/>
          <w:szCs w:val="24"/>
        </w:rPr>
        <w:t>istic</w:t>
      </w:r>
      <w:r>
        <w:rPr>
          <w:rFonts w:ascii="Times New Roman" w:hAnsi="Times New Roman" w:cs="Times New Roman"/>
          <w:sz w:val="24"/>
          <w:szCs w:val="24"/>
        </w:rPr>
        <w:t xml:space="preserve"> data set was prepared as part of this experiment where the Systems Integrator Industry was the target domain. Prepared data set comprised of Legal Documents, HR Documents, Data Sheets, Solution Documents, </w:t>
      </w:r>
      <w:r w:rsidR="00F21AC2">
        <w:rPr>
          <w:rFonts w:ascii="Times New Roman" w:hAnsi="Times New Roman" w:cs="Times New Roman"/>
          <w:sz w:val="24"/>
          <w:szCs w:val="24"/>
        </w:rPr>
        <w:t>Agreements</w:t>
      </w:r>
      <w:r>
        <w:rPr>
          <w:rFonts w:ascii="Times New Roman" w:hAnsi="Times New Roman" w:cs="Times New Roman"/>
          <w:sz w:val="24"/>
          <w:szCs w:val="24"/>
        </w:rPr>
        <w:t>, Policy Documents and White Papers. Data Set was finally cl</w:t>
      </w:r>
      <w:r w:rsidR="00F21AC2">
        <w:rPr>
          <w:rFonts w:ascii="Times New Roman" w:hAnsi="Times New Roman" w:cs="Times New Roman"/>
          <w:sz w:val="24"/>
          <w:szCs w:val="24"/>
        </w:rPr>
        <w:t xml:space="preserve">assified in to four different </w:t>
      </w:r>
      <w:r w:rsidR="00E84568">
        <w:rPr>
          <w:rFonts w:ascii="Times New Roman" w:hAnsi="Times New Roman" w:cs="Times New Roman"/>
          <w:sz w:val="24"/>
          <w:szCs w:val="24"/>
        </w:rPr>
        <w:t xml:space="preserve">classes </w:t>
      </w:r>
      <w:r w:rsidR="00467820">
        <w:rPr>
          <w:rFonts w:ascii="Times New Roman" w:hAnsi="Times New Roman" w:cs="Times New Roman"/>
          <w:sz w:val="24"/>
          <w:szCs w:val="24"/>
        </w:rPr>
        <w:t xml:space="preserve">based on the industry acceptance. The different classes are based on </w:t>
      </w:r>
      <w:r w:rsidR="00E84568">
        <w:rPr>
          <w:rFonts w:ascii="Times New Roman" w:hAnsi="Times New Roman" w:cs="Times New Roman"/>
          <w:sz w:val="24"/>
          <w:szCs w:val="24"/>
        </w:rPr>
        <w:t xml:space="preserve">sensitivity levels, </w:t>
      </w:r>
      <w:r w:rsidR="00F21AC2">
        <w:rPr>
          <w:rFonts w:ascii="Times New Roman" w:hAnsi="Times New Roman" w:cs="Times New Roman"/>
          <w:sz w:val="24"/>
          <w:szCs w:val="24"/>
        </w:rPr>
        <w:t xml:space="preserve">namely, High Sensitive, Sensitive, </w:t>
      </w:r>
      <w:r w:rsidR="00E84568">
        <w:rPr>
          <w:rFonts w:ascii="Times New Roman" w:hAnsi="Times New Roman" w:cs="Times New Roman"/>
          <w:sz w:val="24"/>
          <w:szCs w:val="24"/>
        </w:rPr>
        <w:t xml:space="preserve">Sensitive, </w:t>
      </w:r>
      <w:r w:rsidR="00F21AC2">
        <w:rPr>
          <w:rFonts w:ascii="Times New Roman" w:hAnsi="Times New Roman" w:cs="Times New Roman"/>
          <w:sz w:val="24"/>
          <w:szCs w:val="24"/>
        </w:rPr>
        <w:t>Non-Sensitive and Open.</w:t>
      </w:r>
    </w:p>
    <w:p w14:paraId="7B3F3B78" w14:textId="5387B666" w:rsidR="008D78B3" w:rsidRDefault="008D78B3" w:rsidP="00DF58B8">
      <w:pPr>
        <w:spacing w:line="360" w:lineRule="auto"/>
        <w:jc w:val="both"/>
        <w:rPr>
          <w:rFonts w:ascii="Times New Roman" w:hAnsi="Times New Roman" w:cs="Times New Roman"/>
          <w:sz w:val="24"/>
          <w:szCs w:val="24"/>
        </w:rPr>
      </w:pPr>
      <w:r>
        <w:rPr>
          <w:rFonts w:ascii="Times New Roman" w:hAnsi="Times New Roman" w:cs="Times New Roman"/>
          <w:sz w:val="24"/>
          <w:szCs w:val="24"/>
        </w:rPr>
        <w:br w:type="page"/>
      </w:r>
    </w:p>
    <w:p w14:paraId="53D57A6F" w14:textId="677E8A07" w:rsidR="00DF58B8" w:rsidRDefault="00DF58B8">
      <w:pPr>
        <w:rPr>
          <w:rFonts w:ascii="Times New Roman" w:hAnsi="Times New Roman" w:cs="Times New Roman"/>
          <w:sz w:val="32"/>
          <w:szCs w:val="32"/>
        </w:rPr>
      </w:pPr>
      <w:r>
        <w:rPr>
          <w:rFonts w:ascii="Times New Roman" w:hAnsi="Times New Roman" w:cs="Times New Roman"/>
          <w:sz w:val="32"/>
          <w:szCs w:val="32"/>
        </w:rPr>
        <w:lastRenderedPageBreak/>
        <w:t>Acknowledgement</w:t>
      </w:r>
    </w:p>
    <w:p w14:paraId="7C8229F2" w14:textId="77777777" w:rsidR="002C3A57" w:rsidRDefault="002C3A57">
      <w:pPr>
        <w:rPr>
          <w:rFonts w:ascii="Times New Roman" w:hAnsi="Times New Roman" w:cs="Times New Roman"/>
          <w:sz w:val="32"/>
          <w:szCs w:val="32"/>
        </w:rPr>
      </w:pPr>
    </w:p>
    <w:p w14:paraId="07DB1F71" w14:textId="172D1641" w:rsidR="00D24F3C" w:rsidRDefault="00DF58B8" w:rsidP="00DF58B8">
      <w:pPr>
        <w:spacing w:line="360" w:lineRule="auto"/>
        <w:jc w:val="both"/>
        <w:rPr>
          <w:rFonts w:ascii="Times New Roman" w:hAnsi="Times New Roman" w:cs="Times New Roman"/>
          <w:sz w:val="24"/>
          <w:szCs w:val="24"/>
        </w:rPr>
      </w:pPr>
      <w:r w:rsidRPr="00DF58B8">
        <w:rPr>
          <w:rFonts w:ascii="Times New Roman" w:hAnsi="Times New Roman" w:cs="Times New Roman"/>
          <w:sz w:val="24"/>
          <w:szCs w:val="24"/>
        </w:rPr>
        <w:t>First, I am sincerely grate</w:t>
      </w:r>
      <w:r w:rsidR="00201A1E">
        <w:rPr>
          <w:rFonts w:ascii="Times New Roman" w:hAnsi="Times New Roman" w:cs="Times New Roman"/>
          <w:sz w:val="24"/>
          <w:szCs w:val="24"/>
        </w:rPr>
        <w:t xml:space="preserve">ful to my </w:t>
      </w:r>
      <w:r>
        <w:rPr>
          <w:rFonts w:ascii="Times New Roman" w:hAnsi="Times New Roman" w:cs="Times New Roman"/>
          <w:sz w:val="24"/>
          <w:szCs w:val="24"/>
        </w:rPr>
        <w:t>supervisor, Dr. Kasun De Zoysa</w:t>
      </w:r>
      <w:r w:rsidR="00D24F3C">
        <w:rPr>
          <w:rFonts w:ascii="Times New Roman" w:hAnsi="Times New Roman" w:cs="Times New Roman"/>
          <w:sz w:val="24"/>
          <w:szCs w:val="24"/>
        </w:rPr>
        <w:t xml:space="preserve"> of University of Colombo, School of Computing</w:t>
      </w:r>
      <w:r w:rsidRPr="00DF58B8">
        <w:rPr>
          <w:rFonts w:ascii="Times New Roman" w:hAnsi="Times New Roman" w:cs="Times New Roman"/>
          <w:sz w:val="24"/>
          <w:szCs w:val="24"/>
        </w:rPr>
        <w:t xml:space="preserve"> for his immense support, motivation, knowledge and guidance given to me throughout my studies. </w:t>
      </w:r>
      <w:r w:rsidR="00D24F3C">
        <w:rPr>
          <w:rFonts w:ascii="Times New Roman" w:hAnsi="Times New Roman" w:cs="Times New Roman"/>
          <w:sz w:val="24"/>
          <w:szCs w:val="24"/>
        </w:rPr>
        <w:t xml:space="preserve">He consistently allowed this </w:t>
      </w:r>
      <w:r w:rsidR="00477D6D">
        <w:rPr>
          <w:rFonts w:ascii="Times New Roman" w:hAnsi="Times New Roman" w:cs="Times New Roman"/>
          <w:sz w:val="24"/>
          <w:szCs w:val="24"/>
        </w:rPr>
        <w:t xml:space="preserve">research </w:t>
      </w:r>
      <w:r w:rsidR="00D24F3C">
        <w:rPr>
          <w:rFonts w:ascii="Times New Roman" w:hAnsi="Times New Roman" w:cs="Times New Roman"/>
          <w:sz w:val="24"/>
          <w:szCs w:val="24"/>
        </w:rPr>
        <w:t xml:space="preserve">to be </w:t>
      </w:r>
      <w:r w:rsidR="00477D6D">
        <w:rPr>
          <w:rFonts w:ascii="Times New Roman" w:hAnsi="Times New Roman" w:cs="Times New Roman"/>
          <w:sz w:val="24"/>
          <w:szCs w:val="24"/>
        </w:rPr>
        <w:t xml:space="preserve">my </w:t>
      </w:r>
      <w:r w:rsidR="00D24F3C">
        <w:rPr>
          <w:rFonts w:ascii="Times New Roman" w:hAnsi="Times New Roman" w:cs="Times New Roman"/>
          <w:sz w:val="24"/>
          <w:szCs w:val="24"/>
        </w:rPr>
        <w:t>own work and guided me in the right direction from the prop</w:t>
      </w:r>
      <w:r w:rsidR="00201A1E">
        <w:rPr>
          <w:rFonts w:ascii="Times New Roman" w:hAnsi="Times New Roman" w:cs="Times New Roman"/>
          <w:sz w:val="24"/>
          <w:szCs w:val="24"/>
        </w:rPr>
        <w:t>osal stage itself until the thesis writing</w:t>
      </w:r>
      <w:r w:rsidR="00477D6D">
        <w:rPr>
          <w:rFonts w:ascii="Times New Roman" w:hAnsi="Times New Roman" w:cs="Times New Roman"/>
          <w:sz w:val="24"/>
          <w:szCs w:val="24"/>
        </w:rPr>
        <w:t xml:space="preserve">. It was always an open door for </w:t>
      </w:r>
      <w:r w:rsidR="00201A1E">
        <w:rPr>
          <w:rFonts w:ascii="Times New Roman" w:hAnsi="Times New Roman" w:cs="Times New Roman"/>
          <w:sz w:val="24"/>
          <w:szCs w:val="24"/>
        </w:rPr>
        <w:t>me whenever I needed his assistance</w:t>
      </w:r>
      <w:r w:rsidR="00477D6D">
        <w:rPr>
          <w:rFonts w:ascii="Times New Roman" w:hAnsi="Times New Roman" w:cs="Times New Roman"/>
          <w:sz w:val="24"/>
          <w:szCs w:val="24"/>
        </w:rPr>
        <w:t>.</w:t>
      </w:r>
    </w:p>
    <w:p w14:paraId="6C809CD1" w14:textId="6E2515A7" w:rsidR="00D24F3C" w:rsidRDefault="00D24F3C" w:rsidP="00DF58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work could not have been completed without the support and encouragement of my loving family members. I take this opportunity to express my gratitude </w:t>
      </w:r>
      <w:r w:rsidR="00477D6D">
        <w:rPr>
          <w:rFonts w:ascii="Times New Roman" w:hAnsi="Times New Roman" w:cs="Times New Roman"/>
          <w:sz w:val="24"/>
          <w:szCs w:val="24"/>
        </w:rPr>
        <w:t>for my Parents</w:t>
      </w:r>
      <w:r w:rsidR="00BD5B64">
        <w:rPr>
          <w:rFonts w:ascii="Times New Roman" w:hAnsi="Times New Roman" w:cs="Times New Roman"/>
          <w:sz w:val="24"/>
          <w:szCs w:val="24"/>
        </w:rPr>
        <w:t xml:space="preserve"> </w:t>
      </w:r>
      <w:r w:rsidR="00477D6D">
        <w:rPr>
          <w:rFonts w:ascii="Times New Roman" w:hAnsi="Times New Roman" w:cs="Times New Roman"/>
          <w:sz w:val="24"/>
          <w:szCs w:val="24"/>
        </w:rPr>
        <w:t>and my beloved wife who actively encoura</w:t>
      </w:r>
      <w:r w:rsidR="00201A1E">
        <w:rPr>
          <w:rFonts w:ascii="Times New Roman" w:hAnsi="Times New Roman" w:cs="Times New Roman"/>
          <w:sz w:val="24"/>
          <w:szCs w:val="24"/>
        </w:rPr>
        <w:t>ged me during my studies for twelve months</w:t>
      </w:r>
      <w:r w:rsidR="00477D6D">
        <w:rPr>
          <w:rFonts w:ascii="Times New Roman" w:hAnsi="Times New Roman" w:cs="Times New Roman"/>
          <w:sz w:val="24"/>
          <w:szCs w:val="24"/>
        </w:rPr>
        <w:t xml:space="preserve"> consecutively. And my two loving kids always helped me by accepting the time I allocated for this work.</w:t>
      </w:r>
    </w:p>
    <w:p w14:paraId="4377DD3F" w14:textId="0238602D" w:rsidR="00923F38" w:rsidRDefault="00477D6D" w:rsidP="00DF58B8">
      <w:pPr>
        <w:spacing w:line="360" w:lineRule="auto"/>
        <w:jc w:val="both"/>
        <w:rPr>
          <w:rFonts w:ascii="Times New Roman" w:hAnsi="Times New Roman" w:cs="Times New Roman"/>
          <w:sz w:val="24"/>
          <w:szCs w:val="24"/>
        </w:rPr>
      </w:pPr>
      <w:r>
        <w:rPr>
          <w:rFonts w:ascii="Times New Roman" w:hAnsi="Times New Roman" w:cs="Times New Roman"/>
          <w:sz w:val="24"/>
          <w:szCs w:val="24"/>
        </w:rPr>
        <w:t>I would like to thank all my friends for their support and guidance.</w:t>
      </w:r>
      <w:r w:rsidR="009A739C">
        <w:rPr>
          <w:rFonts w:ascii="Times New Roman" w:hAnsi="Times New Roman" w:cs="Times New Roman"/>
          <w:sz w:val="24"/>
          <w:szCs w:val="24"/>
        </w:rPr>
        <w:t xml:space="preserve"> Also</w:t>
      </w:r>
      <w:r w:rsidR="00923F38">
        <w:rPr>
          <w:rFonts w:ascii="Times New Roman" w:hAnsi="Times New Roman" w:cs="Times New Roman"/>
          <w:sz w:val="24"/>
          <w:szCs w:val="24"/>
        </w:rPr>
        <w:t>,</w:t>
      </w:r>
      <w:r w:rsidR="009A739C">
        <w:rPr>
          <w:rFonts w:ascii="Times New Roman" w:hAnsi="Times New Roman" w:cs="Times New Roman"/>
          <w:sz w:val="24"/>
          <w:szCs w:val="24"/>
        </w:rPr>
        <w:t xml:space="preserve"> I would like to thank all the staff members of University of Colombo, School of Computing for making a supportive and nice environment for this kind of work.</w:t>
      </w:r>
    </w:p>
    <w:p w14:paraId="47CE4B28" w14:textId="77777777" w:rsidR="00923F38" w:rsidRDefault="00923F38">
      <w:pPr>
        <w:rPr>
          <w:rFonts w:ascii="Times New Roman" w:hAnsi="Times New Roman" w:cs="Times New Roman"/>
          <w:sz w:val="24"/>
          <w:szCs w:val="24"/>
        </w:rPr>
      </w:pPr>
      <w:r>
        <w:rPr>
          <w:rFonts w:ascii="Times New Roman" w:hAnsi="Times New Roman" w:cs="Times New Roman"/>
          <w:sz w:val="24"/>
          <w:szCs w:val="24"/>
        </w:rPr>
        <w:br w:type="page"/>
      </w:r>
    </w:p>
    <w:p w14:paraId="2E9AC305" w14:textId="2824D9C9" w:rsidR="00477D6D" w:rsidRPr="00923F38" w:rsidRDefault="00923F38" w:rsidP="00DF58B8">
      <w:pPr>
        <w:spacing w:line="360" w:lineRule="auto"/>
        <w:jc w:val="both"/>
        <w:rPr>
          <w:rFonts w:ascii="Times New Roman" w:hAnsi="Times New Roman" w:cs="Times New Roman"/>
          <w:sz w:val="32"/>
          <w:szCs w:val="32"/>
        </w:rPr>
      </w:pPr>
      <w:r w:rsidRPr="00923F38">
        <w:rPr>
          <w:rFonts w:ascii="Times New Roman" w:hAnsi="Times New Roman" w:cs="Times New Roman"/>
          <w:sz w:val="32"/>
          <w:szCs w:val="32"/>
        </w:rPr>
        <w:lastRenderedPageBreak/>
        <w:t>Contents</w:t>
      </w:r>
    </w:p>
    <w:sdt>
      <w:sdtPr>
        <w:rPr>
          <w:rFonts w:asciiTheme="minorHAnsi" w:eastAsiaTheme="minorHAnsi" w:hAnsiTheme="minorHAnsi" w:cstheme="minorBidi"/>
          <w:color w:val="auto"/>
          <w:sz w:val="22"/>
          <w:szCs w:val="22"/>
        </w:rPr>
        <w:id w:val="99924518"/>
        <w:docPartObj>
          <w:docPartGallery w:val="Table of Contents"/>
          <w:docPartUnique/>
        </w:docPartObj>
      </w:sdtPr>
      <w:sdtEndPr>
        <w:rPr>
          <w:b/>
          <w:bCs/>
          <w:noProof/>
        </w:rPr>
      </w:sdtEndPr>
      <w:sdtContent>
        <w:p w14:paraId="2A6ACB3C" w14:textId="5BDD6BF3" w:rsidR="002769DB" w:rsidRDefault="002769DB">
          <w:pPr>
            <w:pStyle w:val="TOCHeading"/>
          </w:pPr>
        </w:p>
        <w:p w14:paraId="7BCA23A7" w14:textId="0C7C9E50" w:rsidR="00C32E0B" w:rsidRDefault="002769DB">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8319025" w:history="1">
            <w:r w:rsidR="00C32E0B" w:rsidRPr="00A13851">
              <w:rPr>
                <w:rStyle w:val="Hyperlink"/>
                <w:rFonts w:ascii="Times New Roman" w:hAnsi="Times New Roman" w:cs="Times New Roman"/>
                <w:b/>
                <w:noProof/>
              </w:rPr>
              <w:t>Chapter 1: Introduction to DLP</w:t>
            </w:r>
            <w:r w:rsidR="00C32E0B">
              <w:rPr>
                <w:noProof/>
                <w:webHidden/>
              </w:rPr>
              <w:tab/>
            </w:r>
            <w:r w:rsidR="00C32E0B">
              <w:rPr>
                <w:noProof/>
                <w:webHidden/>
              </w:rPr>
              <w:fldChar w:fldCharType="begin"/>
            </w:r>
            <w:r w:rsidR="00C32E0B">
              <w:rPr>
                <w:noProof/>
                <w:webHidden/>
              </w:rPr>
              <w:instrText xml:space="preserve"> PAGEREF _Toc18319025 \h </w:instrText>
            </w:r>
            <w:r w:rsidR="00C32E0B">
              <w:rPr>
                <w:noProof/>
                <w:webHidden/>
              </w:rPr>
            </w:r>
            <w:r w:rsidR="00C32E0B">
              <w:rPr>
                <w:noProof/>
                <w:webHidden/>
              </w:rPr>
              <w:fldChar w:fldCharType="separate"/>
            </w:r>
            <w:r w:rsidR="00C32E0B">
              <w:rPr>
                <w:noProof/>
                <w:webHidden/>
              </w:rPr>
              <w:t>1</w:t>
            </w:r>
            <w:r w:rsidR="00C32E0B">
              <w:rPr>
                <w:noProof/>
                <w:webHidden/>
              </w:rPr>
              <w:fldChar w:fldCharType="end"/>
            </w:r>
          </w:hyperlink>
        </w:p>
        <w:p w14:paraId="14C6B70E" w14:textId="6AFBCE2D" w:rsidR="00C32E0B" w:rsidRDefault="0091177D">
          <w:pPr>
            <w:pStyle w:val="TOC2"/>
            <w:tabs>
              <w:tab w:val="right" w:leader="dot" w:pos="9350"/>
            </w:tabs>
            <w:rPr>
              <w:rFonts w:eastAsiaTheme="minorEastAsia"/>
              <w:noProof/>
            </w:rPr>
          </w:pPr>
          <w:hyperlink w:anchor="_Toc18319026" w:history="1">
            <w:r w:rsidR="00C32E0B" w:rsidRPr="00A13851">
              <w:rPr>
                <w:rStyle w:val="Hyperlink"/>
                <w:rFonts w:ascii="Times New Roman" w:hAnsi="Times New Roman" w:cs="Times New Roman"/>
                <w:noProof/>
              </w:rPr>
              <w:t>1.1 Motivation</w:t>
            </w:r>
            <w:r w:rsidR="00C32E0B">
              <w:rPr>
                <w:noProof/>
                <w:webHidden/>
              </w:rPr>
              <w:tab/>
            </w:r>
            <w:r w:rsidR="00C32E0B">
              <w:rPr>
                <w:noProof/>
                <w:webHidden/>
              </w:rPr>
              <w:fldChar w:fldCharType="begin"/>
            </w:r>
            <w:r w:rsidR="00C32E0B">
              <w:rPr>
                <w:noProof/>
                <w:webHidden/>
              </w:rPr>
              <w:instrText xml:space="preserve"> PAGEREF _Toc18319026 \h </w:instrText>
            </w:r>
            <w:r w:rsidR="00C32E0B">
              <w:rPr>
                <w:noProof/>
                <w:webHidden/>
              </w:rPr>
            </w:r>
            <w:r w:rsidR="00C32E0B">
              <w:rPr>
                <w:noProof/>
                <w:webHidden/>
              </w:rPr>
              <w:fldChar w:fldCharType="separate"/>
            </w:r>
            <w:r w:rsidR="00C32E0B">
              <w:rPr>
                <w:noProof/>
                <w:webHidden/>
              </w:rPr>
              <w:t>1</w:t>
            </w:r>
            <w:r w:rsidR="00C32E0B">
              <w:rPr>
                <w:noProof/>
                <w:webHidden/>
              </w:rPr>
              <w:fldChar w:fldCharType="end"/>
            </w:r>
          </w:hyperlink>
        </w:p>
        <w:p w14:paraId="26695174" w14:textId="7BFFD8FE" w:rsidR="00C32E0B" w:rsidRDefault="0091177D">
          <w:pPr>
            <w:pStyle w:val="TOC2"/>
            <w:tabs>
              <w:tab w:val="right" w:leader="dot" w:pos="9350"/>
            </w:tabs>
            <w:rPr>
              <w:rFonts w:eastAsiaTheme="minorEastAsia"/>
              <w:noProof/>
            </w:rPr>
          </w:pPr>
          <w:hyperlink w:anchor="_Toc18319027" w:history="1">
            <w:r w:rsidR="00C32E0B" w:rsidRPr="00A13851">
              <w:rPr>
                <w:rStyle w:val="Hyperlink"/>
                <w:rFonts w:ascii="Times New Roman" w:hAnsi="Times New Roman" w:cs="Times New Roman"/>
                <w:noProof/>
              </w:rPr>
              <w:t>1.2 Content Discovery and Techniques for Analysis</w:t>
            </w:r>
            <w:r w:rsidR="00C32E0B">
              <w:rPr>
                <w:noProof/>
                <w:webHidden/>
              </w:rPr>
              <w:tab/>
            </w:r>
            <w:r w:rsidR="00C32E0B">
              <w:rPr>
                <w:noProof/>
                <w:webHidden/>
              </w:rPr>
              <w:fldChar w:fldCharType="begin"/>
            </w:r>
            <w:r w:rsidR="00C32E0B">
              <w:rPr>
                <w:noProof/>
                <w:webHidden/>
              </w:rPr>
              <w:instrText xml:space="preserve"> PAGEREF _Toc18319027 \h </w:instrText>
            </w:r>
            <w:r w:rsidR="00C32E0B">
              <w:rPr>
                <w:noProof/>
                <w:webHidden/>
              </w:rPr>
            </w:r>
            <w:r w:rsidR="00C32E0B">
              <w:rPr>
                <w:noProof/>
                <w:webHidden/>
              </w:rPr>
              <w:fldChar w:fldCharType="separate"/>
            </w:r>
            <w:r w:rsidR="00C32E0B">
              <w:rPr>
                <w:noProof/>
                <w:webHidden/>
              </w:rPr>
              <w:t>4</w:t>
            </w:r>
            <w:r w:rsidR="00C32E0B">
              <w:rPr>
                <w:noProof/>
                <w:webHidden/>
              </w:rPr>
              <w:fldChar w:fldCharType="end"/>
            </w:r>
          </w:hyperlink>
        </w:p>
        <w:p w14:paraId="31669FEA" w14:textId="00DAFB9B" w:rsidR="00C32E0B" w:rsidRDefault="0091177D">
          <w:pPr>
            <w:pStyle w:val="TOC3"/>
            <w:tabs>
              <w:tab w:val="right" w:leader="dot" w:pos="9350"/>
            </w:tabs>
            <w:rPr>
              <w:rFonts w:eastAsiaTheme="minorEastAsia"/>
              <w:noProof/>
            </w:rPr>
          </w:pPr>
          <w:hyperlink w:anchor="_Toc18319028" w:history="1">
            <w:r w:rsidR="00C32E0B" w:rsidRPr="00A13851">
              <w:rPr>
                <w:rStyle w:val="Hyperlink"/>
                <w:rFonts w:ascii="Times New Roman" w:hAnsi="Times New Roman" w:cs="Times New Roman"/>
                <w:noProof/>
              </w:rPr>
              <w:t>1.2.1 Rule-Based/Regular Expressions</w:t>
            </w:r>
            <w:r w:rsidR="00C32E0B">
              <w:rPr>
                <w:noProof/>
                <w:webHidden/>
              </w:rPr>
              <w:tab/>
            </w:r>
            <w:r w:rsidR="00C32E0B">
              <w:rPr>
                <w:noProof/>
                <w:webHidden/>
              </w:rPr>
              <w:fldChar w:fldCharType="begin"/>
            </w:r>
            <w:r w:rsidR="00C32E0B">
              <w:rPr>
                <w:noProof/>
                <w:webHidden/>
              </w:rPr>
              <w:instrText xml:space="preserve"> PAGEREF _Toc18319028 \h </w:instrText>
            </w:r>
            <w:r w:rsidR="00C32E0B">
              <w:rPr>
                <w:noProof/>
                <w:webHidden/>
              </w:rPr>
            </w:r>
            <w:r w:rsidR="00C32E0B">
              <w:rPr>
                <w:noProof/>
                <w:webHidden/>
              </w:rPr>
              <w:fldChar w:fldCharType="separate"/>
            </w:r>
            <w:r w:rsidR="00C32E0B">
              <w:rPr>
                <w:noProof/>
                <w:webHidden/>
              </w:rPr>
              <w:t>4</w:t>
            </w:r>
            <w:r w:rsidR="00C32E0B">
              <w:rPr>
                <w:noProof/>
                <w:webHidden/>
              </w:rPr>
              <w:fldChar w:fldCharType="end"/>
            </w:r>
          </w:hyperlink>
        </w:p>
        <w:p w14:paraId="4911A681" w14:textId="427F68F0" w:rsidR="00C32E0B" w:rsidRDefault="0091177D">
          <w:pPr>
            <w:pStyle w:val="TOC3"/>
            <w:tabs>
              <w:tab w:val="right" w:leader="dot" w:pos="9350"/>
            </w:tabs>
            <w:rPr>
              <w:rFonts w:eastAsiaTheme="minorEastAsia"/>
              <w:noProof/>
            </w:rPr>
          </w:pPr>
          <w:hyperlink w:anchor="_Toc18319029" w:history="1">
            <w:r w:rsidR="00C32E0B" w:rsidRPr="00A13851">
              <w:rPr>
                <w:rStyle w:val="Hyperlink"/>
                <w:rFonts w:ascii="Times New Roman" w:hAnsi="Times New Roman" w:cs="Times New Roman"/>
                <w:noProof/>
              </w:rPr>
              <w:t>1.2.2 Database Fingerprinting</w:t>
            </w:r>
            <w:r w:rsidR="00C32E0B">
              <w:rPr>
                <w:noProof/>
                <w:webHidden/>
              </w:rPr>
              <w:tab/>
            </w:r>
            <w:r w:rsidR="00C32E0B">
              <w:rPr>
                <w:noProof/>
                <w:webHidden/>
              </w:rPr>
              <w:fldChar w:fldCharType="begin"/>
            </w:r>
            <w:r w:rsidR="00C32E0B">
              <w:rPr>
                <w:noProof/>
                <w:webHidden/>
              </w:rPr>
              <w:instrText xml:space="preserve"> PAGEREF _Toc18319029 \h </w:instrText>
            </w:r>
            <w:r w:rsidR="00C32E0B">
              <w:rPr>
                <w:noProof/>
                <w:webHidden/>
              </w:rPr>
            </w:r>
            <w:r w:rsidR="00C32E0B">
              <w:rPr>
                <w:noProof/>
                <w:webHidden/>
              </w:rPr>
              <w:fldChar w:fldCharType="separate"/>
            </w:r>
            <w:r w:rsidR="00C32E0B">
              <w:rPr>
                <w:noProof/>
                <w:webHidden/>
              </w:rPr>
              <w:t>4</w:t>
            </w:r>
            <w:r w:rsidR="00C32E0B">
              <w:rPr>
                <w:noProof/>
                <w:webHidden/>
              </w:rPr>
              <w:fldChar w:fldCharType="end"/>
            </w:r>
          </w:hyperlink>
        </w:p>
        <w:p w14:paraId="452D7C2E" w14:textId="261B66EA" w:rsidR="00C32E0B" w:rsidRDefault="0091177D">
          <w:pPr>
            <w:pStyle w:val="TOC3"/>
            <w:tabs>
              <w:tab w:val="right" w:leader="dot" w:pos="9350"/>
            </w:tabs>
            <w:rPr>
              <w:rFonts w:eastAsiaTheme="minorEastAsia"/>
              <w:noProof/>
            </w:rPr>
          </w:pPr>
          <w:hyperlink w:anchor="_Toc18319030" w:history="1">
            <w:r w:rsidR="00C32E0B" w:rsidRPr="00A13851">
              <w:rPr>
                <w:rStyle w:val="Hyperlink"/>
                <w:rFonts w:ascii="Times New Roman" w:hAnsi="Times New Roman" w:cs="Times New Roman"/>
                <w:noProof/>
              </w:rPr>
              <w:t>1.2.3 Exact File Matching</w:t>
            </w:r>
            <w:r w:rsidR="00C32E0B">
              <w:rPr>
                <w:noProof/>
                <w:webHidden/>
              </w:rPr>
              <w:tab/>
            </w:r>
            <w:r w:rsidR="00C32E0B">
              <w:rPr>
                <w:noProof/>
                <w:webHidden/>
              </w:rPr>
              <w:fldChar w:fldCharType="begin"/>
            </w:r>
            <w:r w:rsidR="00C32E0B">
              <w:rPr>
                <w:noProof/>
                <w:webHidden/>
              </w:rPr>
              <w:instrText xml:space="preserve"> PAGEREF _Toc18319030 \h </w:instrText>
            </w:r>
            <w:r w:rsidR="00C32E0B">
              <w:rPr>
                <w:noProof/>
                <w:webHidden/>
              </w:rPr>
            </w:r>
            <w:r w:rsidR="00C32E0B">
              <w:rPr>
                <w:noProof/>
                <w:webHidden/>
              </w:rPr>
              <w:fldChar w:fldCharType="separate"/>
            </w:r>
            <w:r w:rsidR="00C32E0B">
              <w:rPr>
                <w:noProof/>
                <w:webHidden/>
              </w:rPr>
              <w:t>5</w:t>
            </w:r>
            <w:r w:rsidR="00C32E0B">
              <w:rPr>
                <w:noProof/>
                <w:webHidden/>
              </w:rPr>
              <w:fldChar w:fldCharType="end"/>
            </w:r>
          </w:hyperlink>
        </w:p>
        <w:p w14:paraId="7D01B7F7" w14:textId="22F94C3A" w:rsidR="00C32E0B" w:rsidRDefault="0091177D">
          <w:pPr>
            <w:pStyle w:val="TOC3"/>
            <w:tabs>
              <w:tab w:val="right" w:leader="dot" w:pos="9350"/>
            </w:tabs>
            <w:rPr>
              <w:rFonts w:eastAsiaTheme="minorEastAsia"/>
              <w:noProof/>
            </w:rPr>
          </w:pPr>
          <w:hyperlink w:anchor="_Toc18319031" w:history="1">
            <w:r w:rsidR="00C32E0B" w:rsidRPr="00A13851">
              <w:rPr>
                <w:rStyle w:val="Hyperlink"/>
                <w:rFonts w:ascii="Times New Roman" w:hAnsi="Times New Roman" w:cs="Times New Roman"/>
                <w:noProof/>
              </w:rPr>
              <w:t>1.2.4 Partial Document Matching</w:t>
            </w:r>
            <w:r w:rsidR="00C32E0B">
              <w:rPr>
                <w:noProof/>
                <w:webHidden/>
              </w:rPr>
              <w:tab/>
            </w:r>
            <w:r w:rsidR="00C32E0B">
              <w:rPr>
                <w:noProof/>
                <w:webHidden/>
              </w:rPr>
              <w:fldChar w:fldCharType="begin"/>
            </w:r>
            <w:r w:rsidR="00C32E0B">
              <w:rPr>
                <w:noProof/>
                <w:webHidden/>
              </w:rPr>
              <w:instrText xml:space="preserve"> PAGEREF _Toc18319031 \h </w:instrText>
            </w:r>
            <w:r w:rsidR="00C32E0B">
              <w:rPr>
                <w:noProof/>
                <w:webHidden/>
              </w:rPr>
            </w:r>
            <w:r w:rsidR="00C32E0B">
              <w:rPr>
                <w:noProof/>
                <w:webHidden/>
              </w:rPr>
              <w:fldChar w:fldCharType="separate"/>
            </w:r>
            <w:r w:rsidR="00C32E0B">
              <w:rPr>
                <w:noProof/>
                <w:webHidden/>
              </w:rPr>
              <w:t>5</w:t>
            </w:r>
            <w:r w:rsidR="00C32E0B">
              <w:rPr>
                <w:noProof/>
                <w:webHidden/>
              </w:rPr>
              <w:fldChar w:fldCharType="end"/>
            </w:r>
          </w:hyperlink>
        </w:p>
        <w:p w14:paraId="45FB74F8" w14:textId="18641E36" w:rsidR="00C32E0B" w:rsidRDefault="0091177D">
          <w:pPr>
            <w:pStyle w:val="TOC3"/>
            <w:tabs>
              <w:tab w:val="right" w:leader="dot" w:pos="9350"/>
            </w:tabs>
            <w:rPr>
              <w:rFonts w:eastAsiaTheme="minorEastAsia"/>
              <w:noProof/>
            </w:rPr>
          </w:pPr>
          <w:hyperlink w:anchor="_Toc18319032" w:history="1">
            <w:r w:rsidR="00C32E0B" w:rsidRPr="00A13851">
              <w:rPr>
                <w:rStyle w:val="Hyperlink"/>
                <w:rFonts w:ascii="Times New Roman" w:hAnsi="Times New Roman" w:cs="Times New Roman"/>
                <w:noProof/>
              </w:rPr>
              <w:t>1.2.5 Statistical Analysis</w:t>
            </w:r>
            <w:r w:rsidR="00C32E0B">
              <w:rPr>
                <w:noProof/>
                <w:webHidden/>
              </w:rPr>
              <w:tab/>
            </w:r>
            <w:r w:rsidR="00C32E0B">
              <w:rPr>
                <w:noProof/>
                <w:webHidden/>
              </w:rPr>
              <w:fldChar w:fldCharType="begin"/>
            </w:r>
            <w:r w:rsidR="00C32E0B">
              <w:rPr>
                <w:noProof/>
                <w:webHidden/>
              </w:rPr>
              <w:instrText xml:space="preserve"> PAGEREF _Toc18319032 \h </w:instrText>
            </w:r>
            <w:r w:rsidR="00C32E0B">
              <w:rPr>
                <w:noProof/>
                <w:webHidden/>
              </w:rPr>
            </w:r>
            <w:r w:rsidR="00C32E0B">
              <w:rPr>
                <w:noProof/>
                <w:webHidden/>
              </w:rPr>
              <w:fldChar w:fldCharType="separate"/>
            </w:r>
            <w:r w:rsidR="00C32E0B">
              <w:rPr>
                <w:noProof/>
                <w:webHidden/>
              </w:rPr>
              <w:t>6</w:t>
            </w:r>
            <w:r w:rsidR="00C32E0B">
              <w:rPr>
                <w:noProof/>
                <w:webHidden/>
              </w:rPr>
              <w:fldChar w:fldCharType="end"/>
            </w:r>
          </w:hyperlink>
        </w:p>
        <w:p w14:paraId="5AC319D8" w14:textId="6A82D898" w:rsidR="00C32E0B" w:rsidRDefault="0091177D">
          <w:pPr>
            <w:pStyle w:val="TOC3"/>
            <w:tabs>
              <w:tab w:val="right" w:leader="dot" w:pos="9350"/>
            </w:tabs>
            <w:rPr>
              <w:rFonts w:eastAsiaTheme="minorEastAsia"/>
              <w:noProof/>
            </w:rPr>
          </w:pPr>
          <w:hyperlink w:anchor="_Toc18319033" w:history="1">
            <w:r w:rsidR="00C32E0B" w:rsidRPr="00A13851">
              <w:rPr>
                <w:rStyle w:val="Hyperlink"/>
                <w:rFonts w:ascii="Times New Roman" w:hAnsi="Times New Roman" w:cs="Times New Roman"/>
                <w:noProof/>
              </w:rPr>
              <w:t>1.2.6 Conceptual/Lexicon</w:t>
            </w:r>
            <w:r w:rsidR="00C32E0B">
              <w:rPr>
                <w:noProof/>
                <w:webHidden/>
              </w:rPr>
              <w:tab/>
            </w:r>
            <w:r w:rsidR="00C32E0B">
              <w:rPr>
                <w:noProof/>
                <w:webHidden/>
              </w:rPr>
              <w:fldChar w:fldCharType="begin"/>
            </w:r>
            <w:r w:rsidR="00C32E0B">
              <w:rPr>
                <w:noProof/>
                <w:webHidden/>
              </w:rPr>
              <w:instrText xml:space="preserve"> PAGEREF _Toc18319033 \h </w:instrText>
            </w:r>
            <w:r w:rsidR="00C32E0B">
              <w:rPr>
                <w:noProof/>
                <w:webHidden/>
              </w:rPr>
            </w:r>
            <w:r w:rsidR="00C32E0B">
              <w:rPr>
                <w:noProof/>
                <w:webHidden/>
              </w:rPr>
              <w:fldChar w:fldCharType="separate"/>
            </w:r>
            <w:r w:rsidR="00C32E0B">
              <w:rPr>
                <w:noProof/>
                <w:webHidden/>
              </w:rPr>
              <w:t>7</w:t>
            </w:r>
            <w:r w:rsidR="00C32E0B">
              <w:rPr>
                <w:noProof/>
                <w:webHidden/>
              </w:rPr>
              <w:fldChar w:fldCharType="end"/>
            </w:r>
          </w:hyperlink>
        </w:p>
        <w:p w14:paraId="09C365D0" w14:textId="62B14B51" w:rsidR="00C32E0B" w:rsidRDefault="0091177D">
          <w:pPr>
            <w:pStyle w:val="TOC3"/>
            <w:tabs>
              <w:tab w:val="right" w:leader="dot" w:pos="9350"/>
            </w:tabs>
            <w:rPr>
              <w:rFonts w:eastAsiaTheme="minorEastAsia"/>
              <w:noProof/>
            </w:rPr>
          </w:pPr>
          <w:hyperlink w:anchor="_Toc18319034" w:history="1">
            <w:r w:rsidR="00C32E0B" w:rsidRPr="00A13851">
              <w:rPr>
                <w:rStyle w:val="Hyperlink"/>
                <w:rFonts w:ascii="Times New Roman" w:hAnsi="Times New Roman" w:cs="Times New Roman"/>
                <w:noProof/>
              </w:rPr>
              <w:t>1.2.7 Categories based Classification</w:t>
            </w:r>
            <w:r w:rsidR="00C32E0B">
              <w:rPr>
                <w:noProof/>
                <w:webHidden/>
              </w:rPr>
              <w:tab/>
            </w:r>
            <w:r w:rsidR="00C32E0B">
              <w:rPr>
                <w:noProof/>
                <w:webHidden/>
              </w:rPr>
              <w:fldChar w:fldCharType="begin"/>
            </w:r>
            <w:r w:rsidR="00C32E0B">
              <w:rPr>
                <w:noProof/>
                <w:webHidden/>
              </w:rPr>
              <w:instrText xml:space="preserve"> PAGEREF _Toc18319034 \h </w:instrText>
            </w:r>
            <w:r w:rsidR="00C32E0B">
              <w:rPr>
                <w:noProof/>
                <w:webHidden/>
              </w:rPr>
            </w:r>
            <w:r w:rsidR="00C32E0B">
              <w:rPr>
                <w:noProof/>
                <w:webHidden/>
              </w:rPr>
              <w:fldChar w:fldCharType="separate"/>
            </w:r>
            <w:r w:rsidR="00C32E0B">
              <w:rPr>
                <w:noProof/>
                <w:webHidden/>
              </w:rPr>
              <w:t>7</w:t>
            </w:r>
            <w:r w:rsidR="00C32E0B">
              <w:rPr>
                <w:noProof/>
                <w:webHidden/>
              </w:rPr>
              <w:fldChar w:fldCharType="end"/>
            </w:r>
          </w:hyperlink>
        </w:p>
        <w:p w14:paraId="28259715" w14:textId="58078A84" w:rsidR="00C32E0B" w:rsidRDefault="0091177D">
          <w:pPr>
            <w:pStyle w:val="TOC2"/>
            <w:tabs>
              <w:tab w:val="right" w:leader="dot" w:pos="9350"/>
            </w:tabs>
            <w:rPr>
              <w:rFonts w:eastAsiaTheme="minorEastAsia"/>
              <w:noProof/>
            </w:rPr>
          </w:pPr>
          <w:hyperlink w:anchor="_Toc18319035" w:history="1">
            <w:r w:rsidR="00C32E0B" w:rsidRPr="00A13851">
              <w:rPr>
                <w:rStyle w:val="Hyperlink"/>
                <w:rFonts w:ascii="Times New Roman" w:hAnsi="Times New Roman" w:cs="Times New Roman"/>
                <w:noProof/>
              </w:rPr>
              <w:t>1.3 Accuracy of Content Discovery and Analysis</w:t>
            </w:r>
            <w:r w:rsidR="00C32E0B">
              <w:rPr>
                <w:noProof/>
                <w:webHidden/>
              </w:rPr>
              <w:tab/>
            </w:r>
            <w:r w:rsidR="00C32E0B">
              <w:rPr>
                <w:noProof/>
                <w:webHidden/>
              </w:rPr>
              <w:fldChar w:fldCharType="begin"/>
            </w:r>
            <w:r w:rsidR="00C32E0B">
              <w:rPr>
                <w:noProof/>
                <w:webHidden/>
              </w:rPr>
              <w:instrText xml:space="preserve"> PAGEREF _Toc18319035 \h </w:instrText>
            </w:r>
            <w:r w:rsidR="00C32E0B">
              <w:rPr>
                <w:noProof/>
                <w:webHidden/>
              </w:rPr>
            </w:r>
            <w:r w:rsidR="00C32E0B">
              <w:rPr>
                <w:noProof/>
                <w:webHidden/>
              </w:rPr>
              <w:fldChar w:fldCharType="separate"/>
            </w:r>
            <w:r w:rsidR="00C32E0B">
              <w:rPr>
                <w:noProof/>
                <w:webHidden/>
              </w:rPr>
              <w:t>8</w:t>
            </w:r>
            <w:r w:rsidR="00C32E0B">
              <w:rPr>
                <w:noProof/>
                <w:webHidden/>
              </w:rPr>
              <w:fldChar w:fldCharType="end"/>
            </w:r>
          </w:hyperlink>
        </w:p>
        <w:p w14:paraId="4521D526" w14:textId="3181167A" w:rsidR="00C32E0B" w:rsidRDefault="0091177D">
          <w:pPr>
            <w:pStyle w:val="TOC2"/>
            <w:tabs>
              <w:tab w:val="right" w:leader="dot" w:pos="9350"/>
            </w:tabs>
            <w:rPr>
              <w:rFonts w:eastAsiaTheme="minorEastAsia"/>
              <w:noProof/>
            </w:rPr>
          </w:pPr>
          <w:hyperlink w:anchor="_Toc18319036" w:history="1">
            <w:r w:rsidR="00C32E0B" w:rsidRPr="00A13851">
              <w:rPr>
                <w:rStyle w:val="Hyperlink"/>
                <w:rFonts w:ascii="Times New Roman" w:hAnsi="Times New Roman" w:cs="Times New Roman"/>
                <w:noProof/>
              </w:rPr>
              <w:t>1.4 Objectives</w:t>
            </w:r>
            <w:r w:rsidR="00C32E0B">
              <w:rPr>
                <w:noProof/>
                <w:webHidden/>
              </w:rPr>
              <w:tab/>
            </w:r>
            <w:r w:rsidR="00C32E0B">
              <w:rPr>
                <w:noProof/>
                <w:webHidden/>
              </w:rPr>
              <w:fldChar w:fldCharType="begin"/>
            </w:r>
            <w:r w:rsidR="00C32E0B">
              <w:rPr>
                <w:noProof/>
                <w:webHidden/>
              </w:rPr>
              <w:instrText xml:space="preserve"> PAGEREF _Toc18319036 \h </w:instrText>
            </w:r>
            <w:r w:rsidR="00C32E0B">
              <w:rPr>
                <w:noProof/>
                <w:webHidden/>
              </w:rPr>
            </w:r>
            <w:r w:rsidR="00C32E0B">
              <w:rPr>
                <w:noProof/>
                <w:webHidden/>
              </w:rPr>
              <w:fldChar w:fldCharType="separate"/>
            </w:r>
            <w:r w:rsidR="00C32E0B">
              <w:rPr>
                <w:noProof/>
                <w:webHidden/>
              </w:rPr>
              <w:t>8</w:t>
            </w:r>
            <w:r w:rsidR="00C32E0B">
              <w:rPr>
                <w:noProof/>
                <w:webHidden/>
              </w:rPr>
              <w:fldChar w:fldCharType="end"/>
            </w:r>
          </w:hyperlink>
        </w:p>
        <w:p w14:paraId="3DFAE873" w14:textId="55FB87D4" w:rsidR="00C32E0B" w:rsidRDefault="0091177D">
          <w:pPr>
            <w:pStyle w:val="TOC2"/>
            <w:tabs>
              <w:tab w:val="right" w:leader="dot" w:pos="9350"/>
            </w:tabs>
            <w:rPr>
              <w:rFonts w:eastAsiaTheme="minorEastAsia"/>
              <w:noProof/>
            </w:rPr>
          </w:pPr>
          <w:hyperlink w:anchor="_Toc18319037" w:history="1">
            <w:r w:rsidR="00C32E0B" w:rsidRPr="00A13851">
              <w:rPr>
                <w:rStyle w:val="Hyperlink"/>
                <w:rFonts w:ascii="Times New Roman" w:hAnsi="Times New Roman" w:cs="Times New Roman"/>
                <w:noProof/>
              </w:rPr>
              <w:t>1.5 Document Structure</w:t>
            </w:r>
            <w:r w:rsidR="00C32E0B">
              <w:rPr>
                <w:noProof/>
                <w:webHidden/>
              </w:rPr>
              <w:tab/>
            </w:r>
            <w:r w:rsidR="00C32E0B">
              <w:rPr>
                <w:noProof/>
                <w:webHidden/>
              </w:rPr>
              <w:fldChar w:fldCharType="begin"/>
            </w:r>
            <w:r w:rsidR="00C32E0B">
              <w:rPr>
                <w:noProof/>
                <w:webHidden/>
              </w:rPr>
              <w:instrText xml:space="preserve"> PAGEREF _Toc18319037 \h </w:instrText>
            </w:r>
            <w:r w:rsidR="00C32E0B">
              <w:rPr>
                <w:noProof/>
                <w:webHidden/>
              </w:rPr>
            </w:r>
            <w:r w:rsidR="00C32E0B">
              <w:rPr>
                <w:noProof/>
                <w:webHidden/>
              </w:rPr>
              <w:fldChar w:fldCharType="separate"/>
            </w:r>
            <w:r w:rsidR="00C32E0B">
              <w:rPr>
                <w:noProof/>
                <w:webHidden/>
              </w:rPr>
              <w:t>9</w:t>
            </w:r>
            <w:r w:rsidR="00C32E0B">
              <w:rPr>
                <w:noProof/>
                <w:webHidden/>
              </w:rPr>
              <w:fldChar w:fldCharType="end"/>
            </w:r>
          </w:hyperlink>
        </w:p>
        <w:p w14:paraId="5DB44EDB" w14:textId="7AE96183" w:rsidR="00C32E0B" w:rsidRDefault="0091177D">
          <w:pPr>
            <w:pStyle w:val="TOC1"/>
            <w:tabs>
              <w:tab w:val="right" w:leader="dot" w:pos="9350"/>
            </w:tabs>
            <w:rPr>
              <w:rFonts w:eastAsiaTheme="minorEastAsia"/>
              <w:noProof/>
            </w:rPr>
          </w:pPr>
          <w:hyperlink w:anchor="_Toc18319038" w:history="1">
            <w:r w:rsidR="00C32E0B" w:rsidRPr="00A13851">
              <w:rPr>
                <w:rStyle w:val="Hyperlink"/>
                <w:rFonts w:ascii="Times New Roman" w:hAnsi="Times New Roman" w:cs="Times New Roman"/>
                <w:b/>
                <w:noProof/>
              </w:rPr>
              <w:t>Chapter 2: Background, Literature Review, Related Work</w:t>
            </w:r>
            <w:r w:rsidR="00C32E0B">
              <w:rPr>
                <w:noProof/>
                <w:webHidden/>
              </w:rPr>
              <w:tab/>
            </w:r>
            <w:r w:rsidR="00C32E0B">
              <w:rPr>
                <w:noProof/>
                <w:webHidden/>
              </w:rPr>
              <w:fldChar w:fldCharType="begin"/>
            </w:r>
            <w:r w:rsidR="00C32E0B">
              <w:rPr>
                <w:noProof/>
                <w:webHidden/>
              </w:rPr>
              <w:instrText xml:space="preserve"> PAGEREF _Toc18319038 \h </w:instrText>
            </w:r>
            <w:r w:rsidR="00C32E0B">
              <w:rPr>
                <w:noProof/>
                <w:webHidden/>
              </w:rPr>
            </w:r>
            <w:r w:rsidR="00C32E0B">
              <w:rPr>
                <w:noProof/>
                <w:webHidden/>
              </w:rPr>
              <w:fldChar w:fldCharType="separate"/>
            </w:r>
            <w:r w:rsidR="00C32E0B">
              <w:rPr>
                <w:noProof/>
                <w:webHidden/>
              </w:rPr>
              <w:t>10</w:t>
            </w:r>
            <w:r w:rsidR="00C32E0B">
              <w:rPr>
                <w:noProof/>
                <w:webHidden/>
              </w:rPr>
              <w:fldChar w:fldCharType="end"/>
            </w:r>
          </w:hyperlink>
        </w:p>
        <w:p w14:paraId="6942018C" w14:textId="60B31385" w:rsidR="00C32E0B" w:rsidRDefault="0091177D">
          <w:pPr>
            <w:pStyle w:val="TOC2"/>
            <w:tabs>
              <w:tab w:val="right" w:leader="dot" w:pos="9350"/>
            </w:tabs>
            <w:rPr>
              <w:rFonts w:eastAsiaTheme="minorEastAsia"/>
              <w:noProof/>
            </w:rPr>
          </w:pPr>
          <w:hyperlink w:anchor="_Toc18319039" w:history="1">
            <w:r w:rsidR="00C32E0B" w:rsidRPr="00A13851">
              <w:rPr>
                <w:rStyle w:val="Hyperlink"/>
                <w:rFonts w:ascii="Times New Roman" w:hAnsi="Times New Roman" w:cs="Times New Roman"/>
                <w:noProof/>
              </w:rPr>
              <w:t>2.1 Importance of Feature Derivation and Reduction</w:t>
            </w:r>
            <w:r w:rsidR="00C32E0B">
              <w:rPr>
                <w:noProof/>
                <w:webHidden/>
              </w:rPr>
              <w:tab/>
            </w:r>
            <w:r w:rsidR="00C32E0B">
              <w:rPr>
                <w:noProof/>
                <w:webHidden/>
              </w:rPr>
              <w:fldChar w:fldCharType="begin"/>
            </w:r>
            <w:r w:rsidR="00C32E0B">
              <w:rPr>
                <w:noProof/>
                <w:webHidden/>
              </w:rPr>
              <w:instrText xml:space="preserve"> PAGEREF _Toc18319039 \h </w:instrText>
            </w:r>
            <w:r w:rsidR="00C32E0B">
              <w:rPr>
                <w:noProof/>
                <w:webHidden/>
              </w:rPr>
            </w:r>
            <w:r w:rsidR="00C32E0B">
              <w:rPr>
                <w:noProof/>
                <w:webHidden/>
              </w:rPr>
              <w:fldChar w:fldCharType="separate"/>
            </w:r>
            <w:r w:rsidR="00C32E0B">
              <w:rPr>
                <w:noProof/>
                <w:webHidden/>
              </w:rPr>
              <w:t>10</w:t>
            </w:r>
            <w:r w:rsidR="00C32E0B">
              <w:rPr>
                <w:noProof/>
                <w:webHidden/>
              </w:rPr>
              <w:fldChar w:fldCharType="end"/>
            </w:r>
          </w:hyperlink>
        </w:p>
        <w:p w14:paraId="24423778" w14:textId="42AEC88F" w:rsidR="00C32E0B" w:rsidRDefault="0091177D">
          <w:pPr>
            <w:pStyle w:val="TOC2"/>
            <w:tabs>
              <w:tab w:val="right" w:leader="dot" w:pos="9350"/>
            </w:tabs>
            <w:rPr>
              <w:rFonts w:eastAsiaTheme="minorEastAsia"/>
              <w:noProof/>
            </w:rPr>
          </w:pPr>
          <w:hyperlink w:anchor="_Toc18319040" w:history="1">
            <w:r w:rsidR="00C32E0B" w:rsidRPr="00A13851">
              <w:rPr>
                <w:rStyle w:val="Hyperlink"/>
                <w:rFonts w:ascii="Times New Roman" w:hAnsi="Times New Roman" w:cs="Times New Roman"/>
                <w:noProof/>
              </w:rPr>
              <w:t>2.2 Data Set and Experiments</w:t>
            </w:r>
            <w:r w:rsidR="00C32E0B">
              <w:rPr>
                <w:noProof/>
                <w:webHidden/>
              </w:rPr>
              <w:tab/>
            </w:r>
            <w:r w:rsidR="00C32E0B">
              <w:rPr>
                <w:noProof/>
                <w:webHidden/>
              </w:rPr>
              <w:fldChar w:fldCharType="begin"/>
            </w:r>
            <w:r w:rsidR="00C32E0B">
              <w:rPr>
                <w:noProof/>
                <w:webHidden/>
              </w:rPr>
              <w:instrText xml:space="preserve"> PAGEREF _Toc18319040 \h </w:instrText>
            </w:r>
            <w:r w:rsidR="00C32E0B">
              <w:rPr>
                <w:noProof/>
                <w:webHidden/>
              </w:rPr>
            </w:r>
            <w:r w:rsidR="00C32E0B">
              <w:rPr>
                <w:noProof/>
                <w:webHidden/>
              </w:rPr>
              <w:fldChar w:fldCharType="separate"/>
            </w:r>
            <w:r w:rsidR="00C32E0B">
              <w:rPr>
                <w:noProof/>
                <w:webHidden/>
              </w:rPr>
              <w:t>11</w:t>
            </w:r>
            <w:r w:rsidR="00C32E0B">
              <w:rPr>
                <w:noProof/>
                <w:webHidden/>
              </w:rPr>
              <w:fldChar w:fldCharType="end"/>
            </w:r>
          </w:hyperlink>
        </w:p>
        <w:p w14:paraId="1B56C7BE" w14:textId="56316D4C" w:rsidR="00C32E0B" w:rsidRDefault="0091177D">
          <w:pPr>
            <w:pStyle w:val="TOC2"/>
            <w:tabs>
              <w:tab w:val="right" w:leader="dot" w:pos="9350"/>
            </w:tabs>
            <w:rPr>
              <w:rFonts w:eastAsiaTheme="minorEastAsia"/>
              <w:noProof/>
            </w:rPr>
          </w:pPr>
          <w:hyperlink w:anchor="_Toc18319041" w:history="1">
            <w:r w:rsidR="00C32E0B" w:rsidRPr="00A13851">
              <w:rPr>
                <w:rStyle w:val="Hyperlink"/>
                <w:rFonts w:ascii="Times New Roman" w:hAnsi="Times New Roman" w:cs="Times New Roman"/>
                <w:noProof/>
              </w:rPr>
              <w:t>2.3 Using Association Rule with Naïve Bayes Classifier</w:t>
            </w:r>
            <w:r w:rsidR="00C32E0B">
              <w:rPr>
                <w:noProof/>
                <w:webHidden/>
              </w:rPr>
              <w:tab/>
            </w:r>
            <w:r w:rsidR="00C32E0B">
              <w:rPr>
                <w:noProof/>
                <w:webHidden/>
              </w:rPr>
              <w:fldChar w:fldCharType="begin"/>
            </w:r>
            <w:r w:rsidR="00C32E0B">
              <w:rPr>
                <w:noProof/>
                <w:webHidden/>
              </w:rPr>
              <w:instrText xml:space="preserve"> PAGEREF _Toc18319041 \h </w:instrText>
            </w:r>
            <w:r w:rsidR="00C32E0B">
              <w:rPr>
                <w:noProof/>
                <w:webHidden/>
              </w:rPr>
            </w:r>
            <w:r w:rsidR="00C32E0B">
              <w:rPr>
                <w:noProof/>
                <w:webHidden/>
              </w:rPr>
              <w:fldChar w:fldCharType="separate"/>
            </w:r>
            <w:r w:rsidR="00C32E0B">
              <w:rPr>
                <w:noProof/>
                <w:webHidden/>
              </w:rPr>
              <w:t>11</w:t>
            </w:r>
            <w:r w:rsidR="00C32E0B">
              <w:rPr>
                <w:noProof/>
                <w:webHidden/>
              </w:rPr>
              <w:fldChar w:fldCharType="end"/>
            </w:r>
          </w:hyperlink>
        </w:p>
        <w:p w14:paraId="6B3992FF" w14:textId="5BE66EFF" w:rsidR="00C32E0B" w:rsidRDefault="0091177D">
          <w:pPr>
            <w:pStyle w:val="TOC2"/>
            <w:tabs>
              <w:tab w:val="right" w:leader="dot" w:pos="9350"/>
            </w:tabs>
            <w:rPr>
              <w:rFonts w:eastAsiaTheme="minorEastAsia"/>
              <w:noProof/>
            </w:rPr>
          </w:pPr>
          <w:hyperlink w:anchor="_Toc18319042" w:history="1">
            <w:r w:rsidR="00C32E0B" w:rsidRPr="00A13851">
              <w:rPr>
                <w:rStyle w:val="Hyperlink"/>
                <w:rFonts w:ascii="Times New Roman" w:hAnsi="Times New Roman" w:cs="Times New Roman"/>
                <w:noProof/>
              </w:rPr>
              <w:t>2.4 Classification with Support Vector Machines</w:t>
            </w:r>
            <w:r w:rsidR="00C32E0B">
              <w:rPr>
                <w:noProof/>
                <w:webHidden/>
              </w:rPr>
              <w:tab/>
            </w:r>
            <w:r w:rsidR="00C32E0B">
              <w:rPr>
                <w:noProof/>
                <w:webHidden/>
              </w:rPr>
              <w:fldChar w:fldCharType="begin"/>
            </w:r>
            <w:r w:rsidR="00C32E0B">
              <w:rPr>
                <w:noProof/>
                <w:webHidden/>
              </w:rPr>
              <w:instrText xml:space="preserve"> PAGEREF _Toc18319042 \h </w:instrText>
            </w:r>
            <w:r w:rsidR="00C32E0B">
              <w:rPr>
                <w:noProof/>
                <w:webHidden/>
              </w:rPr>
            </w:r>
            <w:r w:rsidR="00C32E0B">
              <w:rPr>
                <w:noProof/>
                <w:webHidden/>
              </w:rPr>
              <w:fldChar w:fldCharType="separate"/>
            </w:r>
            <w:r w:rsidR="00C32E0B">
              <w:rPr>
                <w:noProof/>
                <w:webHidden/>
              </w:rPr>
              <w:t>12</w:t>
            </w:r>
            <w:r w:rsidR="00C32E0B">
              <w:rPr>
                <w:noProof/>
                <w:webHidden/>
              </w:rPr>
              <w:fldChar w:fldCharType="end"/>
            </w:r>
          </w:hyperlink>
        </w:p>
        <w:p w14:paraId="1AC92BB6" w14:textId="687DB34E" w:rsidR="00C32E0B" w:rsidRDefault="0091177D">
          <w:pPr>
            <w:pStyle w:val="TOC2"/>
            <w:tabs>
              <w:tab w:val="right" w:leader="dot" w:pos="9350"/>
            </w:tabs>
            <w:rPr>
              <w:rFonts w:eastAsiaTheme="minorEastAsia"/>
              <w:noProof/>
            </w:rPr>
          </w:pPr>
          <w:hyperlink w:anchor="_Toc18319043" w:history="1">
            <w:r w:rsidR="00C32E0B" w:rsidRPr="00A13851">
              <w:rPr>
                <w:rStyle w:val="Hyperlink"/>
                <w:rFonts w:ascii="Times New Roman" w:hAnsi="Times New Roman" w:cs="Times New Roman"/>
                <w:noProof/>
              </w:rPr>
              <w:t>2.5 SVM Over Artificial Neural Network (ANN)</w:t>
            </w:r>
            <w:r w:rsidR="00C32E0B">
              <w:rPr>
                <w:noProof/>
                <w:webHidden/>
              </w:rPr>
              <w:tab/>
            </w:r>
            <w:r w:rsidR="00C32E0B">
              <w:rPr>
                <w:noProof/>
                <w:webHidden/>
              </w:rPr>
              <w:fldChar w:fldCharType="begin"/>
            </w:r>
            <w:r w:rsidR="00C32E0B">
              <w:rPr>
                <w:noProof/>
                <w:webHidden/>
              </w:rPr>
              <w:instrText xml:space="preserve"> PAGEREF _Toc18319043 \h </w:instrText>
            </w:r>
            <w:r w:rsidR="00C32E0B">
              <w:rPr>
                <w:noProof/>
                <w:webHidden/>
              </w:rPr>
            </w:r>
            <w:r w:rsidR="00C32E0B">
              <w:rPr>
                <w:noProof/>
                <w:webHidden/>
              </w:rPr>
              <w:fldChar w:fldCharType="separate"/>
            </w:r>
            <w:r w:rsidR="00C32E0B">
              <w:rPr>
                <w:noProof/>
                <w:webHidden/>
              </w:rPr>
              <w:t>13</w:t>
            </w:r>
            <w:r w:rsidR="00C32E0B">
              <w:rPr>
                <w:noProof/>
                <w:webHidden/>
              </w:rPr>
              <w:fldChar w:fldCharType="end"/>
            </w:r>
          </w:hyperlink>
        </w:p>
        <w:p w14:paraId="329EAE53" w14:textId="653B92BA" w:rsidR="00C32E0B" w:rsidRDefault="0091177D">
          <w:pPr>
            <w:pStyle w:val="TOC2"/>
            <w:tabs>
              <w:tab w:val="right" w:leader="dot" w:pos="9350"/>
            </w:tabs>
            <w:rPr>
              <w:rFonts w:eastAsiaTheme="minorEastAsia"/>
              <w:noProof/>
            </w:rPr>
          </w:pPr>
          <w:hyperlink w:anchor="_Toc18319044" w:history="1">
            <w:r w:rsidR="00C32E0B" w:rsidRPr="00A13851">
              <w:rPr>
                <w:rStyle w:val="Hyperlink"/>
                <w:rFonts w:ascii="Times New Roman" w:hAnsi="Times New Roman" w:cs="Times New Roman"/>
                <w:noProof/>
              </w:rPr>
              <w:t>2.6 Document Classification for Focused Topics</w:t>
            </w:r>
            <w:r w:rsidR="00C32E0B">
              <w:rPr>
                <w:noProof/>
                <w:webHidden/>
              </w:rPr>
              <w:tab/>
            </w:r>
            <w:r w:rsidR="00C32E0B">
              <w:rPr>
                <w:noProof/>
                <w:webHidden/>
              </w:rPr>
              <w:fldChar w:fldCharType="begin"/>
            </w:r>
            <w:r w:rsidR="00C32E0B">
              <w:rPr>
                <w:noProof/>
                <w:webHidden/>
              </w:rPr>
              <w:instrText xml:space="preserve"> PAGEREF _Toc18319044 \h </w:instrText>
            </w:r>
            <w:r w:rsidR="00C32E0B">
              <w:rPr>
                <w:noProof/>
                <w:webHidden/>
              </w:rPr>
            </w:r>
            <w:r w:rsidR="00C32E0B">
              <w:rPr>
                <w:noProof/>
                <w:webHidden/>
              </w:rPr>
              <w:fldChar w:fldCharType="separate"/>
            </w:r>
            <w:r w:rsidR="00C32E0B">
              <w:rPr>
                <w:noProof/>
                <w:webHidden/>
              </w:rPr>
              <w:t>14</w:t>
            </w:r>
            <w:r w:rsidR="00C32E0B">
              <w:rPr>
                <w:noProof/>
                <w:webHidden/>
              </w:rPr>
              <w:fldChar w:fldCharType="end"/>
            </w:r>
          </w:hyperlink>
        </w:p>
        <w:p w14:paraId="0C926B64" w14:textId="73CF3D4F" w:rsidR="00C32E0B" w:rsidRDefault="0091177D">
          <w:pPr>
            <w:pStyle w:val="TOC1"/>
            <w:tabs>
              <w:tab w:val="right" w:leader="dot" w:pos="9350"/>
            </w:tabs>
            <w:rPr>
              <w:rFonts w:eastAsiaTheme="minorEastAsia"/>
              <w:noProof/>
            </w:rPr>
          </w:pPr>
          <w:hyperlink w:anchor="_Toc18319045" w:history="1">
            <w:r w:rsidR="00C32E0B" w:rsidRPr="00A13851">
              <w:rPr>
                <w:rStyle w:val="Hyperlink"/>
                <w:rFonts w:ascii="Times New Roman" w:hAnsi="Times New Roman" w:cs="Times New Roman"/>
                <w:b/>
                <w:noProof/>
              </w:rPr>
              <w:t>Chapter 3: Design of the Solution</w:t>
            </w:r>
            <w:r w:rsidR="00C32E0B">
              <w:rPr>
                <w:noProof/>
                <w:webHidden/>
              </w:rPr>
              <w:tab/>
            </w:r>
            <w:r w:rsidR="00C32E0B">
              <w:rPr>
                <w:noProof/>
                <w:webHidden/>
              </w:rPr>
              <w:fldChar w:fldCharType="begin"/>
            </w:r>
            <w:r w:rsidR="00C32E0B">
              <w:rPr>
                <w:noProof/>
                <w:webHidden/>
              </w:rPr>
              <w:instrText xml:space="preserve"> PAGEREF _Toc18319045 \h </w:instrText>
            </w:r>
            <w:r w:rsidR="00C32E0B">
              <w:rPr>
                <w:noProof/>
                <w:webHidden/>
              </w:rPr>
            </w:r>
            <w:r w:rsidR="00C32E0B">
              <w:rPr>
                <w:noProof/>
                <w:webHidden/>
              </w:rPr>
              <w:fldChar w:fldCharType="separate"/>
            </w:r>
            <w:r w:rsidR="00C32E0B">
              <w:rPr>
                <w:noProof/>
                <w:webHidden/>
              </w:rPr>
              <w:t>16</w:t>
            </w:r>
            <w:r w:rsidR="00C32E0B">
              <w:rPr>
                <w:noProof/>
                <w:webHidden/>
              </w:rPr>
              <w:fldChar w:fldCharType="end"/>
            </w:r>
          </w:hyperlink>
        </w:p>
        <w:p w14:paraId="682E8882" w14:textId="2DE2BD00" w:rsidR="00C32E0B" w:rsidRDefault="0091177D">
          <w:pPr>
            <w:pStyle w:val="TOC2"/>
            <w:tabs>
              <w:tab w:val="right" w:leader="dot" w:pos="9350"/>
            </w:tabs>
            <w:rPr>
              <w:rFonts w:eastAsiaTheme="minorEastAsia"/>
              <w:noProof/>
            </w:rPr>
          </w:pPr>
          <w:hyperlink w:anchor="_Toc18319046" w:history="1">
            <w:r w:rsidR="00C32E0B" w:rsidRPr="00A13851">
              <w:rPr>
                <w:rStyle w:val="Hyperlink"/>
                <w:rFonts w:ascii="Times New Roman" w:hAnsi="Times New Roman" w:cs="Times New Roman"/>
                <w:noProof/>
              </w:rPr>
              <w:t>3.1 Input Data Identification and Preprocessing</w:t>
            </w:r>
            <w:r w:rsidR="00C32E0B">
              <w:rPr>
                <w:noProof/>
                <w:webHidden/>
              </w:rPr>
              <w:tab/>
            </w:r>
            <w:r w:rsidR="00C32E0B">
              <w:rPr>
                <w:noProof/>
                <w:webHidden/>
              </w:rPr>
              <w:fldChar w:fldCharType="begin"/>
            </w:r>
            <w:r w:rsidR="00C32E0B">
              <w:rPr>
                <w:noProof/>
                <w:webHidden/>
              </w:rPr>
              <w:instrText xml:space="preserve"> PAGEREF _Toc18319046 \h </w:instrText>
            </w:r>
            <w:r w:rsidR="00C32E0B">
              <w:rPr>
                <w:noProof/>
                <w:webHidden/>
              </w:rPr>
            </w:r>
            <w:r w:rsidR="00C32E0B">
              <w:rPr>
                <w:noProof/>
                <w:webHidden/>
              </w:rPr>
              <w:fldChar w:fldCharType="separate"/>
            </w:r>
            <w:r w:rsidR="00C32E0B">
              <w:rPr>
                <w:noProof/>
                <w:webHidden/>
              </w:rPr>
              <w:t>20</w:t>
            </w:r>
            <w:r w:rsidR="00C32E0B">
              <w:rPr>
                <w:noProof/>
                <w:webHidden/>
              </w:rPr>
              <w:fldChar w:fldCharType="end"/>
            </w:r>
          </w:hyperlink>
        </w:p>
        <w:p w14:paraId="5C37D15F" w14:textId="38928B82" w:rsidR="00C32E0B" w:rsidRDefault="0091177D">
          <w:pPr>
            <w:pStyle w:val="TOC2"/>
            <w:tabs>
              <w:tab w:val="right" w:leader="dot" w:pos="9350"/>
            </w:tabs>
            <w:rPr>
              <w:rFonts w:eastAsiaTheme="minorEastAsia"/>
              <w:noProof/>
            </w:rPr>
          </w:pPr>
          <w:hyperlink w:anchor="_Toc18319047" w:history="1">
            <w:r w:rsidR="00C32E0B" w:rsidRPr="00A13851">
              <w:rPr>
                <w:rStyle w:val="Hyperlink"/>
                <w:rFonts w:ascii="Times New Roman" w:hAnsi="Times New Roman" w:cs="Times New Roman"/>
                <w:noProof/>
              </w:rPr>
              <w:t>3.2 Classification Algorithms and Training</w:t>
            </w:r>
            <w:r w:rsidR="00C32E0B">
              <w:rPr>
                <w:noProof/>
                <w:webHidden/>
              </w:rPr>
              <w:tab/>
            </w:r>
            <w:r w:rsidR="00C32E0B">
              <w:rPr>
                <w:noProof/>
                <w:webHidden/>
              </w:rPr>
              <w:fldChar w:fldCharType="begin"/>
            </w:r>
            <w:r w:rsidR="00C32E0B">
              <w:rPr>
                <w:noProof/>
                <w:webHidden/>
              </w:rPr>
              <w:instrText xml:space="preserve"> PAGEREF _Toc18319047 \h </w:instrText>
            </w:r>
            <w:r w:rsidR="00C32E0B">
              <w:rPr>
                <w:noProof/>
                <w:webHidden/>
              </w:rPr>
            </w:r>
            <w:r w:rsidR="00C32E0B">
              <w:rPr>
                <w:noProof/>
                <w:webHidden/>
              </w:rPr>
              <w:fldChar w:fldCharType="separate"/>
            </w:r>
            <w:r w:rsidR="00C32E0B">
              <w:rPr>
                <w:noProof/>
                <w:webHidden/>
              </w:rPr>
              <w:t>22</w:t>
            </w:r>
            <w:r w:rsidR="00C32E0B">
              <w:rPr>
                <w:noProof/>
                <w:webHidden/>
              </w:rPr>
              <w:fldChar w:fldCharType="end"/>
            </w:r>
          </w:hyperlink>
        </w:p>
        <w:p w14:paraId="646803CC" w14:textId="0590B8C1" w:rsidR="00C32E0B" w:rsidRDefault="0091177D">
          <w:pPr>
            <w:pStyle w:val="TOC3"/>
            <w:tabs>
              <w:tab w:val="right" w:leader="dot" w:pos="9350"/>
            </w:tabs>
            <w:rPr>
              <w:rFonts w:eastAsiaTheme="minorEastAsia"/>
              <w:noProof/>
            </w:rPr>
          </w:pPr>
          <w:hyperlink w:anchor="_Toc18319048" w:history="1">
            <w:r w:rsidR="00C32E0B" w:rsidRPr="00A13851">
              <w:rPr>
                <w:rStyle w:val="Hyperlink"/>
                <w:rFonts w:ascii="Times New Roman" w:hAnsi="Times New Roman" w:cs="Times New Roman"/>
                <w:noProof/>
              </w:rPr>
              <w:t>3.2.1 Random Forest Classifier</w:t>
            </w:r>
            <w:r w:rsidR="00C32E0B">
              <w:rPr>
                <w:noProof/>
                <w:webHidden/>
              </w:rPr>
              <w:tab/>
            </w:r>
            <w:r w:rsidR="00C32E0B">
              <w:rPr>
                <w:noProof/>
                <w:webHidden/>
              </w:rPr>
              <w:fldChar w:fldCharType="begin"/>
            </w:r>
            <w:r w:rsidR="00C32E0B">
              <w:rPr>
                <w:noProof/>
                <w:webHidden/>
              </w:rPr>
              <w:instrText xml:space="preserve"> PAGEREF _Toc18319048 \h </w:instrText>
            </w:r>
            <w:r w:rsidR="00C32E0B">
              <w:rPr>
                <w:noProof/>
                <w:webHidden/>
              </w:rPr>
            </w:r>
            <w:r w:rsidR="00C32E0B">
              <w:rPr>
                <w:noProof/>
                <w:webHidden/>
              </w:rPr>
              <w:fldChar w:fldCharType="separate"/>
            </w:r>
            <w:r w:rsidR="00C32E0B">
              <w:rPr>
                <w:noProof/>
                <w:webHidden/>
              </w:rPr>
              <w:t>23</w:t>
            </w:r>
            <w:r w:rsidR="00C32E0B">
              <w:rPr>
                <w:noProof/>
                <w:webHidden/>
              </w:rPr>
              <w:fldChar w:fldCharType="end"/>
            </w:r>
          </w:hyperlink>
        </w:p>
        <w:p w14:paraId="0566A498" w14:textId="20B7F7C4" w:rsidR="00C32E0B" w:rsidRDefault="0091177D">
          <w:pPr>
            <w:pStyle w:val="TOC3"/>
            <w:tabs>
              <w:tab w:val="right" w:leader="dot" w:pos="9350"/>
            </w:tabs>
            <w:rPr>
              <w:rFonts w:eastAsiaTheme="minorEastAsia"/>
              <w:noProof/>
            </w:rPr>
          </w:pPr>
          <w:hyperlink w:anchor="_Toc18319049" w:history="1">
            <w:r w:rsidR="00C32E0B" w:rsidRPr="00A13851">
              <w:rPr>
                <w:rStyle w:val="Hyperlink"/>
                <w:rFonts w:ascii="Times New Roman" w:hAnsi="Times New Roman" w:cs="Times New Roman"/>
                <w:noProof/>
              </w:rPr>
              <w:t>3.2.2 Artificial Neural Network:</w:t>
            </w:r>
            <w:r w:rsidR="00C32E0B">
              <w:rPr>
                <w:noProof/>
                <w:webHidden/>
              </w:rPr>
              <w:tab/>
            </w:r>
            <w:r w:rsidR="00C32E0B">
              <w:rPr>
                <w:noProof/>
                <w:webHidden/>
              </w:rPr>
              <w:fldChar w:fldCharType="begin"/>
            </w:r>
            <w:r w:rsidR="00C32E0B">
              <w:rPr>
                <w:noProof/>
                <w:webHidden/>
              </w:rPr>
              <w:instrText xml:space="preserve"> PAGEREF _Toc18319049 \h </w:instrText>
            </w:r>
            <w:r w:rsidR="00C32E0B">
              <w:rPr>
                <w:noProof/>
                <w:webHidden/>
              </w:rPr>
            </w:r>
            <w:r w:rsidR="00C32E0B">
              <w:rPr>
                <w:noProof/>
                <w:webHidden/>
              </w:rPr>
              <w:fldChar w:fldCharType="separate"/>
            </w:r>
            <w:r w:rsidR="00C32E0B">
              <w:rPr>
                <w:noProof/>
                <w:webHidden/>
              </w:rPr>
              <w:t>27</w:t>
            </w:r>
            <w:r w:rsidR="00C32E0B">
              <w:rPr>
                <w:noProof/>
                <w:webHidden/>
              </w:rPr>
              <w:fldChar w:fldCharType="end"/>
            </w:r>
          </w:hyperlink>
        </w:p>
        <w:p w14:paraId="4DC51BE2" w14:textId="155AF375" w:rsidR="00C32E0B" w:rsidRDefault="0091177D">
          <w:pPr>
            <w:pStyle w:val="TOC3"/>
            <w:tabs>
              <w:tab w:val="right" w:leader="dot" w:pos="9350"/>
            </w:tabs>
            <w:rPr>
              <w:rFonts w:eastAsiaTheme="minorEastAsia"/>
              <w:noProof/>
            </w:rPr>
          </w:pPr>
          <w:hyperlink w:anchor="_Toc18319050" w:history="1">
            <w:r w:rsidR="00C32E0B" w:rsidRPr="00A13851">
              <w:rPr>
                <w:rStyle w:val="Hyperlink"/>
                <w:rFonts w:ascii="Times New Roman" w:hAnsi="Times New Roman" w:cs="Times New Roman"/>
                <w:noProof/>
              </w:rPr>
              <w:t>3.2.3 Convolution Neural Network</w:t>
            </w:r>
            <w:r w:rsidR="00C32E0B">
              <w:rPr>
                <w:noProof/>
                <w:webHidden/>
              </w:rPr>
              <w:tab/>
            </w:r>
            <w:r w:rsidR="00C32E0B">
              <w:rPr>
                <w:noProof/>
                <w:webHidden/>
              </w:rPr>
              <w:fldChar w:fldCharType="begin"/>
            </w:r>
            <w:r w:rsidR="00C32E0B">
              <w:rPr>
                <w:noProof/>
                <w:webHidden/>
              </w:rPr>
              <w:instrText xml:space="preserve"> PAGEREF _Toc18319050 \h </w:instrText>
            </w:r>
            <w:r w:rsidR="00C32E0B">
              <w:rPr>
                <w:noProof/>
                <w:webHidden/>
              </w:rPr>
            </w:r>
            <w:r w:rsidR="00C32E0B">
              <w:rPr>
                <w:noProof/>
                <w:webHidden/>
              </w:rPr>
              <w:fldChar w:fldCharType="separate"/>
            </w:r>
            <w:r w:rsidR="00C32E0B">
              <w:rPr>
                <w:noProof/>
                <w:webHidden/>
              </w:rPr>
              <w:t>31</w:t>
            </w:r>
            <w:r w:rsidR="00C32E0B">
              <w:rPr>
                <w:noProof/>
                <w:webHidden/>
              </w:rPr>
              <w:fldChar w:fldCharType="end"/>
            </w:r>
          </w:hyperlink>
        </w:p>
        <w:p w14:paraId="1DCB7D94" w14:textId="6F189953" w:rsidR="00C32E0B" w:rsidRDefault="0091177D">
          <w:pPr>
            <w:pStyle w:val="TOC2"/>
            <w:tabs>
              <w:tab w:val="right" w:leader="dot" w:pos="9350"/>
            </w:tabs>
            <w:rPr>
              <w:rFonts w:eastAsiaTheme="minorEastAsia"/>
              <w:noProof/>
            </w:rPr>
          </w:pPr>
          <w:hyperlink w:anchor="_Toc18319051" w:history="1">
            <w:r w:rsidR="00C32E0B" w:rsidRPr="00A13851">
              <w:rPr>
                <w:rStyle w:val="Hyperlink"/>
                <w:rFonts w:ascii="Times New Roman" w:hAnsi="Times New Roman" w:cs="Times New Roman"/>
                <w:noProof/>
              </w:rPr>
              <w:t>3.3 Testing against a known dataset</w:t>
            </w:r>
            <w:r w:rsidR="00C32E0B">
              <w:rPr>
                <w:noProof/>
                <w:webHidden/>
              </w:rPr>
              <w:tab/>
            </w:r>
            <w:r w:rsidR="00C32E0B">
              <w:rPr>
                <w:noProof/>
                <w:webHidden/>
              </w:rPr>
              <w:fldChar w:fldCharType="begin"/>
            </w:r>
            <w:r w:rsidR="00C32E0B">
              <w:rPr>
                <w:noProof/>
                <w:webHidden/>
              </w:rPr>
              <w:instrText xml:space="preserve"> PAGEREF _Toc18319051 \h </w:instrText>
            </w:r>
            <w:r w:rsidR="00C32E0B">
              <w:rPr>
                <w:noProof/>
                <w:webHidden/>
              </w:rPr>
            </w:r>
            <w:r w:rsidR="00C32E0B">
              <w:rPr>
                <w:noProof/>
                <w:webHidden/>
              </w:rPr>
              <w:fldChar w:fldCharType="separate"/>
            </w:r>
            <w:r w:rsidR="00C32E0B">
              <w:rPr>
                <w:noProof/>
                <w:webHidden/>
              </w:rPr>
              <w:t>33</w:t>
            </w:r>
            <w:r w:rsidR="00C32E0B">
              <w:rPr>
                <w:noProof/>
                <w:webHidden/>
              </w:rPr>
              <w:fldChar w:fldCharType="end"/>
            </w:r>
          </w:hyperlink>
        </w:p>
        <w:p w14:paraId="229D4D64" w14:textId="63AE6D17" w:rsidR="00C32E0B" w:rsidRDefault="0091177D">
          <w:pPr>
            <w:pStyle w:val="TOC2"/>
            <w:tabs>
              <w:tab w:val="right" w:leader="dot" w:pos="9350"/>
            </w:tabs>
            <w:rPr>
              <w:rFonts w:eastAsiaTheme="minorEastAsia"/>
              <w:noProof/>
            </w:rPr>
          </w:pPr>
          <w:hyperlink w:anchor="_Toc18319052" w:history="1">
            <w:r w:rsidR="00C32E0B" w:rsidRPr="00A13851">
              <w:rPr>
                <w:rStyle w:val="Hyperlink"/>
                <w:rFonts w:ascii="Times New Roman" w:hAnsi="Times New Roman" w:cs="Times New Roman"/>
                <w:noProof/>
              </w:rPr>
              <w:t>3.4 Performance Evaluation</w:t>
            </w:r>
            <w:r w:rsidR="00C32E0B">
              <w:rPr>
                <w:noProof/>
                <w:webHidden/>
              </w:rPr>
              <w:tab/>
            </w:r>
            <w:r w:rsidR="00C32E0B">
              <w:rPr>
                <w:noProof/>
                <w:webHidden/>
              </w:rPr>
              <w:fldChar w:fldCharType="begin"/>
            </w:r>
            <w:r w:rsidR="00C32E0B">
              <w:rPr>
                <w:noProof/>
                <w:webHidden/>
              </w:rPr>
              <w:instrText xml:space="preserve"> PAGEREF _Toc18319052 \h </w:instrText>
            </w:r>
            <w:r w:rsidR="00C32E0B">
              <w:rPr>
                <w:noProof/>
                <w:webHidden/>
              </w:rPr>
            </w:r>
            <w:r w:rsidR="00C32E0B">
              <w:rPr>
                <w:noProof/>
                <w:webHidden/>
              </w:rPr>
              <w:fldChar w:fldCharType="separate"/>
            </w:r>
            <w:r w:rsidR="00C32E0B">
              <w:rPr>
                <w:noProof/>
                <w:webHidden/>
              </w:rPr>
              <w:t>33</w:t>
            </w:r>
            <w:r w:rsidR="00C32E0B">
              <w:rPr>
                <w:noProof/>
                <w:webHidden/>
              </w:rPr>
              <w:fldChar w:fldCharType="end"/>
            </w:r>
          </w:hyperlink>
        </w:p>
        <w:p w14:paraId="07AEB8C4" w14:textId="14B7EDB7" w:rsidR="00C32E0B" w:rsidRDefault="0091177D">
          <w:pPr>
            <w:pStyle w:val="TOC1"/>
            <w:tabs>
              <w:tab w:val="right" w:leader="dot" w:pos="9350"/>
            </w:tabs>
            <w:rPr>
              <w:rFonts w:eastAsiaTheme="minorEastAsia"/>
              <w:noProof/>
            </w:rPr>
          </w:pPr>
          <w:hyperlink w:anchor="_Toc18319053" w:history="1">
            <w:r w:rsidR="00C32E0B" w:rsidRPr="00A13851">
              <w:rPr>
                <w:rStyle w:val="Hyperlink"/>
                <w:rFonts w:ascii="Times New Roman" w:hAnsi="Times New Roman" w:cs="Times New Roman"/>
                <w:b/>
                <w:noProof/>
              </w:rPr>
              <w:t>Chapter 4: Implementation</w:t>
            </w:r>
            <w:r w:rsidR="00C32E0B">
              <w:rPr>
                <w:noProof/>
                <w:webHidden/>
              </w:rPr>
              <w:tab/>
            </w:r>
            <w:r w:rsidR="00C32E0B">
              <w:rPr>
                <w:noProof/>
                <w:webHidden/>
              </w:rPr>
              <w:fldChar w:fldCharType="begin"/>
            </w:r>
            <w:r w:rsidR="00C32E0B">
              <w:rPr>
                <w:noProof/>
                <w:webHidden/>
              </w:rPr>
              <w:instrText xml:space="preserve"> PAGEREF _Toc18319053 \h </w:instrText>
            </w:r>
            <w:r w:rsidR="00C32E0B">
              <w:rPr>
                <w:noProof/>
                <w:webHidden/>
              </w:rPr>
            </w:r>
            <w:r w:rsidR="00C32E0B">
              <w:rPr>
                <w:noProof/>
                <w:webHidden/>
              </w:rPr>
              <w:fldChar w:fldCharType="separate"/>
            </w:r>
            <w:r w:rsidR="00C32E0B">
              <w:rPr>
                <w:noProof/>
                <w:webHidden/>
              </w:rPr>
              <w:t>35</w:t>
            </w:r>
            <w:r w:rsidR="00C32E0B">
              <w:rPr>
                <w:noProof/>
                <w:webHidden/>
              </w:rPr>
              <w:fldChar w:fldCharType="end"/>
            </w:r>
          </w:hyperlink>
        </w:p>
        <w:p w14:paraId="54F2FCF6" w14:textId="6DDBE812" w:rsidR="00C32E0B" w:rsidRDefault="0091177D">
          <w:pPr>
            <w:pStyle w:val="TOC2"/>
            <w:tabs>
              <w:tab w:val="right" w:leader="dot" w:pos="9350"/>
            </w:tabs>
            <w:rPr>
              <w:rFonts w:eastAsiaTheme="minorEastAsia"/>
              <w:noProof/>
            </w:rPr>
          </w:pPr>
          <w:hyperlink w:anchor="_Toc18319054" w:history="1">
            <w:r w:rsidR="00C32E0B" w:rsidRPr="00A13851">
              <w:rPr>
                <w:rStyle w:val="Hyperlink"/>
                <w:rFonts w:ascii="Times New Roman" w:hAnsi="Times New Roman" w:cs="Times New Roman"/>
                <w:noProof/>
              </w:rPr>
              <w:t>4.1 Data Set used in analysis</w:t>
            </w:r>
            <w:r w:rsidR="00C32E0B">
              <w:rPr>
                <w:noProof/>
                <w:webHidden/>
              </w:rPr>
              <w:tab/>
            </w:r>
            <w:r w:rsidR="00C32E0B">
              <w:rPr>
                <w:noProof/>
                <w:webHidden/>
              </w:rPr>
              <w:fldChar w:fldCharType="begin"/>
            </w:r>
            <w:r w:rsidR="00C32E0B">
              <w:rPr>
                <w:noProof/>
                <w:webHidden/>
              </w:rPr>
              <w:instrText xml:space="preserve"> PAGEREF _Toc18319054 \h </w:instrText>
            </w:r>
            <w:r w:rsidR="00C32E0B">
              <w:rPr>
                <w:noProof/>
                <w:webHidden/>
              </w:rPr>
            </w:r>
            <w:r w:rsidR="00C32E0B">
              <w:rPr>
                <w:noProof/>
                <w:webHidden/>
              </w:rPr>
              <w:fldChar w:fldCharType="separate"/>
            </w:r>
            <w:r w:rsidR="00C32E0B">
              <w:rPr>
                <w:noProof/>
                <w:webHidden/>
              </w:rPr>
              <w:t>35</w:t>
            </w:r>
            <w:r w:rsidR="00C32E0B">
              <w:rPr>
                <w:noProof/>
                <w:webHidden/>
              </w:rPr>
              <w:fldChar w:fldCharType="end"/>
            </w:r>
          </w:hyperlink>
        </w:p>
        <w:p w14:paraId="08DF4755" w14:textId="3DF57B41" w:rsidR="00C32E0B" w:rsidRDefault="0091177D">
          <w:pPr>
            <w:pStyle w:val="TOC3"/>
            <w:tabs>
              <w:tab w:val="right" w:leader="dot" w:pos="9350"/>
            </w:tabs>
            <w:rPr>
              <w:rFonts w:eastAsiaTheme="minorEastAsia"/>
              <w:noProof/>
            </w:rPr>
          </w:pPr>
          <w:hyperlink w:anchor="_Toc18319055" w:history="1">
            <w:r w:rsidR="00C32E0B" w:rsidRPr="00A13851">
              <w:rPr>
                <w:rStyle w:val="Hyperlink"/>
                <w:rFonts w:ascii="Times New Roman" w:hAnsi="Times New Roman" w:cs="Times New Roman"/>
                <w:noProof/>
              </w:rPr>
              <w:t>4.1.1 Data Set Identification</w:t>
            </w:r>
            <w:r w:rsidR="00C32E0B">
              <w:rPr>
                <w:noProof/>
                <w:webHidden/>
              </w:rPr>
              <w:tab/>
            </w:r>
            <w:r w:rsidR="00C32E0B">
              <w:rPr>
                <w:noProof/>
                <w:webHidden/>
              </w:rPr>
              <w:fldChar w:fldCharType="begin"/>
            </w:r>
            <w:r w:rsidR="00C32E0B">
              <w:rPr>
                <w:noProof/>
                <w:webHidden/>
              </w:rPr>
              <w:instrText xml:space="preserve"> PAGEREF _Toc18319055 \h </w:instrText>
            </w:r>
            <w:r w:rsidR="00C32E0B">
              <w:rPr>
                <w:noProof/>
                <w:webHidden/>
              </w:rPr>
            </w:r>
            <w:r w:rsidR="00C32E0B">
              <w:rPr>
                <w:noProof/>
                <w:webHidden/>
              </w:rPr>
              <w:fldChar w:fldCharType="separate"/>
            </w:r>
            <w:r w:rsidR="00C32E0B">
              <w:rPr>
                <w:noProof/>
                <w:webHidden/>
              </w:rPr>
              <w:t>35</w:t>
            </w:r>
            <w:r w:rsidR="00C32E0B">
              <w:rPr>
                <w:noProof/>
                <w:webHidden/>
              </w:rPr>
              <w:fldChar w:fldCharType="end"/>
            </w:r>
          </w:hyperlink>
        </w:p>
        <w:p w14:paraId="78C032CF" w14:textId="68E8AC4C" w:rsidR="00C32E0B" w:rsidRDefault="0091177D">
          <w:pPr>
            <w:pStyle w:val="TOC3"/>
            <w:tabs>
              <w:tab w:val="right" w:leader="dot" w:pos="9350"/>
            </w:tabs>
            <w:rPr>
              <w:rFonts w:eastAsiaTheme="minorEastAsia"/>
              <w:noProof/>
            </w:rPr>
          </w:pPr>
          <w:hyperlink w:anchor="_Toc18319056" w:history="1">
            <w:r w:rsidR="00C32E0B" w:rsidRPr="00A13851">
              <w:rPr>
                <w:rStyle w:val="Hyperlink"/>
                <w:rFonts w:ascii="Times New Roman" w:hAnsi="Times New Roman" w:cs="Times New Roman"/>
                <w:noProof/>
              </w:rPr>
              <w:t>4.1.2 Data set preparation</w:t>
            </w:r>
            <w:r w:rsidR="00C32E0B">
              <w:rPr>
                <w:noProof/>
                <w:webHidden/>
              </w:rPr>
              <w:tab/>
            </w:r>
            <w:r w:rsidR="00C32E0B">
              <w:rPr>
                <w:noProof/>
                <w:webHidden/>
              </w:rPr>
              <w:fldChar w:fldCharType="begin"/>
            </w:r>
            <w:r w:rsidR="00C32E0B">
              <w:rPr>
                <w:noProof/>
                <w:webHidden/>
              </w:rPr>
              <w:instrText xml:space="preserve"> PAGEREF _Toc18319056 \h </w:instrText>
            </w:r>
            <w:r w:rsidR="00C32E0B">
              <w:rPr>
                <w:noProof/>
                <w:webHidden/>
              </w:rPr>
            </w:r>
            <w:r w:rsidR="00C32E0B">
              <w:rPr>
                <w:noProof/>
                <w:webHidden/>
              </w:rPr>
              <w:fldChar w:fldCharType="separate"/>
            </w:r>
            <w:r w:rsidR="00C32E0B">
              <w:rPr>
                <w:noProof/>
                <w:webHidden/>
              </w:rPr>
              <w:t>37</w:t>
            </w:r>
            <w:r w:rsidR="00C32E0B">
              <w:rPr>
                <w:noProof/>
                <w:webHidden/>
              </w:rPr>
              <w:fldChar w:fldCharType="end"/>
            </w:r>
          </w:hyperlink>
        </w:p>
        <w:p w14:paraId="006A327A" w14:textId="3E159D9A" w:rsidR="00C32E0B" w:rsidRDefault="0091177D">
          <w:pPr>
            <w:pStyle w:val="TOC3"/>
            <w:tabs>
              <w:tab w:val="right" w:leader="dot" w:pos="9350"/>
            </w:tabs>
            <w:rPr>
              <w:rFonts w:eastAsiaTheme="minorEastAsia"/>
              <w:noProof/>
            </w:rPr>
          </w:pPr>
          <w:hyperlink w:anchor="_Toc18319057" w:history="1">
            <w:r w:rsidR="00C32E0B" w:rsidRPr="00A13851">
              <w:rPr>
                <w:rStyle w:val="Hyperlink"/>
                <w:rFonts w:ascii="Times New Roman" w:hAnsi="Times New Roman" w:cs="Times New Roman"/>
                <w:noProof/>
              </w:rPr>
              <w:t>4.1.3 Data Set Segregation</w:t>
            </w:r>
            <w:r w:rsidR="00C32E0B">
              <w:rPr>
                <w:noProof/>
                <w:webHidden/>
              </w:rPr>
              <w:tab/>
            </w:r>
            <w:r w:rsidR="00C32E0B">
              <w:rPr>
                <w:noProof/>
                <w:webHidden/>
              </w:rPr>
              <w:fldChar w:fldCharType="begin"/>
            </w:r>
            <w:r w:rsidR="00C32E0B">
              <w:rPr>
                <w:noProof/>
                <w:webHidden/>
              </w:rPr>
              <w:instrText xml:space="preserve"> PAGEREF _Toc18319057 \h </w:instrText>
            </w:r>
            <w:r w:rsidR="00C32E0B">
              <w:rPr>
                <w:noProof/>
                <w:webHidden/>
              </w:rPr>
            </w:r>
            <w:r w:rsidR="00C32E0B">
              <w:rPr>
                <w:noProof/>
                <w:webHidden/>
              </w:rPr>
              <w:fldChar w:fldCharType="separate"/>
            </w:r>
            <w:r w:rsidR="00C32E0B">
              <w:rPr>
                <w:noProof/>
                <w:webHidden/>
              </w:rPr>
              <w:t>38</w:t>
            </w:r>
            <w:r w:rsidR="00C32E0B">
              <w:rPr>
                <w:noProof/>
                <w:webHidden/>
              </w:rPr>
              <w:fldChar w:fldCharType="end"/>
            </w:r>
          </w:hyperlink>
        </w:p>
        <w:p w14:paraId="051F2ECB" w14:textId="3C139BD4" w:rsidR="00C32E0B" w:rsidRDefault="0091177D">
          <w:pPr>
            <w:pStyle w:val="TOC2"/>
            <w:tabs>
              <w:tab w:val="right" w:leader="dot" w:pos="9350"/>
            </w:tabs>
            <w:rPr>
              <w:rFonts w:eastAsiaTheme="minorEastAsia"/>
              <w:noProof/>
            </w:rPr>
          </w:pPr>
          <w:hyperlink w:anchor="_Toc18319058" w:history="1">
            <w:r w:rsidR="00C32E0B" w:rsidRPr="00A13851">
              <w:rPr>
                <w:rStyle w:val="Hyperlink"/>
                <w:rFonts w:ascii="Times New Roman" w:hAnsi="Times New Roman" w:cs="Times New Roman"/>
                <w:noProof/>
              </w:rPr>
              <w:t>4.2 Classification Model Implementation</w:t>
            </w:r>
            <w:r w:rsidR="00C32E0B">
              <w:rPr>
                <w:noProof/>
                <w:webHidden/>
              </w:rPr>
              <w:tab/>
            </w:r>
            <w:r w:rsidR="00C32E0B">
              <w:rPr>
                <w:noProof/>
                <w:webHidden/>
              </w:rPr>
              <w:fldChar w:fldCharType="begin"/>
            </w:r>
            <w:r w:rsidR="00C32E0B">
              <w:rPr>
                <w:noProof/>
                <w:webHidden/>
              </w:rPr>
              <w:instrText xml:space="preserve"> PAGEREF _Toc18319058 \h </w:instrText>
            </w:r>
            <w:r w:rsidR="00C32E0B">
              <w:rPr>
                <w:noProof/>
                <w:webHidden/>
              </w:rPr>
            </w:r>
            <w:r w:rsidR="00C32E0B">
              <w:rPr>
                <w:noProof/>
                <w:webHidden/>
              </w:rPr>
              <w:fldChar w:fldCharType="separate"/>
            </w:r>
            <w:r w:rsidR="00C32E0B">
              <w:rPr>
                <w:noProof/>
                <w:webHidden/>
              </w:rPr>
              <w:t>39</w:t>
            </w:r>
            <w:r w:rsidR="00C32E0B">
              <w:rPr>
                <w:noProof/>
                <w:webHidden/>
              </w:rPr>
              <w:fldChar w:fldCharType="end"/>
            </w:r>
          </w:hyperlink>
        </w:p>
        <w:p w14:paraId="1852C544" w14:textId="4210B3EB" w:rsidR="00C32E0B" w:rsidRDefault="0091177D">
          <w:pPr>
            <w:pStyle w:val="TOC3"/>
            <w:tabs>
              <w:tab w:val="right" w:leader="dot" w:pos="9350"/>
            </w:tabs>
            <w:rPr>
              <w:rFonts w:eastAsiaTheme="minorEastAsia"/>
              <w:noProof/>
            </w:rPr>
          </w:pPr>
          <w:hyperlink w:anchor="_Toc18319059" w:history="1">
            <w:r w:rsidR="00C32E0B" w:rsidRPr="00A13851">
              <w:rPr>
                <w:rStyle w:val="Hyperlink"/>
                <w:rFonts w:ascii="Times New Roman" w:hAnsi="Times New Roman" w:cs="Times New Roman"/>
                <w:noProof/>
              </w:rPr>
              <w:t>4.2.1 Random Forest</w:t>
            </w:r>
            <w:r w:rsidR="00C32E0B">
              <w:rPr>
                <w:noProof/>
                <w:webHidden/>
              </w:rPr>
              <w:tab/>
            </w:r>
            <w:r w:rsidR="00C32E0B">
              <w:rPr>
                <w:noProof/>
                <w:webHidden/>
              </w:rPr>
              <w:fldChar w:fldCharType="begin"/>
            </w:r>
            <w:r w:rsidR="00C32E0B">
              <w:rPr>
                <w:noProof/>
                <w:webHidden/>
              </w:rPr>
              <w:instrText xml:space="preserve"> PAGEREF _Toc18319059 \h </w:instrText>
            </w:r>
            <w:r w:rsidR="00C32E0B">
              <w:rPr>
                <w:noProof/>
                <w:webHidden/>
              </w:rPr>
            </w:r>
            <w:r w:rsidR="00C32E0B">
              <w:rPr>
                <w:noProof/>
                <w:webHidden/>
              </w:rPr>
              <w:fldChar w:fldCharType="separate"/>
            </w:r>
            <w:r w:rsidR="00C32E0B">
              <w:rPr>
                <w:noProof/>
                <w:webHidden/>
              </w:rPr>
              <w:t>39</w:t>
            </w:r>
            <w:r w:rsidR="00C32E0B">
              <w:rPr>
                <w:noProof/>
                <w:webHidden/>
              </w:rPr>
              <w:fldChar w:fldCharType="end"/>
            </w:r>
          </w:hyperlink>
        </w:p>
        <w:p w14:paraId="3A66846C" w14:textId="225C1651" w:rsidR="00C32E0B" w:rsidRDefault="0091177D">
          <w:pPr>
            <w:pStyle w:val="TOC3"/>
            <w:tabs>
              <w:tab w:val="right" w:leader="dot" w:pos="9350"/>
            </w:tabs>
            <w:rPr>
              <w:rFonts w:eastAsiaTheme="minorEastAsia"/>
              <w:noProof/>
            </w:rPr>
          </w:pPr>
          <w:hyperlink w:anchor="_Toc18319060" w:history="1">
            <w:r w:rsidR="00C32E0B" w:rsidRPr="00A13851">
              <w:rPr>
                <w:rStyle w:val="Hyperlink"/>
                <w:rFonts w:ascii="Times New Roman" w:hAnsi="Times New Roman" w:cs="Times New Roman"/>
                <w:noProof/>
              </w:rPr>
              <w:t>4.2.2 Artificial Neural Network (ANN)</w:t>
            </w:r>
            <w:r w:rsidR="00C32E0B">
              <w:rPr>
                <w:noProof/>
                <w:webHidden/>
              </w:rPr>
              <w:tab/>
            </w:r>
            <w:r w:rsidR="00C32E0B">
              <w:rPr>
                <w:noProof/>
                <w:webHidden/>
              </w:rPr>
              <w:fldChar w:fldCharType="begin"/>
            </w:r>
            <w:r w:rsidR="00C32E0B">
              <w:rPr>
                <w:noProof/>
                <w:webHidden/>
              </w:rPr>
              <w:instrText xml:space="preserve"> PAGEREF _Toc18319060 \h </w:instrText>
            </w:r>
            <w:r w:rsidR="00C32E0B">
              <w:rPr>
                <w:noProof/>
                <w:webHidden/>
              </w:rPr>
            </w:r>
            <w:r w:rsidR="00C32E0B">
              <w:rPr>
                <w:noProof/>
                <w:webHidden/>
              </w:rPr>
              <w:fldChar w:fldCharType="separate"/>
            </w:r>
            <w:r w:rsidR="00C32E0B">
              <w:rPr>
                <w:noProof/>
                <w:webHidden/>
              </w:rPr>
              <w:t>42</w:t>
            </w:r>
            <w:r w:rsidR="00C32E0B">
              <w:rPr>
                <w:noProof/>
                <w:webHidden/>
              </w:rPr>
              <w:fldChar w:fldCharType="end"/>
            </w:r>
          </w:hyperlink>
        </w:p>
        <w:p w14:paraId="09F2FF15" w14:textId="50A4F8D9" w:rsidR="00C32E0B" w:rsidRDefault="0091177D">
          <w:pPr>
            <w:pStyle w:val="TOC3"/>
            <w:tabs>
              <w:tab w:val="right" w:leader="dot" w:pos="9350"/>
            </w:tabs>
            <w:rPr>
              <w:rFonts w:eastAsiaTheme="minorEastAsia"/>
              <w:noProof/>
            </w:rPr>
          </w:pPr>
          <w:hyperlink w:anchor="_Toc18319061" w:history="1">
            <w:r w:rsidR="00C32E0B" w:rsidRPr="00A13851">
              <w:rPr>
                <w:rStyle w:val="Hyperlink"/>
                <w:rFonts w:ascii="Times New Roman" w:hAnsi="Times New Roman" w:cs="Times New Roman"/>
                <w:noProof/>
              </w:rPr>
              <w:t>4.2.3 Convolution Neural Network (CNN)</w:t>
            </w:r>
            <w:r w:rsidR="00C32E0B">
              <w:rPr>
                <w:noProof/>
                <w:webHidden/>
              </w:rPr>
              <w:tab/>
            </w:r>
            <w:r w:rsidR="00C32E0B">
              <w:rPr>
                <w:noProof/>
                <w:webHidden/>
              </w:rPr>
              <w:fldChar w:fldCharType="begin"/>
            </w:r>
            <w:r w:rsidR="00C32E0B">
              <w:rPr>
                <w:noProof/>
                <w:webHidden/>
              </w:rPr>
              <w:instrText xml:space="preserve"> PAGEREF _Toc18319061 \h </w:instrText>
            </w:r>
            <w:r w:rsidR="00C32E0B">
              <w:rPr>
                <w:noProof/>
                <w:webHidden/>
              </w:rPr>
            </w:r>
            <w:r w:rsidR="00C32E0B">
              <w:rPr>
                <w:noProof/>
                <w:webHidden/>
              </w:rPr>
              <w:fldChar w:fldCharType="separate"/>
            </w:r>
            <w:r w:rsidR="00C32E0B">
              <w:rPr>
                <w:noProof/>
                <w:webHidden/>
              </w:rPr>
              <w:t>42</w:t>
            </w:r>
            <w:r w:rsidR="00C32E0B">
              <w:rPr>
                <w:noProof/>
                <w:webHidden/>
              </w:rPr>
              <w:fldChar w:fldCharType="end"/>
            </w:r>
          </w:hyperlink>
        </w:p>
        <w:p w14:paraId="4A307822" w14:textId="2FBC2392" w:rsidR="00C32E0B" w:rsidRDefault="0091177D">
          <w:pPr>
            <w:pStyle w:val="TOC2"/>
            <w:tabs>
              <w:tab w:val="right" w:leader="dot" w:pos="9350"/>
            </w:tabs>
            <w:rPr>
              <w:rFonts w:eastAsiaTheme="minorEastAsia"/>
              <w:noProof/>
            </w:rPr>
          </w:pPr>
          <w:hyperlink w:anchor="_Toc18319062" w:history="1">
            <w:r w:rsidR="00C32E0B" w:rsidRPr="00A13851">
              <w:rPr>
                <w:rStyle w:val="Hyperlink"/>
                <w:rFonts w:ascii="Times New Roman" w:hAnsi="Times New Roman" w:cs="Times New Roman"/>
                <w:noProof/>
              </w:rPr>
              <w:t>4.3 Technologies Used</w:t>
            </w:r>
            <w:r w:rsidR="00C32E0B">
              <w:rPr>
                <w:noProof/>
                <w:webHidden/>
              </w:rPr>
              <w:tab/>
            </w:r>
            <w:r w:rsidR="00C32E0B">
              <w:rPr>
                <w:noProof/>
                <w:webHidden/>
              </w:rPr>
              <w:fldChar w:fldCharType="begin"/>
            </w:r>
            <w:r w:rsidR="00C32E0B">
              <w:rPr>
                <w:noProof/>
                <w:webHidden/>
              </w:rPr>
              <w:instrText xml:space="preserve"> PAGEREF _Toc18319062 \h </w:instrText>
            </w:r>
            <w:r w:rsidR="00C32E0B">
              <w:rPr>
                <w:noProof/>
                <w:webHidden/>
              </w:rPr>
            </w:r>
            <w:r w:rsidR="00C32E0B">
              <w:rPr>
                <w:noProof/>
                <w:webHidden/>
              </w:rPr>
              <w:fldChar w:fldCharType="separate"/>
            </w:r>
            <w:r w:rsidR="00C32E0B">
              <w:rPr>
                <w:noProof/>
                <w:webHidden/>
              </w:rPr>
              <w:t>43</w:t>
            </w:r>
            <w:r w:rsidR="00C32E0B">
              <w:rPr>
                <w:noProof/>
                <w:webHidden/>
              </w:rPr>
              <w:fldChar w:fldCharType="end"/>
            </w:r>
          </w:hyperlink>
        </w:p>
        <w:p w14:paraId="407D9056" w14:textId="6F333FCF" w:rsidR="00C32E0B" w:rsidRDefault="0091177D">
          <w:pPr>
            <w:pStyle w:val="TOC1"/>
            <w:tabs>
              <w:tab w:val="right" w:leader="dot" w:pos="9350"/>
            </w:tabs>
            <w:rPr>
              <w:rFonts w:eastAsiaTheme="minorEastAsia"/>
              <w:noProof/>
            </w:rPr>
          </w:pPr>
          <w:hyperlink w:anchor="_Toc18319063" w:history="1">
            <w:r w:rsidR="00C32E0B" w:rsidRPr="00A13851">
              <w:rPr>
                <w:rStyle w:val="Hyperlink"/>
                <w:rFonts w:ascii="Times New Roman" w:hAnsi="Times New Roman" w:cs="Times New Roman"/>
                <w:b/>
                <w:noProof/>
              </w:rPr>
              <w:t>Chapter 5: Results and Evaluation</w:t>
            </w:r>
            <w:r w:rsidR="00C32E0B">
              <w:rPr>
                <w:noProof/>
                <w:webHidden/>
              </w:rPr>
              <w:tab/>
            </w:r>
            <w:r w:rsidR="00C32E0B">
              <w:rPr>
                <w:noProof/>
                <w:webHidden/>
              </w:rPr>
              <w:fldChar w:fldCharType="begin"/>
            </w:r>
            <w:r w:rsidR="00C32E0B">
              <w:rPr>
                <w:noProof/>
                <w:webHidden/>
              </w:rPr>
              <w:instrText xml:space="preserve"> PAGEREF _Toc18319063 \h </w:instrText>
            </w:r>
            <w:r w:rsidR="00C32E0B">
              <w:rPr>
                <w:noProof/>
                <w:webHidden/>
              </w:rPr>
            </w:r>
            <w:r w:rsidR="00C32E0B">
              <w:rPr>
                <w:noProof/>
                <w:webHidden/>
              </w:rPr>
              <w:fldChar w:fldCharType="separate"/>
            </w:r>
            <w:r w:rsidR="00C32E0B">
              <w:rPr>
                <w:noProof/>
                <w:webHidden/>
              </w:rPr>
              <w:t>44</w:t>
            </w:r>
            <w:r w:rsidR="00C32E0B">
              <w:rPr>
                <w:noProof/>
                <w:webHidden/>
              </w:rPr>
              <w:fldChar w:fldCharType="end"/>
            </w:r>
          </w:hyperlink>
        </w:p>
        <w:p w14:paraId="2C1700DF" w14:textId="0C02287C" w:rsidR="00C32E0B" w:rsidRDefault="0091177D">
          <w:pPr>
            <w:pStyle w:val="TOC2"/>
            <w:tabs>
              <w:tab w:val="right" w:leader="dot" w:pos="9350"/>
            </w:tabs>
            <w:rPr>
              <w:rFonts w:eastAsiaTheme="minorEastAsia"/>
              <w:noProof/>
            </w:rPr>
          </w:pPr>
          <w:hyperlink w:anchor="_Toc18319064" w:history="1">
            <w:r w:rsidR="00C32E0B" w:rsidRPr="00A13851">
              <w:rPr>
                <w:rStyle w:val="Hyperlink"/>
                <w:rFonts w:ascii="Times New Roman" w:hAnsi="Times New Roman" w:cs="Times New Roman"/>
                <w:noProof/>
              </w:rPr>
              <w:t>5.1 Random Forest Model</w:t>
            </w:r>
            <w:r w:rsidR="00C32E0B">
              <w:rPr>
                <w:noProof/>
                <w:webHidden/>
              </w:rPr>
              <w:tab/>
            </w:r>
            <w:r w:rsidR="00C32E0B">
              <w:rPr>
                <w:noProof/>
                <w:webHidden/>
              </w:rPr>
              <w:fldChar w:fldCharType="begin"/>
            </w:r>
            <w:r w:rsidR="00C32E0B">
              <w:rPr>
                <w:noProof/>
                <w:webHidden/>
              </w:rPr>
              <w:instrText xml:space="preserve"> PAGEREF _Toc18319064 \h </w:instrText>
            </w:r>
            <w:r w:rsidR="00C32E0B">
              <w:rPr>
                <w:noProof/>
                <w:webHidden/>
              </w:rPr>
            </w:r>
            <w:r w:rsidR="00C32E0B">
              <w:rPr>
                <w:noProof/>
                <w:webHidden/>
              </w:rPr>
              <w:fldChar w:fldCharType="separate"/>
            </w:r>
            <w:r w:rsidR="00C32E0B">
              <w:rPr>
                <w:noProof/>
                <w:webHidden/>
              </w:rPr>
              <w:t>44</w:t>
            </w:r>
            <w:r w:rsidR="00C32E0B">
              <w:rPr>
                <w:noProof/>
                <w:webHidden/>
              </w:rPr>
              <w:fldChar w:fldCharType="end"/>
            </w:r>
          </w:hyperlink>
        </w:p>
        <w:p w14:paraId="09892562" w14:textId="51C2A6BC" w:rsidR="00C32E0B" w:rsidRDefault="0091177D">
          <w:pPr>
            <w:pStyle w:val="TOC2"/>
            <w:tabs>
              <w:tab w:val="right" w:leader="dot" w:pos="9350"/>
            </w:tabs>
            <w:rPr>
              <w:rFonts w:eastAsiaTheme="minorEastAsia"/>
              <w:noProof/>
            </w:rPr>
          </w:pPr>
          <w:hyperlink w:anchor="_Toc18319065" w:history="1">
            <w:r w:rsidR="00C32E0B" w:rsidRPr="00A13851">
              <w:rPr>
                <w:rStyle w:val="Hyperlink"/>
                <w:rFonts w:ascii="Times New Roman" w:hAnsi="Times New Roman" w:cs="Times New Roman"/>
                <w:noProof/>
              </w:rPr>
              <w:t>5.2 MLP Neural Network</w:t>
            </w:r>
            <w:r w:rsidR="00C32E0B">
              <w:rPr>
                <w:noProof/>
                <w:webHidden/>
              </w:rPr>
              <w:tab/>
            </w:r>
            <w:r w:rsidR="00C32E0B">
              <w:rPr>
                <w:noProof/>
                <w:webHidden/>
              </w:rPr>
              <w:fldChar w:fldCharType="begin"/>
            </w:r>
            <w:r w:rsidR="00C32E0B">
              <w:rPr>
                <w:noProof/>
                <w:webHidden/>
              </w:rPr>
              <w:instrText xml:space="preserve"> PAGEREF _Toc18319065 \h </w:instrText>
            </w:r>
            <w:r w:rsidR="00C32E0B">
              <w:rPr>
                <w:noProof/>
                <w:webHidden/>
              </w:rPr>
            </w:r>
            <w:r w:rsidR="00C32E0B">
              <w:rPr>
                <w:noProof/>
                <w:webHidden/>
              </w:rPr>
              <w:fldChar w:fldCharType="separate"/>
            </w:r>
            <w:r w:rsidR="00C32E0B">
              <w:rPr>
                <w:noProof/>
                <w:webHidden/>
              </w:rPr>
              <w:t>46</w:t>
            </w:r>
            <w:r w:rsidR="00C32E0B">
              <w:rPr>
                <w:noProof/>
                <w:webHidden/>
              </w:rPr>
              <w:fldChar w:fldCharType="end"/>
            </w:r>
          </w:hyperlink>
        </w:p>
        <w:p w14:paraId="6D6BE72E" w14:textId="1DBF3969" w:rsidR="00C32E0B" w:rsidRDefault="0091177D">
          <w:pPr>
            <w:pStyle w:val="TOC2"/>
            <w:tabs>
              <w:tab w:val="right" w:leader="dot" w:pos="9350"/>
            </w:tabs>
            <w:rPr>
              <w:rFonts w:eastAsiaTheme="minorEastAsia"/>
              <w:noProof/>
            </w:rPr>
          </w:pPr>
          <w:hyperlink w:anchor="_Toc18319066" w:history="1">
            <w:r w:rsidR="00C32E0B" w:rsidRPr="00A13851">
              <w:rPr>
                <w:rStyle w:val="Hyperlink"/>
                <w:rFonts w:ascii="Times New Roman" w:hAnsi="Times New Roman" w:cs="Times New Roman"/>
                <w:noProof/>
              </w:rPr>
              <w:t>5.3 CNN Model</w:t>
            </w:r>
            <w:r w:rsidR="00C32E0B">
              <w:rPr>
                <w:noProof/>
                <w:webHidden/>
              </w:rPr>
              <w:tab/>
            </w:r>
            <w:r w:rsidR="00C32E0B">
              <w:rPr>
                <w:noProof/>
                <w:webHidden/>
              </w:rPr>
              <w:fldChar w:fldCharType="begin"/>
            </w:r>
            <w:r w:rsidR="00C32E0B">
              <w:rPr>
                <w:noProof/>
                <w:webHidden/>
              </w:rPr>
              <w:instrText xml:space="preserve"> PAGEREF _Toc18319066 \h </w:instrText>
            </w:r>
            <w:r w:rsidR="00C32E0B">
              <w:rPr>
                <w:noProof/>
                <w:webHidden/>
              </w:rPr>
            </w:r>
            <w:r w:rsidR="00C32E0B">
              <w:rPr>
                <w:noProof/>
                <w:webHidden/>
              </w:rPr>
              <w:fldChar w:fldCharType="separate"/>
            </w:r>
            <w:r w:rsidR="00C32E0B">
              <w:rPr>
                <w:noProof/>
                <w:webHidden/>
              </w:rPr>
              <w:t>47</w:t>
            </w:r>
            <w:r w:rsidR="00C32E0B">
              <w:rPr>
                <w:noProof/>
                <w:webHidden/>
              </w:rPr>
              <w:fldChar w:fldCharType="end"/>
            </w:r>
          </w:hyperlink>
        </w:p>
        <w:p w14:paraId="5F90D3F5" w14:textId="7D97364C" w:rsidR="00C32E0B" w:rsidRDefault="0091177D">
          <w:pPr>
            <w:pStyle w:val="TOC2"/>
            <w:tabs>
              <w:tab w:val="right" w:leader="dot" w:pos="9350"/>
            </w:tabs>
            <w:rPr>
              <w:rFonts w:eastAsiaTheme="minorEastAsia"/>
              <w:noProof/>
            </w:rPr>
          </w:pPr>
          <w:hyperlink w:anchor="_Toc18319067" w:history="1">
            <w:r w:rsidR="00C32E0B" w:rsidRPr="00A13851">
              <w:rPr>
                <w:rStyle w:val="Hyperlink"/>
                <w:rFonts w:ascii="Times New Roman" w:hAnsi="Times New Roman" w:cs="Times New Roman"/>
                <w:noProof/>
              </w:rPr>
              <w:t>5.4 RF + MLP Model</w:t>
            </w:r>
            <w:r w:rsidR="00C32E0B">
              <w:rPr>
                <w:noProof/>
                <w:webHidden/>
              </w:rPr>
              <w:tab/>
            </w:r>
            <w:r w:rsidR="00C32E0B">
              <w:rPr>
                <w:noProof/>
                <w:webHidden/>
              </w:rPr>
              <w:fldChar w:fldCharType="begin"/>
            </w:r>
            <w:r w:rsidR="00C32E0B">
              <w:rPr>
                <w:noProof/>
                <w:webHidden/>
              </w:rPr>
              <w:instrText xml:space="preserve"> PAGEREF _Toc18319067 \h </w:instrText>
            </w:r>
            <w:r w:rsidR="00C32E0B">
              <w:rPr>
                <w:noProof/>
                <w:webHidden/>
              </w:rPr>
            </w:r>
            <w:r w:rsidR="00C32E0B">
              <w:rPr>
                <w:noProof/>
                <w:webHidden/>
              </w:rPr>
              <w:fldChar w:fldCharType="separate"/>
            </w:r>
            <w:r w:rsidR="00C32E0B">
              <w:rPr>
                <w:noProof/>
                <w:webHidden/>
              </w:rPr>
              <w:t>48</w:t>
            </w:r>
            <w:r w:rsidR="00C32E0B">
              <w:rPr>
                <w:noProof/>
                <w:webHidden/>
              </w:rPr>
              <w:fldChar w:fldCharType="end"/>
            </w:r>
          </w:hyperlink>
        </w:p>
        <w:p w14:paraId="52204EC5" w14:textId="3B8A1D69" w:rsidR="00C32E0B" w:rsidRDefault="0091177D">
          <w:pPr>
            <w:pStyle w:val="TOC1"/>
            <w:tabs>
              <w:tab w:val="right" w:leader="dot" w:pos="9350"/>
            </w:tabs>
            <w:rPr>
              <w:rFonts w:eastAsiaTheme="minorEastAsia"/>
              <w:noProof/>
            </w:rPr>
          </w:pPr>
          <w:hyperlink w:anchor="_Toc18319068" w:history="1">
            <w:r w:rsidR="00C32E0B" w:rsidRPr="00A13851">
              <w:rPr>
                <w:rStyle w:val="Hyperlink"/>
                <w:rFonts w:ascii="Times New Roman" w:hAnsi="Times New Roman" w:cs="Times New Roman"/>
                <w:b/>
                <w:noProof/>
              </w:rPr>
              <w:t>Chapter 6: Conclusion and Future Work</w:t>
            </w:r>
            <w:r w:rsidR="00C32E0B">
              <w:rPr>
                <w:noProof/>
                <w:webHidden/>
              </w:rPr>
              <w:tab/>
            </w:r>
            <w:r w:rsidR="00C32E0B">
              <w:rPr>
                <w:noProof/>
                <w:webHidden/>
              </w:rPr>
              <w:fldChar w:fldCharType="begin"/>
            </w:r>
            <w:r w:rsidR="00C32E0B">
              <w:rPr>
                <w:noProof/>
                <w:webHidden/>
              </w:rPr>
              <w:instrText xml:space="preserve"> PAGEREF _Toc18319068 \h </w:instrText>
            </w:r>
            <w:r w:rsidR="00C32E0B">
              <w:rPr>
                <w:noProof/>
                <w:webHidden/>
              </w:rPr>
            </w:r>
            <w:r w:rsidR="00C32E0B">
              <w:rPr>
                <w:noProof/>
                <w:webHidden/>
              </w:rPr>
              <w:fldChar w:fldCharType="separate"/>
            </w:r>
            <w:r w:rsidR="00C32E0B">
              <w:rPr>
                <w:noProof/>
                <w:webHidden/>
              </w:rPr>
              <w:t>50</w:t>
            </w:r>
            <w:r w:rsidR="00C32E0B">
              <w:rPr>
                <w:noProof/>
                <w:webHidden/>
              </w:rPr>
              <w:fldChar w:fldCharType="end"/>
            </w:r>
          </w:hyperlink>
        </w:p>
        <w:p w14:paraId="3C7AC391" w14:textId="56BCB1E6" w:rsidR="00C32E0B" w:rsidRDefault="0091177D">
          <w:pPr>
            <w:pStyle w:val="TOC1"/>
            <w:tabs>
              <w:tab w:val="right" w:leader="dot" w:pos="9350"/>
            </w:tabs>
            <w:rPr>
              <w:rFonts w:eastAsiaTheme="minorEastAsia"/>
              <w:noProof/>
            </w:rPr>
          </w:pPr>
          <w:hyperlink w:anchor="_Toc18319069" w:history="1">
            <w:r w:rsidR="00C32E0B" w:rsidRPr="00A13851">
              <w:rPr>
                <w:rStyle w:val="Hyperlink"/>
                <w:rFonts w:ascii="Times New Roman" w:hAnsi="Times New Roman" w:cs="Times New Roman"/>
                <w:b/>
                <w:noProof/>
              </w:rPr>
              <w:t>References</w:t>
            </w:r>
            <w:r w:rsidR="00C32E0B">
              <w:rPr>
                <w:noProof/>
                <w:webHidden/>
              </w:rPr>
              <w:tab/>
            </w:r>
            <w:r w:rsidR="00C32E0B">
              <w:rPr>
                <w:noProof/>
                <w:webHidden/>
              </w:rPr>
              <w:fldChar w:fldCharType="begin"/>
            </w:r>
            <w:r w:rsidR="00C32E0B">
              <w:rPr>
                <w:noProof/>
                <w:webHidden/>
              </w:rPr>
              <w:instrText xml:space="preserve"> PAGEREF _Toc18319069 \h </w:instrText>
            </w:r>
            <w:r w:rsidR="00C32E0B">
              <w:rPr>
                <w:noProof/>
                <w:webHidden/>
              </w:rPr>
            </w:r>
            <w:r w:rsidR="00C32E0B">
              <w:rPr>
                <w:noProof/>
                <w:webHidden/>
              </w:rPr>
              <w:fldChar w:fldCharType="separate"/>
            </w:r>
            <w:r w:rsidR="00C32E0B">
              <w:rPr>
                <w:noProof/>
                <w:webHidden/>
              </w:rPr>
              <w:t>51</w:t>
            </w:r>
            <w:r w:rsidR="00C32E0B">
              <w:rPr>
                <w:noProof/>
                <w:webHidden/>
              </w:rPr>
              <w:fldChar w:fldCharType="end"/>
            </w:r>
          </w:hyperlink>
        </w:p>
        <w:p w14:paraId="4CAD7003" w14:textId="43CF777E" w:rsidR="00C32E0B" w:rsidRDefault="0091177D">
          <w:pPr>
            <w:pStyle w:val="TOC1"/>
            <w:tabs>
              <w:tab w:val="right" w:leader="dot" w:pos="9350"/>
            </w:tabs>
            <w:rPr>
              <w:rFonts w:eastAsiaTheme="minorEastAsia"/>
              <w:noProof/>
            </w:rPr>
          </w:pPr>
          <w:hyperlink w:anchor="_Toc18319070" w:history="1">
            <w:r w:rsidR="00C32E0B" w:rsidRPr="00A13851">
              <w:rPr>
                <w:rStyle w:val="Hyperlink"/>
                <w:rFonts w:ascii="Times New Roman" w:hAnsi="Times New Roman" w:cs="Times New Roman"/>
                <w:b/>
                <w:noProof/>
              </w:rPr>
              <w:t>Annexure I</w:t>
            </w:r>
            <w:r w:rsidR="00C32E0B">
              <w:rPr>
                <w:noProof/>
                <w:webHidden/>
              </w:rPr>
              <w:tab/>
            </w:r>
            <w:r w:rsidR="00C32E0B">
              <w:rPr>
                <w:noProof/>
                <w:webHidden/>
              </w:rPr>
              <w:fldChar w:fldCharType="begin"/>
            </w:r>
            <w:r w:rsidR="00C32E0B">
              <w:rPr>
                <w:noProof/>
                <w:webHidden/>
              </w:rPr>
              <w:instrText xml:space="preserve"> PAGEREF _Toc18319070 \h </w:instrText>
            </w:r>
            <w:r w:rsidR="00C32E0B">
              <w:rPr>
                <w:noProof/>
                <w:webHidden/>
              </w:rPr>
            </w:r>
            <w:r w:rsidR="00C32E0B">
              <w:rPr>
                <w:noProof/>
                <w:webHidden/>
              </w:rPr>
              <w:fldChar w:fldCharType="separate"/>
            </w:r>
            <w:r w:rsidR="00C32E0B">
              <w:rPr>
                <w:noProof/>
                <w:webHidden/>
              </w:rPr>
              <w:t>53</w:t>
            </w:r>
            <w:r w:rsidR="00C32E0B">
              <w:rPr>
                <w:noProof/>
                <w:webHidden/>
              </w:rPr>
              <w:fldChar w:fldCharType="end"/>
            </w:r>
          </w:hyperlink>
        </w:p>
        <w:p w14:paraId="34AEF0DE" w14:textId="35854646" w:rsidR="00C32E0B" w:rsidRDefault="0091177D">
          <w:pPr>
            <w:pStyle w:val="TOC2"/>
            <w:tabs>
              <w:tab w:val="right" w:leader="dot" w:pos="9350"/>
            </w:tabs>
            <w:rPr>
              <w:rFonts w:eastAsiaTheme="minorEastAsia"/>
              <w:noProof/>
            </w:rPr>
          </w:pPr>
          <w:hyperlink w:anchor="_Toc18319071" w:history="1">
            <w:r w:rsidR="00C32E0B" w:rsidRPr="00A13851">
              <w:rPr>
                <w:rStyle w:val="Hyperlink"/>
                <w:rFonts w:ascii="Times New Roman" w:hAnsi="Times New Roman" w:cs="Times New Roman"/>
                <w:noProof/>
              </w:rPr>
              <w:t>Bag of Words</w:t>
            </w:r>
            <w:r w:rsidR="00C32E0B">
              <w:rPr>
                <w:noProof/>
                <w:webHidden/>
              </w:rPr>
              <w:tab/>
            </w:r>
            <w:r w:rsidR="00C32E0B">
              <w:rPr>
                <w:noProof/>
                <w:webHidden/>
              </w:rPr>
              <w:fldChar w:fldCharType="begin"/>
            </w:r>
            <w:r w:rsidR="00C32E0B">
              <w:rPr>
                <w:noProof/>
                <w:webHidden/>
              </w:rPr>
              <w:instrText xml:space="preserve"> PAGEREF _Toc18319071 \h </w:instrText>
            </w:r>
            <w:r w:rsidR="00C32E0B">
              <w:rPr>
                <w:noProof/>
                <w:webHidden/>
              </w:rPr>
            </w:r>
            <w:r w:rsidR="00C32E0B">
              <w:rPr>
                <w:noProof/>
                <w:webHidden/>
              </w:rPr>
              <w:fldChar w:fldCharType="separate"/>
            </w:r>
            <w:r w:rsidR="00C32E0B">
              <w:rPr>
                <w:noProof/>
                <w:webHidden/>
              </w:rPr>
              <w:t>53</w:t>
            </w:r>
            <w:r w:rsidR="00C32E0B">
              <w:rPr>
                <w:noProof/>
                <w:webHidden/>
              </w:rPr>
              <w:fldChar w:fldCharType="end"/>
            </w:r>
          </w:hyperlink>
        </w:p>
        <w:p w14:paraId="365B3CF5" w14:textId="487962D8" w:rsidR="00C32E0B" w:rsidRDefault="0091177D">
          <w:pPr>
            <w:pStyle w:val="TOC1"/>
            <w:tabs>
              <w:tab w:val="right" w:leader="dot" w:pos="9350"/>
            </w:tabs>
            <w:rPr>
              <w:rFonts w:eastAsiaTheme="minorEastAsia"/>
              <w:noProof/>
            </w:rPr>
          </w:pPr>
          <w:hyperlink w:anchor="_Toc18319072" w:history="1">
            <w:r w:rsidR="00C32E0B" w:rsidRPr="00A13851">
              <w:rPr>
                <w:rStyle w:val="Hyperlink"/>
                <w:b/>
                <w:noProof/>
              </w:rPr>
              <w:t>Annexure II</w:t>
            </w:r>
            <w:r w:rsidR="00C32E0B">
              <w:rPr>
                <w:noProof/>
                <w:webHidden/>
              </w:rPr>
              <w:tab/>
            </w:r>
            <w:r w:rsidR="00C32E0B">
              <w:rPr>
                <w:noProof/>
                <w:webHidden/>
              </w:rPr>
              <w:fldChar w:fldCharType="begin"/>
            </w:r>
            <w:r w:rsidR="00C32E0B">
              <w:rPr>
                <w:noProof/>
                <w:webHidden/>
              </w:rPr>
              <w:instrText xml:space="preserve"> PAGEREF _Toc18319072 \h </w:instrText>
            </w:r>
            <w:r w:rsidR="00C32E0B">
              <w:rPr>
                <w:noProof/>
                <w:webHidden/>
              </w:rPr>
            </w:r>
            <w:r w:rsidR="00C32E0B">
              <w:rPr>
                <w:noProof/>
                <w:webHidden/>
              </w:rPr>
              <w:fldChar w:fldCharType="separate"/>
            </w:r>
            <w:r w:rsidR="00C32E0B">
              <w:rPr>
                <w:noProof/>
                <w:webHidden/>
              </w:rPr>
              <w:t>57</w:t>
            </w:r>
            <w:r w:rsidR="00C32E0B">
              <w:rPr>
                <w:noProof/>
                <w:webHidden/>
              </w:rPr>
              <w:fldChar w:fldCharType="end"/>
            </w:r>
          </w:hyperlink>
        </w:p>
        <w:p w14:paraId="653E4158" w14:textId="78617596" w:rsidR="00C32E0B" w:rsidRDefault="0091177D">
          <w:pPr>
            <w:pStyle w:val="TOC2"/>
            <w:tabs>
              <w:tab w:val="right" w:leader="dot" w:pos="9350"/>
            </w:tabs>
            <w:rPr>
              <w:rFonts w:eastAsiaTheme="minorEastAsia"/>
              <w:noProof/>
            </w:rPr>
          </w:pPr>
          <w:hyperlink w:anchor="_Toc18319073" w:history="1">
            <w:r w:rsidR="00C32E0B" w:rsidRPr="00A13851">
              <w:rPr>
                <w:rStyle w:val="Hyperlink"/>
                <w:noProof/>
              </w:rPr>
              <w:t>ANN Implementation - Pseudocode</w:t>
            </w:r>
            <w:r w:rsidR="00C32E0B">
              <w:rPr>
                <w:noProof/>
                <w:webHidden/>
              </w:rPr>
              <w:tab/>
            </w:r>
            <w:r w:rsidR="00C32E0B">
              <w:rPr>
                <w:noProof/>
                <w:webHidden/>
              </w:rPr>
              <w:fldChar w:fldCharType="begin"/>
            </w:r>
            <w:r w:rsidR="00C32E0B">
              <w:rPr>
                <w:noProof/>
                <w:webHidden/>
              </w:rPr>
              <w:instrText xml:space="preserve"> PAGEREF _Toc18319073 \h </w:instrText>
            </w:r>
            <w:r w:rsidR="00C32E0B">
              <w:rPr>
                <w:noProof/>
                <w:webHidden/>
              </w:rPr>
            </w:r>
            <w:r w:rsidR="00C32E0B">
              <w:rPr>
                <w:noProof/>
                <w:webHidden/>
              </w:rPr>
              <w:fldChar w:fldCharType="separate"/>
            </w:r>
            <w:r w:rsidR="00C32E0B">
              <w:rPr>
                <w:noProof/>
                <w:webHidden/>
              </w:rPr>
              <w:t>57</w:t>
            </w:r>
            <w:r w:rsidR="00C32E0B">
              <w:rPr>
                <w:noProof/>
                <w:webHidden/>
              </w:rPr>
              <w:fldChar w:fldCharType="end"/>
            </w:r>
          </w:hyperlink>
        </w:p>
        <w:p w14:paraId="5E0389BF" w14:textId="1A8502D3" w:rsidR="002769DB" w:rsidRDefault="002769DB">
          <w:r>
            <w:rPr>
              <w:b/>
              <w:bCs/>
              <w:noProof/>
            </w:rPr>
            <w:fldChar w:fldCharType="end"/>
          </w:r>
        </w:p>
      </w:sdtContent>
    </w:sdt>
    <w:p w14:paraId="28C3C5C5" w14:textId="0125E367" w:rsidR="00923F38" w:rsidRDefault="00923F38" w:rsidP="00DF58B8">
      <w:pPr>
        <w:spacing w:line="360" w:lineRule="auto"/>
        <w:jc w:val="both"/>
        <w:rPr>
          <w:rFonts w:ascii="Times New Roman" w:hAnsi="Times New Roman" w:cs="Times New Roman"/>
          <w:sz w:val="24"/>
          <w:szCs w:val="24"/>
        </w:rPr>
      </w:pPr>
    </w:p>
    <w:p w14:paraId="7303E275" w14:textId="77777777" w:rsidR="00923F38" w:rsidRDefault="00923F38">
      <w:pPr>
        <w:rPr>
          <w:rFonts w:ascii="Times New Roman" w:hAnsi="Times New Roman" w:cs="Times New Roman"/>
          <w:sz w:val="24"/>
          <w:szCs w:val="24"/>
        </w:rPr>
      </w:pPr>
      <w:r>
        <w:rPr>
          <w:rFonts w:ascii="Times New Roman" w:hAnsi="Times New Roman" w:cs="Times New Roman"/>
          <w:sz w:val="24"/>
          <w:szCs w:val="24"/>
        </w:rPr>
        <w:br w:type="page"/>
      </w:r>
    </w:p>
    <w:p w14:paraId="650F9FA0" w14:textId="24CE1854" w:rsidR="00923F38" w:rsidRPr="00923F38" w:rsidRDefault="00923F38" w:rsidP="00DF58B8">
      <w:pPr>
        <w:spacing w:line="360" w:lineRule="auto"/>
        <w:jc w:val="both"/>
        <w:rPr>
          <w:rFonts w:ascii="Times New Roman" w:hAnsi="Times New Roman" w:cs="Times New Roman"/>
          <w:sz w:val="32"/>
          <w:szCs w:val="32"/>
        </w:rPr>
      </w:pPr>
      <w:r w:rsidRPr="00923F38">
        <w:rPr>
          <w:rFonts w:ascii="Times New Roman" w:hAnsi="Times New Roman" w:cs="Times New Roman"/>
          <w:sz w:val="32"/>
          <w:szCs w:val="32"/>
        </w:rPr>
        <w:lastRenderedPageBreak/>
        <w:t>List of Figures</w:t>
      </w:r>
    </w:p>
    <w:p w14:paraId="3005B95F" w14:textId="38BEB91A" w:rsidR="00325ED7" w:rsidRPr="00B94353" w:rsidRDefault="00325ED7" w:rsidP="005D5FCD">
      <w:pPr>
        <w:pStyle w:val="TableofFigures"/>
        <w:tabs>
          <w:tab w:val="right" w:leader="dot" w:pos="9350"/>
        </w:tabs>
        <w:spacing w:line="360" w:lineRule="auto"/>
        <w:rPr>
          <w:rFonts w:ascii="Times New Roman" w:eastAsiaTheme="minorEastAsia" w:hAnsi="Times New Roman" w:cs="Times New Roman"/>
          <w:noProof/>
          <w:sz w:val="24"/>
          <w:szCs w:val="24"/>
        </w:rPr>
      </w:pPr>
      <w:r w:rsidRPr="00B94353">
        <w:rPr>
          <w:rFonts w:ascii="Times New Roman" w:hAnsi="Times New Roman" w:cs="Times New Roman"/>
          <w:sz w:val="24"/>
          <w:szCs w:val="24"/>
        </w:rPr>
        <w:fldChar w:fldCharType="begin"/>
      </w:r>
      <w:r w:rsidRPr="00B94353">
        <w:rPr>
          <w:rFonts w:ascii="Times New Roman" w:hAnsi="Times New Roman" w:cs="Times New Roman"/>
          <w:sz w:val="24"/>
          <w:szCs w:val="24"/>
        </w:rPr>
        <w:instrText xml:space="preserve"> TOC \h \z \c "Figure 1." </w:instrText>
      </w:r>
      <w:r w:rsidRPr="00B94353">
        <w:rPr>
          <w:rFonts w:ascii="Times New Roman" w:hAnsi="Times New Roman" w:cs="Times New Roman"/>
          <w:sz w:val="24"/>
          <w:szCs w:val="24"/>
        </w:rPr>
        <w:fldChar w:fldCharType="separate"/>
      </w:r>
      <w:hyperlink w:anchor="_Toc9380648" w:history="1">
        <w:r w:rsidRPr="00B94353">
          <w:rPr>
            <w:rStyle w:val="Hyperlink"/>
            <w:rFonts w:ascii="Times New Roman" w:hAnsi="Times New Roman" w:cs="Times New Roman"/>
            <w:noProof/>
            <w:sz w:val="24"/>
            <w:szCs w:val="24"/>
          </w:rPr>
          <w:t>Figure 1. 1: DLP Point of Interests</w:t>
        </w:r>
        <w:r w:rsidRPr="00B94353">
          <w:rPr>
            <w:rFonts w:ascii="Times New Roman" w:hAnsi="Times New Roman" w:cs="Times New Roman"/>
            <w:noProof/>
            <w:webHidden/>
            <w:sz w:val="24"/>
            <w:szCs w:val="24"/>
          </w:rPr>
          <w:tab/>
        </w:r>
        <w:r w:rsidRPr="00B94353">
          <w:rPr>
            <w:rFonts w:ascii="Times New Roman" w:hAnsi="Times New Roman" w:cs="Times New Roman"/>
            <w:noProof/>
            <w:webHidden/>
            <w:sz w:val="24"/>
            <w:szCs w:val="24"/>
          </w:rPr>
          <w:fldChar w:fldCharType="begin"/>
        </w:r>
        <w:r w:rsidRPr="00B94353">
          <w:rPr>
            <w:rFonts w:ascii="Times New Roman" w:hAnsi="Times New Roman" w:cs="Times New Roman"/>
            <w:noProof/>
            <w:webHidden/>
            <w:sz w:val="24"/>
            <w:szCs w:val="24"/>
          </w:rPr>
          <w:instrText xml:space="preserve"> PAGEREF _Toc9380648 \h </w:instrText>
        </w:r>
        <w:r w:rsidRPr="00B94353">
          <w:rPr>
            <w:rFonts w:ascii="Times New Roman" w:hAnsi="Times New Roman" w:cs="Times New Roman"/>
            <w:noProof/>
            <w:webHidden/>
            <w:sz w:val="24"/>
            <w:szCs w:val="24"/>
          </w:rPr>
        </w:r>
        <w:r w:rsidRPr="00B94353">
          <w:rPr>
            <w:rFonts w:ascii="Times New Roman" w:hAnsi="Times New Roman" w:cs="Times New Roman"/>
            <w:noProof/>
            <w:webHidden/>
            <w:sz w:val="24"/>
            <w:szCs w:val="24"/>
          </w:rPr>
          <w:fldChar w:fldCharType="separate"/>
        </w:r>
        <w:r w:rsidRPr="00B94353">
          <w:rPr>
            <w:rFonts w:ascii="Times New Roman" w:hAnsi="Times New Roman" w:cs="Times New Roman"/>
            <w:noProof/>
            <w:webHidden/>
            <w:sz w:val="24"/>
            <w:szCs w:val="24"/>
          </w:rPr>
          <w:t>2</w:t>
        </w:r>
        <w:r w:rsidRPr="00B94353">
          <w:rPr>
            <w:rFonts w:ascii="Times New Roman" w:hAnsi="Times New Roman" w:cs="Times New Roman"/>
            <w:noProof/>
            <w:webHidden/>
            <w:sz w:val="24"/>
            <w:szCs w:val="24"/>
          </w:rPr>
          <w:fldChar w:fldCharType="end"/>
        </w:r>
      </w:hyperlink>
    </w:p>
    <w:p w14:paraId="66A54EA5" w14:textId="784899F1" w:rsidR="00325ED7" w:rsidRPr="00B94353" w:rsidRDefault="0091177D" w:rsidP="005D5FCD">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9380649" w:history="1">
        <w:r w:rsidR="00325ED7" w:rsidRPr="00B94353">
          <w:rPr>
            <w:rStyle w:val="Hyperlink"/>
            <w:rFonts w:ascii="Times New Roman" w:hAnsi="Times New Roman" w:cs="Times New Roman"/>
            <w:noProof/>
            <w:sz w:val="24"/>
            <w:szCs w:val="24"/>
          </w:rPr>
          <w:t>Figure 1. 2: Working Order of a Current DLP System</w:t>
        </w:r>
        <w:r w:rsidR="00325ED7" w:rsidRPr="00B94353">
          <w:rPr>
            <w:rFonts w:ascii="Times New Roman" w:hAnsi="Times New Roman" w:cs="Times New Roman"/>
            <w:noProof/>
            <w:webHidden/>
            <w:sz w:val="24"/>
            <w:szCs w:val="24"/>
          </w:rPr>
          <w:tab/>
        </w:r>
        <w:r w:rsidR="00325ED7" w:rsidRPr="00B94353">
          <w:rPr>
            <w:rFonts w:ascii="Times New Roman" w:hAnsi="Times New Roman" w:cs="Times New Roman"/>
            <w:noProof/>
            <w:webHidden/>
            <w:sz w:val="24"/>
            <w:szCs w:val="24"/>
          </w:rPr>
          <w:fldChar w:fldCharType="begin"/>
        </w:r>
        <w:r w:rsidR="00325ED7" w:rsidRPr="00B94353">
          <w:rPr>
            <w:rFonts w:ascii="Times New Roman" w:hAnsi="Times New Roman" w:cs="Times New Roman"/>
            <w:noProof/>
            <w:webHidden/>
            <w:sz w:val="24"/>
            <w:szCs w:val="24"/>
          </w:rPr>
          <w:instrText xml:space="preserve"> PAGEREF _Toc9380649 \h </w:instrText>
        </w:r>
        <w:r w:rsidR="00325ED7" w:rsidRPr="00B94353">
          <w:rPr>
            <w:rFonts w:ascii="Times New Roman" w:hAnsi="Times New Roman" w:cs="Times New Roman"/>
            <w:noProof/>
            <w:webHidden/>
            <w:sz w:val="24"/>
            <w:szCs w:val="24"/>
          </w:rPr>
        </w:r>
        <w:r w:rsidR="00325ED7" w:rsidRPr="00B94353">
          <w:rPr>
            <w:rFonts w:ascii="Times New Roman" w:hAnsi="Times New Roman" w:cs="Times New Roman"/>
            <w:noProof/>
            <w:webHidden/>
            <w:sz w:val="24"/>
            <w:szCs w:val="24"/>
          </w:rPr>
          <w:fldChar w:fldCharType="separate"/>
        </w:r>
        <w:r w:rsidR="00325ED7" w:rsidRPr="00B94353">
          <w:rPr>
            <w:rFonts w:ascii="Times New Roman" w:hAnsi="Times New Roman" w:cs="Times New Roman"/>
            <w:noProof/>
            <w:webHidden/>
            <w:sz w:val="24"/>
            <w:szCs w:val="24"/>
          </w:rPr>
          <w:t>3</w:t>
        </w:r>
        <w:r w:rsidR="00325ED7" w:rsidRPr="00B94353">
          <w:rPr>
            <w:rFonts w:ascii="Times New Roman" w:hAnsi="Times New Roman" w:cs="Times New Roman"/>
            <w:noProof/>
            <w:webHidden/>
            <w:sz w:val="24"/>
            <w:szCs w:val="24"/>
          </w:rPr>
          <w:fldChar w:fldCharType="end"/>
        </w:r>
      </w:hyperlink>
    </w:p>
    <w:p w14:paraId="366D9159" w14:textId="77777777" w:rsidR="005D5FCD" w:rsidRPr="00B94353" w:rsidRDefault="00325ED7" w:rsidP="005D5FCD">
      <w:pPr>
        <w:pStyle w:val="tpbodytext"/>
        <w:shd w:val="clear" w:color="auto" w:fill="FFFFFF"/>
        <w:spacing w:before="120" w:beforeAutospacing="0" w:after="120" w:afterAutospacing="0" w:line="360" w:lineRule="auto"/>
        <w:textAlignment w:val="baseline"/>
        <w:rPr>
          <w:noProof/>
        </w:rPr>
      </w:pPr>
      <w:r w:rsidRPr="00B94353">
        <w:fldChar w:fldCharType="end"/>
      </w:r>
      <w:r w:rsidR="005D5FCD" w:rsidRPr="00B94353">
        <w:fldChar w:fldCharType="begin"/>
      </w:r>
      <w:r w:rsidR="005D5FCD" w:rsidRPr="00B94353">
        <w:instrText xml:space="preserve"> TOC \h \z \c "Figure 3." </w:instrText>
      </w:r>
      <w:r w:rsidR="005D5FCD" w:rsidRPr="00B94353">
        <w:fldChar w:fldCharType="separate"/>
      </w:r>
    </w:p>
    <w:p w14:paraId="246DD947" w14:textId="6B866D84" w:rsidR="005D5FCD" w:rsidRPr="00B94353" w:rsidRDefault="0091177D" w:rsidP="005D5FCD">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9380734" w:history="1">
        <w:r w:rsidR="005D5FCD" w:rsidRPr="00B94353">
          <w:rPr>
            <w:rStyle w:val="Hyperlink"/>
            <w:rFonts w:ascii="Times New Roman" w:hAnsi="Times New Roman" w:cs="Times New Roman"/>
            <w:noProof/>
            <w:sz w:val="24"/>
            <w:szCs w:val="24"/>
          </w:rPr>
          <w:t>Figure 3. 1: Proposed Classification Architecture</w:t>
        </w:r>
        <w:r w:rsidR="005D5FCD" w:rsidRPr="00B94353">
          <w:rPr>
            <w:rFonts w:ascii="Times New Roman" w:hAnsi="Times New Roman" w:cs="Times New Roman"/>
            <w:noProof/>
            <w:webHidden/>
            <w:sz w:val="24"/>
            <w:szCs w:val="24"/>
          </w:rPr>
          <w:tab/>
        </w:r>
        <w:r w:rsidR="005D5FCD" w:rsidRPr="00B94353">
          <w:rPr>
            <w:rFonts w:ascii="Times New Roman" w:hAnsi="Times New Roman" w:cs="Times New Roman"/>
            <w:noProof/>
            <w:webHidden/>
            <w:sz w:val="24"/>
            <w:szCs w:val="24"/>
          </w:rPr>
          <w:fldChar w:fldCharType="begin"/>
        </w:r>
        <w:r w:rsidR="005D5FCD" w:rsidRPr="00B94353">
          <w:rPr>
            <w:rFonts w:ascii="Times New Roman" w:hAnsi="Times New Roman" w:cs="Times New Roman"/>
            <w:noProof/>
            <w:webHidden/>
            <w:sz w:val="24"/>
            <w:szCs w:val="24"/>
          </w:rPr>
          <w:instrText xml:space="preserve"> PAGEREF _Toc9380734 \h </w:instrText>
        </w:r>
        <w:r w:rsidR="005D5FCD" w:rsidRPr="00B94353">
          <w:rPr>
            <w:rFonts w:ascii="Times New Roman" w:hAnsi="Times New Roman" w:cs="Times New Roman"/>
            <w:noProof/>
            <w:webHidden/>
            <w:sz w:val="24"/>
            <w:szCs w:val="24"/>
          </w:rPr>
        </w:r>
        <w:r w:rsidR="005D5FCD" w:rsidRPr="00B94353">
          <w:rPr>
            <w:rFonts w:ascii="Times New Roman" w:hAnsi="Times New Roman" w:cs="Times New Roman"/>
            <w:noProof/>
            <w:webHidden/>
            <w:sz w:val="24"/>
            <w:szCs w:val="24"/>
          </w:rPr>
          <w:fldChar w:fldCharType="separate"/>
        </w:r>
        <w:r w:rsidR="005D5FCD" w:rsidRPr="00B94353">
          <w:rPr>
            <w:rFonts w:ascii="Times New Roman" w:hAnsi="Times New Roman" w:cs="Times New Roman"/>
            <w:noProof/>
            <w:webHidden/>
            <w:sz w:val="24"/>
            <w:szCs w:val="24"/>
          </w:rPr>
          <w:t>20</w:t>
        </w:r>
        <w:r w:rsidR="005D5FCD" w:rsidRPr="00B94353">
          <w:rPr>
            <w:rFonts w:ascii="Times New Roman" w:hAnsi="Times New Roman" w:cs="Times New Roman"/>
            <w:noProof/>
            <w:webHidden/>
            <w:sz w:val="24"/>
            <w:szCs w:val="24"/>
          </w:rPr>
          <w:fldChar w:fldCharType="end"/>
        </w:r>
      </w:hyperlink>
    </w:p>
    <w:p w14:paraId="25353962" w14:textId="2485AE03" w:rsidR="005D5FCD" w:rsidRPr="00B94353" w:rsidRDefault="0091177D" w:rsidP="005D5FCD">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9380735" w:history="1">
        <w:r w:rsidR="005D5FCD" w:rsidRPr="00B94353">
          <w:rPr>
            <w:rStyle w:val="Hyperlink"/>
            <w:rFonts w:ascii="Times New Roman" w:hAnsi="Times New Roman" w:cs="Times New Roman"/>
            <w:noProof/>
            <w:sz w:val="24"/>
            <w:szCs w:val="24"/>
          </w:rPr>
          <w:t>Figure 3. 2: Steps Involved in (Systems Integrator) Data Preparation</w:t>
        </w:r>
        <w:r w:rsidR="005D5FCD" w:rsidRPr="00B94353">
          <w:rPr>
            <w:rFonts w:ascii="Times New Roman" w:hAnsi="Times New Roman" w:cs="Times New Roman"/>
            <w:noProof/>
            <w:webHidden/>
            <w:sz w:val="24"/>
            <w:szCs w:val="24"/>
          </w:rPr>
          <w:tab/>
        </w:r>
        <w:r w:rsidR="005D5FCD" w:rsidRPr="00B94353">
          <w:rPr>
            <w:rFonts w:ascii="Times New Roman" w:hAnsi="Times New Roman" w:cs="Times New Roman"/>
            <w:noProof/>
            <w:webHidden/>
            <w:sz w:val="24"/>
            <w:szCs w:val="24"/>
          </w:rPr>
          <w:fldChar w:fldCharType="begin"/>
        </w:r>
        <w:r w:rsidR="005D5FCD" w:rsidRPr="00B94353">
          <w:rPr>
            <w:rFonts w:ascii="Times New Roman" w:hAnsi="Times New Roman" w:cs="Times New Roman"/>
            <w:noProof/>
            <w:webHidden/>
            <w:sz w:val="24"/>
            <w:szCs w:val="24"/>
          </w:rPr>
          <w:instrText xml:space="preserve"> PAGEREF _Toc9380735 \h </w:instrText>
        </w:r>
        <w:r w:rsidR="005D5FCD" w:rsidRPr="00B94353">
          <w:rPr>
            <w:rFonts w:ascii="Times New Roman" w:hAnsi="Times New Roman" w:cs="Times New Roman"/>
            <w:noProof/>
            <w:webHidden/>
            <w:sz w:val="24"/>
            <w:szCs w:val="24"/>
          </w:rPr>
        </w:r>
        <w:r w:rsidR="005D5FCD" w:rsidRPr="00B94353">
          <w:rPr>
            <w:rFonts w:ascii="Times New Roman" w:hAnsi="Times New Roman" w:cs="Times New Roman"/>
            <w:noProof/>
            <w:webHidden/>
            <w:sz w:val="24"/>
            <w:szCs w:val="24"/>
          </w:rPr>
          <w:fldChar w:fldCharType="separate"/>
        </w:r>
        <w:r w:rsidR="005D5FCD" w:rsidRPr="00B94353">
          <w:rPr>
            <w:rFonts w:ascii="Times New Roman" w:hAnsi="Times New Roman" w:cs="Times New Roman"/>
            <w:noProof/>
            <w:webHidden/>
            <w:sz w:val="24"/>
            <w:szCs w:val="24"/>
          </w:rPr>
          <w:t>22</w:t>
        </w:r>
        <w:r w:rsidR="005D5FCD" w:rsidRPr="00B94353">
          <w:rPr>
            <w:rFonts w:ascii="Times New Roman" w:hAnsi="Times New Roman" w:cs="Times New Roman"/>
            <w:noProof/>
            <w:webHidden/>
            <w:sz w:val="24"/>
            <w:szCs w:val="24"/>
          </w:rPr>
          <w:fldChar w:fldCharType="end"/>
        </w:r>
      </w:hyperlink>
    </w:p>
    <w:p w14:paraId="05E72E1C" w14:textId="2EFB8AD2" w:rsidR="005D5FCD" w:rsidRPr="00B94353" w:rsidRDefault="0091177D" w:rsidP="005D5FCD">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9380736" w:history="1">
        <w:r w:rsidR="005D5FCD" w:rsidRPr="00B94353">
          <w:rPr>
            <w:rStyle w:val="Hyperlink"/>
            <w:rFonts w:ascii="Times New Roman" w:hAnsi="Times New Roman" w:cs="Times New Roman"/>
            <w:noProof/>
            <w:sz w:val="24"/>
            <w:szCs w:val="24"/>
          </w:rPr>
          <w:t>Figure 3. 3: Steps Involved in Classification</w:t>
        </w:r>
        <w:r w:rsidR="005D5FCD" w:rsidRPr="00B94353">
          <w:rPr>
            <w:rFonts w:ascii="Times New Roman" w:hAnsi="Times New Roman" w:cs="Times New Roman"/>
            <w:noProof/>
            <w:webHidden/>
            <w:sz w:val="24"/>
            <w:szCs w:val="24"/>
          </w:rPr>
          <w:tab/>
        </w:r>
        <w:r w:rsidR="005D5FCD" w:rsidRPr="00B94353">
          <w:rPr>
            <w:rFonts w:ascii="Times New Roman" w:hAnsi="Times New Roman" w:cs="Times New Roman"/>
            <w:noProof/>
            <w:webHidden/>
            <w:sz w:val="24"/>
            <w:szCs w:val="24"/>
          </w:rPr>
          <w:fldChar w:fldCharType="begin"/>
        </w:r>
        <w:r w:rsidR="005D5FCD" w:rsidRPr="00B94353">
          <w:rPr>
            <w:rFonts w:ascii="Times New Roman" w:hAnsi="Times New Roman" w:cs="Times New Roman"/>
            <w:noProof/>
            <w:webHidden/>
            <w:sz w:val="24"/>
            <w:szCs w:val="24"/>
          </w:rPr>
          <w:instrText xml:space="preserve"> PAGEREF _Toc9380736 \h </w:instrText>
        </w:r>
        <w:r w:rsidR="005D5FCD" w:rsidRPr="00B94353">
          <w:rPr>
            <w:rFonts w:ascii="Times New Roman" w:hAnsi="Times New Roman" w:cs="Times New Roman"/>
            <w:noProof/>
            <w:webHidden/>
            <w:sz w:val="24"/>
            <w:szCs w:val="24"/>
          </w:rPr>
        </w:r>
        <w:r w:rsidR="005D5FCD" w:rsidRPr="00B94353">
          <w:rPr>
            <w:rFonts w:ascii="Times New Roman" w:hAnsi="Times New Roman" w:cs="Times New Roman"/>
            <w:noProof/>
            <w:webHidden/>
            <w:sz w:val="24"/>
            <w:szCs w:val="24"/>
          </w:rPr>
          <w:fldChar w:fldCharType="separate"/>
        </w:r>
        <w:r w:rsidR="005D5FCD" w:rsidRPr="00B94353">
          <w:rPr>
            <w:rFonts w:ascii="Times New Roman" w:hAnsi="Times New Roman" w:cs="Times New Roman"/>
            <w:noProof/>
            <w:webHidden/>
            <w:sz w:val="24"/>
            <w:szCs w:val="24"/>
          </w:rPr>
          <w:t>24</w:t>
        </w:r>
        <w:r w:rsidR="005D5FCD" w:rsidRPr="00B94353">
          <w:rPr>
            <w:rFonts w:ascii="Times New Roman" w:hAnsi="Times New Roman" w:cs="Times New Roman"/>
            <w:noProof/>
            <w:webHidden/>
            <w:sz w:val="24"/>
            <w:szCs w:val="24"/>
          </w:rPr>
          <w:fldChar w:fldCharType="end"/>
        </w:r>
      </w:hyperlink>
    </w:p>
    <w:p w14:paraId="10E0A2EB" w14:textId="745141E5" w:rsidR="005D5FCD" w:rsidRPr="00B94353" w:rsidRDefault="0091177D" w:rsidP="005D5FCD">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9380737" w:history="1">
        <w:r w:rsidR="005D5FCD" w:rsidRPr="00B94353">
          <w:rPr>
            <w:rStyle w:val="Hyperlink"/>
            <w:rFonts w:ascii="Times New Roman" w:hAnsi="Times New Roman" w:cs="Times New Roman"/>
            <w:noProof/>
            <w:sz w:val="24"/>
            <w:szCs w:val="24"/>
          </w:rPr>
          <w:t>Figure 3. 4: Graphical Representation of a Decision Tree</w:t>
        </w:r>
        <w:r w:rsidR="005D5FCD" w:rsidRPr="00B94353">
          <w:rPr>
            <w:rFonts w:ascii="Times New Roman" w:hAnsi="Times New Roman" w:cs="Times New Roman"/>
            <w:noProof/>
            <w:webHidden/>
            <w:sz w:val="24"/>
            <w:szCs w:val="24"/>
          </w:rPr>
          <w:tab/>
        </w:r>
        <w:r w:rsidR="005D5FCD" w:rsidRPr="00B94353">
          <w:rPr>
            <w:rFonts w:ascii="Times New Roman" w:hAnsi="Times New Roman" w:cs="Times New Roman"/>
            <w:noProof/>
            <w:webHidden/>
            <w:sz w:val="24"/>
            <w:szCs w:val="24"/>
          </w:rPr>
          <w:fldChar w:fldCharType="begin"/>
        </w:r>
        <w:r w:rsidR="005D5FCD" w:rsidRPr="00B94353">
          <w:rPr>
            <w:rFonts w:ascii="Times New Roman" w:hAnsi="Times New Roman" w:cs="Times New Roman"/>
            <w:noProof/>
            <w:webHidden/>
            <w:sz w:val="24"/>
            <w:szCs w:val="24"/>
          </w:rPr>
          <w:instrText xml:space="preserve"> PAGEREF _Toc9380737 \h </w:instrText>
        </w:r>
        <w:r w:rsidR="005D5FCD" w:rsidRPr="00B94353">
          <w:rPr>
            <w:rFonts w:ascii="Times New Roman" w:hAnsi="Times New Roman" w:cs="Times New Roman"/>
            <w:noProof/>
            <w:webHidden/>
            <w:sz w:val="24"/>
            <w:szCs w:val="24"/>
          </w:rPr>
        </w:r>
        <w:r w:rsidR="005D5FCD" w:rsidRPr="00B94353">
          <w:rPr>
            <w:rFonts w:ascii="Times New Roman" w:hAnsi="Times New Roman" w:cs="Times New Roman"/>
            <w:noProof/>
            <w:webHidden/>
            <w:sz w:val="24"/>
            <w:szCs w:val="24"/>
          </w:rPr>
          <w:fldChar w:fldCharType="separate"/>
        </w:r>
        <w:r w:rsidR="005D5FCD" w:rsidRPr="00B94353">
          <w:rPr>
            <w:rFonts w:ascii="Times New Roman" w:hAnsi="Times New Roman" w:cs="Times New Roman"/>
            <w:noProof/>
            <w:webHidden/>
            <w:sz w:val="24"/>
            <w:szCs w:val="24"/>
          </w:rPr>
          <w:t>25</w:t>
        </w:r>
        <w:r w:rsidR="005D5FCD" w:rsidRPr="00B94353">
          <w:rPr>
            <w:rFonts w:ascii="Times New Roman" w:hAnsi="Times New Roman" w:cs="Times New Roman"/>
            <w:noProof/>
            <w:webHidden/>
            <w:sz w:val="24"/>
            <w:szCs w:val="24"/>
          </w:rPr>
          <w:fldChar w:fldCharType="end"/>
        </w:r>
      </w:hyperlink>
    </w:p>
    <w:p w14:paraId="14D6D46F" w14:textId="6531ACF9" w:rsidR="005D5FCD" w:rsidRPr="00B94353" w:rsidRDefault="0091177D" w:rsidP="005D5FCD">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9380738" w:history="1">
        <w:r w:rsidR="005D5FCD" w:rsidRPr="00B94353">
          <w:rPr>
            <w:rStyle w:val="Hyperlink"/>
            <w:rFonts w:ascii="Times New Roman" w:hAnsi="Times New Roman" w:cs="Times New Roman"/>
            <w:noProof/>
            <w:sz w:val="24"/>
            <w:szCs w:val="24"/>
          </w:rPr>
          <w:t>Figure 3. 5: decision Tree created in Classification</w:t>
        </w:r>
        <w:r w:rsidR="005D5FCD" w:rsidRPr="00B94353">
          <w:rPr>
            <w:rFonts w:ascii="Times New Roman" w:hAnsi="Times New Roman" w:cs="Times New Roman"/>
            <w:noProof/>
            <w:webHidden/>
            <w:sz w:val="24"/>
            <w:szCs w:val="24"/>
          </w:rPr>
          <w:tab/>
        </w:r>
        <w:r w:rsidR="005D5FCD" w:rsidRPr="00B94353">
          <w:rPr>
            <w:rFonts w:ascii="Times New Roman" w:hAnsi="Times New Roman" w:cs="Times New Roman"/>
            <w:noProof/>
            <w:webHidden/>
            <w:sz w:val="24"/>
            <w:szCs w:val="24"/>
          </w:rPr>
          <w:fldChar w:fldCharType="begin"/>
        </w:r>
        <w:r w:rsidR="005D5FCD" w:rsidRPr="00B94353">
          <w:rPr>
            <w:rFonts w:ascii="Times New Roman" w:hAnsi="Times New Roman" w:cs="Times New Roman"/>
            <w:noProof/>
            <w:webHidden/>
            <w:sz w:val="24"/>
            <w:szCs w:val="24"/>
          </w:rPr>
          <w:instrText xml:space="preserve"> PAGEREF _Toc9380738 \h </w:instrText>
        </w:r>
        <w:r w:rsidR="005D5FCD" w:rsidRPr="00B94353">
          <w:rPr>
            <w:rFonts w:ascii="Times New Roman" w:hAnsi="Times New Roman" w:cs="Times New Roman"/>
            <w:noProof/>
            <w:webHidden/>
            <w:sz w:val="24"/>
            <w:szCs w:val="24"/>
          </w:rPr>
        </w:r>
        <w:r w:rsidR="005D5FCD" w:rsidRPr="00B94353">
          <w:rPr>
            <w:rFonts w:ascii="Times New Roman" w:hAnsi="Times New Roman" w:cs="Times New Roman"/>
            <w:noProof/>
            <w:webHidden/>
            <w:sz w:val="24"/>
            <w:szCs w:val="24"/>
          </w:rPr>
          <w:fldChar w:fldCharType="separate"/>
        </w:r>
        <w:r w:rsidR="005D5FCD" w:rsidRPr="00B94353">
          <w:rPr>
            <w:rFonts w:ascii="Times New Roman" w:hAnsi="Times New Roman" w:cs="Times New Roman"/>
            <w:noProof/>
            <w:webHidden/>
            <w:sz w:val="24"/>
            <w:szCs w:val="24"/>
          </w:rPr>
          <w:t>27</w:t>
        </w:r>
        <w:r w:rsidR="005D5FCD" w:rsidRPr="00B94353">
          <w:rPr>
            <w:rFonts w:ascii="Times New Roman" w:hAnsi="Times New Roman" w:cs="Times New Roman"/>
            <w:noProof/>
            <w:webHidden/>
            <w:sz w:val="24"/>
            <w:szCs w:val="24"/>
          </w:rPr>
          <w:fldChar w:fldCharType="end"/>
        </w:r>
      </w:hyperlink>
    </w:p>
    <w:p w14:paraId="10A06F9B" w14:textId="52F055BB" w:rsidR="005D5FCD" w:rsidRPr="00B94353" w:rsidRDefault="0091177D" w:rsidP="005D5FCD">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9380739" w:history="1">
        <w:r w:rsidR="005D5FCD" w:rsidRPr="00B94353">
          <w:rPr>
            <w:rStyle w:val="Hyperlink"/>
            <w:rFonts w:ascii="Times New Roman" w:hAnsi="Times New Roman" w:cs="Times New Roman"/>
            <w:noProof/>
            <w:sz w:val="24"/>
            <w:szCs w:val="24"/>
          </w:rPr>
          <w:t>Figure 3. 6: Standard Representation of the Implemented Neural Network</w:t>
        </w:r>
        <w:r w:rsidR="005D5FCD" w:rsidRPr="00B94353">
          <w:rPr>
            <w:rFonts w:ascii="Times New Roman" w:hAnsi="Times New Roman" w:cs="Times New Roman"/>
            <w:noProof/>
            <w:webHidden/>
            <w:sz w:val="24"/>
            <w:szCs w:val="24"/>
          </w:rPr>
          <w:tab/>
        </w:r>
        <w:r w:rsidR="005D5FCD" w:rsidRPr="00B94353">
          <w:rPr>
            <w:rFonts w:ascii="Times New Roman" w:hAnsi="Times New Roman" w:cs="Times New Roman"/>
            <w:noProof/>
            <w:webHidden/>
            <w:sz w:val="24"/>
            <w:szCs w:val="24"/>
          </w:rPr>
          <w:fldChar w:fldCharType="begin"/>
        </w:r>
        <w:r w:rsidR="005D5FCD" w:rsidRPr="00B94353">
          <w:rPr>
            <w:rFonts w:ascii="Times New Roman" w:hAnsi="Times New Roman" w:cs="Times New Roman"/>
            <w:noProof/>
            <w:webHidden/>
            <w:sz w:val="24"/>
            <w:szCs w:val="24"/>
          </w:rPr>
          <w:instrText xml:space="preserve"> PAGEREF _Toc9380739 \h </w:instrText>
        </w:r>
        <w:r w:rsidR="005D5FCD" w:rsidRPr="00B94353">
          <w:rPr>
            <w:rFonts w:ascii="Times New Roman" w:hAnsi="Times New Roman" w:cs="Times New Roman"/>
            <w:noProof/>
            <w:webHidden/>
            <w:sz w:val="24"/>
            <w:szCs w:val="24"/>
          </w:rPr>
        </w:r>
        <w:r w:rsidR="005D5FCD" w:rsidRPr="00B94353">
          <w:rPr>
            <w:rFonts w:ascii="Times New Roman" w:hAnsi="Times New Roman" w:cs="Times New Roman"/>
            <w:noProof/>
            <w:webHidden/>
            <w:sz w:val="24"/>
            <w:szCs w:val="24"/>
          </w:rPr>
          <w:fldChar w:fldCharType="separate"/>
        </w:r>
        <w:r w:rsidR="005D5FCD" w:rsidRPr="00B94353">
          <w:rPr>
            <w:rFonts w:ascii="Times New Roman" w:hAnsi="Times New Roman" w:cs="Times New Roman"/>
            <w:noProof/>
            <w:webHidden/>
            <w:sz w:val="24"/>
            <w:szCs w:val="24"/>
          </w:rPr>
          <w:t>30</w:t>
        </w:r>
        <w:r w:rsidR="005D5FCD" w:rsidRPr="00B94353">
          <w:rPr>
            <w:rFonts w:ascii="Times New Roman" w:hAnsi="Times New Roman" w:cs="Times New Roman"/>
            <w:noProof/>
            <w:webHidden/>
            <w:sz w:val="24"/>
            <w:szCs w:val="24"/>
          </w:rPr>
          <w:fldChar w:fldCharType="end"/>
        </w:r>
      </w:hyperlink>
    </w:p>
    <w:p w14:paraId="75E65982" w14:textId="17709E27" w:rsidR="005D5FCD" w:rsidRPr="00B94353" w:rsidRDefault="0091177D" w:rsidP="005D5FCD">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9380740" w:history="1">
        <w:r w:rsidR="005D5FCD" w:rsidRPr="00B94353">
          <w:rPr>
            <w:rStyle w:val="Hyperlink"/>
            <w:rFonts w:ascii="Times New Roman" w:hAnsi="Times New Roman" w:cs="Times New Roman"/>
            <w:noProof/>
            <w:sz w:val="24"/>
            <w:szCs w:val="24"/>
          </w:rPr>
          <w:t>Figure 3. 7: Feature Selection from Random Forest Classification</w:t>
        </w:r>
        <w:r w:rsidR="005D5FCD" w:rsidRPr="00B94353">
          <w:rPr>
            <w:rFonts w:ascii="Times New Roman" w:hAnsi="Times New Roman" w:cs="Times New Roman"/>
            <w:noProof/>
            <w:webHidden/>
            <w:sz w:val="24"/>
            <w:szCs w:val="24"/>
          </w:rPr>
          <w:tab/>
        </w:r>
        <w:r w:rsidR="005D5FCD" w:rsidRPr="00B94353">
          <w:rPr>
            <w:rFonts w:ascii="Times New Roman" w:hAnsi="Times New Roman" w:cs="Times New Roman"/>
            <w:noProof/>
            <w:webHidden/>
            <w:sz w:val="24"/>
            <w:szCs w:val="24"/>
          </w:rPr>
          <w:fldChar w:fldCharType="begin"/>
        </w:r>
        <w:r w:rsidR="005D5FCD" w:rsidRPr="00B94353">
          <w:rPr>
            <w:rFonts w:ascii="Times New Roman" w:hAnsi="Times New Roman" w:cs="Times New Roman"/>
            <w:noProof/>
            <w:webHidden/>
            <w:sz w:val="24"/>
            <w:szCs w:val="24"/>
          </w:rPr>
          <w:instrText xml:space="preserve"> PAGEREF _Toc9380740 \h </w:instrText>
        </w:r>
        <w:r w:rsidR="005D5FCD" w:rsidRPr="00B94353">
          <w:rPr>
            <w:rFonts w:ascii="Times New Roman" w:hAnsi="Times New Roman" w:cs="Times New Roman"/>
            <w:noProof/>
            <w:webHidden/>
            <w:sz w:val="24"/>
            <w:szCs w:val="24"/>
          </w:rPr>
        </w:r>
        <w:r w:rsidR="005D5FCD" w:rsidRPr="00B94353">
          <w:rPr>
            <w:rFonts w:ascii="Times New Roman" w:hAnsi="Times New Roman" w:cs="Times New Roman"/>
            <w:noProof/>
            <w:webHidden/>
            <w:sz w:val="24"/>
            <w:szCs w:val="24"/>
          </w:rPr>
          <w:fldChar w:fldCharType="separate"/>
        </w:r>
        <w:r w:rsidR="005D5FCD" w:rsidRPr="00B94353">
          <w:rPr>
            <w:rFonts w:ascii="Times New Roman" w:hAnsi="Times New Roman" w:cs="Times New Roman"/>
            <w:noProof/>
            <w:webHidden/>
            <w:sz w:val="24"/>
            <w:szCs w:val="24"/>
          </w:rPr>
          <w:t>31</w:t>
        </w:r>
        <w:r w:rsidR="005D5FCD" w:rsidRPr="00B94353">
          <w:rPr>
            <w:rFonts w:ascii="Times New Roman" w:hAnsi="Times New Roman" w:cs="Times New Roman"/>
            <w:noProof/>
            <w:webHidden/>
            <w:sz w:val="24"/>
            <w:szCs w:val="24"/>
          </w:rPr>
          <w:fldChar w:fldCharType="end"/>
        </w:r>
      </w:hyperlink>
    </w:p>
    <w:p w14:paraId="2104C604" w14:textId="041F2F7D" w:rsidR="005D5FCD" w:rsidRPr="00B94353" w:rsidRDefault="0091177D" w:rsidP="005D5FCD">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9380741" w:history="1">
        <w:r w:rsidR="005D5FCD" w:rsidRPr="00B94353">
          <w:rPr>
            <w:rStyle w:val="Hyperlink"/>
            <w:rFonts w:ascii="Times New Roman" w:hAnsi="Times New Roman" w:cs="Times New Roman"/>
            <w:noProof/>
            <w:sz w:val="24"/>
            <w:szCs w:val="24"/>
          </w:rPr>
          <w:t>Figure 3. 8: ReLU Graphical Representation</w:t>
        </w:r>
        <w:r w:rsidR="005D5FCD" w:rsidRPr="00B94353">
          <w:rPr>
            <w:rFonts w:ascii="Times New Roman" w:hAnsi="Times New Roman" w:cs="Times New Roman"/>
            <w:noProof/>
            <w:webHidden/>
            <w:sz w:val="24"/>
            <w:szCs w:val="24"/>
          </w:rPr>
          <w:tab/>
        </w:r>
        <w:r w:rsidR="005D5FCD" w:rsidRPr="00B94353">
          <w:rPr>
            <w:rFonts w:ascii="Times New Roman" w:hAnsi="Times New Roman" w:cs="Times New Roman"/>
            <w:noProof/>
            <w:webHidden/>
            <w:sz w:val="24"/>
            <w:szCs w:val="24"/>
          </w:rPr>
          <w:fldChar w:fldCharType="begin"/>
        </w:r>
        <w:r w:rsidR="005D5FCD" w:rsidRPr="00B94353">
          <w:rPr>
            <w:rFonts w:ascii="Times New Roman" w:hAnsi="Times New Roman" w:cs="Times New Roman"/>
            <w:noProof/>
            <w:webHidden/>
            <w:sz w:val="24"/>
            <w:szCs w:val="24"/>
          </w:rPr>
          <w:instrText xml:space="preserve"> PAGEREF _Toc9380741 \h </w:instrText>
        </w:r>
        <w:r w:rsidR="005D5FCD" w:rsidRPr="00B94353">
          <w:rPr>
            <w:rFonts w:ascii="Times New Roman" w:hAnsi="Times New Roman" w:cs="Times New Roman"/>
            <w:noProof/>
            <w:webHidden/>
            <w:sz w:val="24"/>
            <w:szCs w:val="24"/>
          </w:rPr>
        </w:r>
        <w:r w:rsidR="005D5FCD" w:rsidRPr="00B94353">
          <w:rPr>
            <w:rFonts w:ascii="Times New Roman" w:hAnsi="Times New Roman" w:cs="Times New Roman"/>
            <w:noProof/>
            <w:webHidden/>
            <w:sz w:val="24"/>
            <w:szCs w:val="24"/>
          </w:rPr>
          <w:fldChar w:fldCharType="separate"/>
        </w:r>
        <w:r w:rsidR="005D5FCD" w:rsidRPr="00B94353">
          <w:rPr>
            <w:rFonts w:ascii="Times New Roman" w:hAnsi="Times New Roman" w:cs="Times New Roman"/>
            <w:noProof/>
            <w:webHidden/>
            <w:sz w:val="24"/>
            <w:szCs w:val="24"/>
          </w:rPr>
          <w:t>33</w:t>
        </w:r>
        <w:r w:rsidR="005D5FCD" w:rsidRPr="00B94353">
          <w:rPr>
            <w:rFonts w:ascii="Times New Roman" w:hAnsi="Times New Roman" w:cs="Times New Roman"/>
            <w:noProof/>
            <w:webHidden/>
            <w:sz w:val="24"/>
            <w:szCs w:val="24"/>
          </w:rPr>
          <w:fldChar w:fldCharType="end"/>
        </w:r>
      </w:hyperlink>
    </w:p>
    <w:p w14:paraId="4F2D4F9C" w14:textId="7C60F550" w:rsidR="005D5FCD" w:rsidRPr="00B94353" w:rsidRDefault="0091177D" w:rsidP="005D5FCD">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9380742" w:history="1">
        <w:r w:rsidR="005D5FCD" w:rsidRPr="00B94353">
          <w:rPr>
            <w:rStyle w:val="Hyperlink"/>
            <w:rFonts w:ascii="Times New Roman" w:hAnsi="Times New Roman" w:cs="Times New Roman"/>
            <w:noProof/>
            <w:sz w:val="24"/>
            <w:szCs w:val="24"/>
          </w:rPr>
          <w:t>Figure 3. 9: Testing Against a Pre-Labeled Data Set</w:t>
        </w:r>
        <w:r w:rsidR="005D5FCD" w:rsidRPr="00B94353">
          <w:rPr>
            <w:rFonts w:ascii="Times New Roman" w:hAnsi="Times New Roman" w:cs="Times New Roman"/>
            <w:noProof/>
            <w:webHidden/>
            <w:sz w:val="24"/>
            <w:szCs w:val="24"/>
          </w:rPr>
          <w:tab/>
        </w:r>
        <w:r w:rsidR="005D5FCD" w:rsidRPr="00B94353">
          <w:rPr>
            <w:rFonts w:ascii="Times New Roman" w:hAnsi="Times New Roman" w:cs="Times New Roman"/>
            <w:noProof/>
            <w:webHidden/>
            <w:sz w:val="24"/>
            <w:szCs w:val="24"/>
          </w:rPr>
          <w:fldChar w:fldCharType="begin"/>
        </w:r>
        <w:r w:rsidR="005D5FCD" w:rsidRPr="00B94353">
          <w:rPr>
            <w:rFonts w:ascii="Times New Roman" w:hAnsi="Times New Roman" w:cs="Times New Roman"/>
            <w:noProof/>
            <w:webHidden/>
            <w:sz w:val="24"/>
            <w:szCs w:val="24"/>
          </w:rPr>
          <w:instrText xml:space="preserve"> PAGEREF _Toc9380742 \h </w:instrText>
        </w:r>
        <w:r w:rsidR="005D5FCD" w:rsidRPr="00B94353">
          <w:rPr>
            <w:rFonts w:ascii="Times New Roman" w:hAnsi="Times New Roman" w:cs="Times New Roman"/>
            <w:noProof/>
            <w:webHidden/>
            <w:sz w:val="24"/>
            <w:szCs w:val="24"/>
          </w:rPr>
        </w:r>
        <w:r w:rsidR="005D5FCD" w:rsidRPr="00B94353">
          <w:rPr>
            <w:rFonts w:ascii="Times New Roman" w:hAnsi="Times New Roman" w:cs="Times New Roman"/>
            <w:noProof/>
            <w:webHidden/>
            <w:sz w:val="24"/>
            <w:szCs w:val="24"/>
          </w:rPr>
          <w:fldChar w:fldCharType="separate"/>
        </w:r>
        <w:r w:rsidR="005D5FCD" w:rsidRPr="00B94353">
          <w:rPr>
            <w:rFonts w:ascii="Times New Roman" w:hAnsi="Times New Roman" w:cs="Times New Roman"/>
            <w:noProof/>
            <w:webHidden/>
            <w:sz w:val="24"/>
            <w:szCs w:val="24"/>
          </w:rPr>
          <w:t>34</w:t>
        </w:r>
        <w:r w:rsidR="005D5FCD" w:rsidRPr="00B94353">
          <w:rPr>
            <w:rFonts w:ascii="Times New Roman" w:hAnsi="Times New Roman" w:cs="Times New Roman"/>
            <w:noProof/>
            <w:webHidden/>
            <w:sz w:val="24"/>
            <w:szCs w:val="24"/>
          </w:rPr>
          <w:fldChar w:fldCharType="end"/>
        </w:r>
      </w:hyperlink>
    </w:p>
    <w:p w14:paraId="68246683" w14:textId="77777777" w:rsidR="005D5FCD" w:rsidRPr="00B94353" w:rsidRDefault="005D5FCD" w:rsidP="005D5FCD">
      <w:pPr>
        <w:pStyle w:val="tpbodytext"/>
        <w:shd w:val="clear" w:color="auto" w:fill="FFFFFF"/>
        <w:spacing w:before="120" w:beforeAutospacing="0" w:after="120" w:afterAutospacing="0" w:line="360" w:lineRule="auto"/>
        <w:textAlignment w:val="baseline"/>
        <w:rPr>
          <w:noProof/>
        </w:rPr>
      </w:pPr>
      <w:r w:rsidRPr="00B94353">
        <w:fldChar w:fldCharType="end"/>
      </w:r>
      <w:r w:rsidRPr="00B94353">
        <w:fldChar w:fldCharType="begin"/>
      </w:r>
      <w:r w:rsidRPr="00B94353">
        <w:instrText xml:space="preserve"> TOC \h \z \c "Figure 4." </w:instrText>
      </w:r>
      <w:r w:rsidRPr="00B94353">
        <w:fldChar w:fldCharType="separate"/>
      </w:r>
    </w:p>
    <w:p w14:paraId="577DA0F5" w14:textId="5B22DF1F" w:rsidR="005D5FCD" w:rsidRPr="00B94353" w:rsidRDefault="0091177D" w:rsidP="005D5FCD">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9380743" w:history="1">
        <w:r w:rsidR="005D5FCD" w:rsidRPr="00B94353">
          <w:rPr>
            <w:rStyle w:val="Hyperlink"/>
            <w:rFonts w:ascii="Times New Roman" w:hAnsi="Times New Roman" w:cs="Times New Roman"/>
            <w:noProof/>
            <w:sz w:val="24"/>
            <w:szCs w:val="24"/>
          </w:rPr>
          <w:t>Figure 4. 1: Flow of Data Preparation</w:t>
        </w:r>
        <w:r w:rsidR="005D5FCD" w:rsidRPr="00B94353">
          <w:rPr>
            <w:rFonts w:ascii="Times New Roman" w:hAnsi="Times New Roman" w:cs="Times New Roman"/>
            <w:noProof/>
            <w:webHidden/>
            <w:sz w:val="24"/>
            <w:szCs w:val="24"/>
          </w:rPr>
          <w:tab/>
        </w:r>
        <w:r w:rsidR="005D5FCD" w:rsidRPr="00B94353">
          <w:rPr>
            <w:rFonts w:ascii="Times New Roman" w:hAnsi="Times New Roman" w:cs="Times New Roman"/>
            <w:noProof/>
            <w:webHidden/>
            <w:sz w:val="24"/>
            <w:szCs w:val="24"/>
          </w:rPr>
          <w:fldChar w:fldCharType="begin"/>
        </w:r>
        <w:r w:rsidR="005D5FCD" w:rsidRPr="00B94353">
          <w:rPr>
            <w:rFonts w:ascii="Times New Roman" w:hAnsi="Times New Roman" w:cs="Times New Roman"/>
            <w:noProof/>
            <w:webHidden/>
            <w:sz w:val="24"/>
            <w:szCs w:val="24"/>
          </w:rPr>
          <w:instrText xml:space="preserve"> PAGEREF _Toc9380743 \h </w:instrText>
        </w:r>
        <w:r w:rsidR="005D5FCD" w:rsidRPr="00B94353">
          <w:rPr>
            <w:rFonts w:ascii="Times New Roman" w:hAnsi="Times New Roman" w:cs="Times New Roman"/>
            <w:noProof/>
            <w:webHidden/>
            <w:sz w:val="24"/>
            <w:szCs w:val="24"/>
          </w:rPr>
        </w:r>
        <w:r w:rsidR="005D5FCD" w:rsidRPr="00B94353">
          <w:rPr>
            <w:rFonts w:ascii="Times New Roman" w:hAnsi="Times New Roman" w:cs="Times New Roman"/>
            <w:noProof/>
            <w:webHidden/>
            <w:sz w:val="24"/>
            <w:szCs w:val="24"/>
          </w:rPr>
          <w:fldChar w:fldCharType="separate"/>
        </w:r>
        <w:r w:rsidR="005D5FCD" w:rsidRPr="00B94353">
          <w:rPr>
            <w:rFonts w:ascii="Times New Roman" w:hAnsi="Times New Roman" w:cs="Times New Roman"/>
            <w:noProof/>
            <w:webHidden/>
            <w:sz w:val="24"/>
            <w:szCs w:val="24"/>
          </w:rPr>
          <w:t>37</w:t>
        </w:r>
        <w:r w:rsidR="005D5FCD" w:rsidRPr="00B94353">
          <w:rPr>
            <w:rFonts w:ascii="Times New Roman" w:hAnsi="Times New Roman" w:cs="Times New Roman"/>
            <w:noProof/>
            <w:webHidden/>
            <w:sz w:val="24"/>
            <w:szCs w:val="24"/>
          </w:rPr>
          <w:fldChar w:fldCharType="end"/>
        </w:r>
      </w:hyperlink>
    </w:p>
    <w:p w14:paraId="0994AA07" w14:textId="57A39AF4" w:rsidR="005D5FCD" w:rsidRPr="00B94353" w:rsidRDefault="0091177D" w:rsidP="005D5FCD">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9380744" w:history="1">
        <w:r w:rsidR="005D5FCD" w:rsidRPr="00B94353">
          <w:rPr>
            <w:rStyle w:val="Hyperlink"/>
            <w:rFonts w:ascii="Times New Roman" w:hAnsi="Times New Roman" w:cs="Times New Roman"/>
            <w:noProof/>
            <w:sz w:val="24"/>
            <w:szCs w:val="24"/>
          </w:rPr>
          <w:t>Figure 4. 2: Data Set Segregation</w:t>
        </w:r>
        <w:r w:rsidR="005D5FCD" w:rsidRPr="00B94353">
          <w:rPr>
            <w:rFonts w:ascii="Times New Roman" w:hAnsi="Times New Roman" w:cs="Times New Roman"/>
            <w:noProof/>
            <w:webHidden/>
            <w:sz w:val="24"/>
            <w:szCs w:val="24"/>
          </w:rPr>
          <w:tab/>
        </w:r>
        <w:r w:rsidR="005D5FCD" w:rsidRPr="00B94353">
          <w:rPr>
            <w:rFonts w:ascii="Times New Roman" w:hAnsi="Times New Roman" w:cs="Times New Roman"/>
            <w:noProof/>
            <w:webHidden/>
            <w:sz w:val="24"/>
            <w:szCs w:val="24"/>
          </w:rPr>
          <w:fldChar w:fldCharType="begin"/>
        </w:r>
        <w:r w:rsidR="005D5FCD" w:rsidRPr="00B94353">
          <w:rPr>
            <w:rFonts w:ascii="Times New Roman" w:hAnsi="Times New Roman" w:cs="Times New Roman"/>
            <w:noProof/>
            <w:webHidden/>
            <w:sz w:val="24"/>
            <w:szCs w:val="24"/>
          </w:rPr>
          <w:instrText xml:space="preserve"> PAGEREF _Toc9380744 \h </w:instrText>
        </w:r>
        <w:r w:rsidR="005D5FCD" w:rsidRPr="00B94353">
          <w:rPr>
            <w:rFonts w:ascii="Times New Roman" w:hAnsi="Times New Roman" w:cs="Times New Roman"/>
            <w:noProof/>
            <w:webHidden/>
            <w:sz w:val="24"/>
            <w:szCs w:val="24"/>
          </w:rPr>
        </w:r>
        <w:r w:rsidR="005D5FCD" w:rsidRPr="00B94353">
          <w:rPr>
            <w:rFonts w:ascii="Times New Roman" w:hAnsi="Times New Roman" w:cs="Times New Roman"/>
            <w:noProof/>
            <w:webHidden/>
            <w:sz w:val="24"/>
            <w:szCs w:val="24"/>
          </w:rPr>
          <w:fldChar w:fldCharType="separate"/>
        </w:r>
        <w:r w:rsidR="005D5FCD" w:rsidRPr="00B94353">
          <w:rPr>
            <w:rFonts w:ascii="Times New Roman" w:hAnsi="Times New Roman" w:cs="Times New Roman"/>
            <w:noProof/>
            <w:webHidden/>
            <w:sz w:val="24"/>
            <w:szCs w:val="24"/>
          </w:rPr>
          <w:t>39</w:t>
        </w:r>
        <w:r w:rsidR="005D5FCD" w:rsidRPr="00B94353">
          <w:rPr>
            <w:rFonts w:ascii="Times New Roman" w:hAnsi="Times New Roman" w:cs="Times New Roman"/>
            <w:noProof/>
            <w:webHidden/>
            <w:sz w:val="24"/>
            <w:szCs w:val="24"/>
          </w:rPr>
          <w:fldChar w:fldCharType="end"/>
        </w:r>
      </w:hyperlink>
    </w:p>
    <w:p w14:paraId="274B8BE9" w14:textId="7FC8EA67" w:rsidR="005D5FCD" w:rsidRPr="00B94353" w:rsidRDefault="0091177D" w:rsidP="005D5FCD">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9380745" w:history="1">
        <w:r w:rsidR="005D5FCD" w:rsidRPr="00B94353">
          <w:rPr>
            <w:rStyle w:val="Hyperlink"/>
            <w:rFonts w:ascii="Times New Roman" w:hAnsi="Times New Roman" w:cs="Times New Roman"/>
            <w:noProof/>
            <w:sz w:val="24"/>
            <w:szCs w:val="24"/>
          </w:rPr>
          <w:t>Figure 4. 3:  Prepared SI Data Set</w:t>
        </w:r>
        <w:r w:rsidR="005D5FCD" w:rsidRPr="00B94353">
          <w:rPr>
            <w:rFonts w:ascii="Times New Roman" w:hAnsi="Times New Roman" w:cs="Times New Roman"/>
            <w:noProof/>
            <w:webHidden/>
            <w:sz w:val="24"/>
            <w:szCs w:val="24"/>
          </w:rPr>
          <w:tab/>
        </w:r>
        <w:r w:rsidR="005D5FCD" w:rsidRPr="00B94353">
          <w:rPr>
            <w:rFonts w:ascii="Times New Roman" w:hAnsi="Times New Roman" w:cs="Times New Roman"/>
            <w:noProof/>
            <w:webHidden/>
            <w:sz w:val="24"/>
            <w:szCs w:val="24"/>
          </w:rPr>
          <w:fldChar w:fldCharType="begin"/>
        </w:r>
        <w:r w:rsidR="005D5FCD" w:rsidRPr="00B94353">
          <w:rPr>
            <w:rFonts w:ascii="Times New Roman" w:hAnsi="Times New Roman" w:cs="Times New Roman"/>
            <w:noProof/>
            <w:webHidden/>
            <w:sz w:val="24"/>
            <w:szCs w:val="24"/>
          </w:rPr>
          <w:instrText xml:space="preserve"> PAGEREF _Toc9380745 \h </w:instrText>
        </w:r>
        <w:r w:rsidR="005D5FCD" w:rsidRPr="00B94353">
          <w:rPr>
            <w:rFonts w:ascii="Times New Roman" w:hAnsi="Times New Roman" w:cs="Times New Roman"/>
            <w:noProof/>
            <w:webHidden/>
            <w:sz w:val="24"/>
            <w:szCs w:val="24"/>
          </w:rPr>
        </w:r>
        <w:r w:rsidR="005D5FCD" w:rsidRPr="00B94353">
          <w:rPr>
            <w:rFonts w:ascii="Times New Roman" w:hAnsi="Times New Roman" w:cs="Times New Roman"/>
            <w:noProof/>
            <w:webHidden/>
            <w:sz w:val="24"/>
            <w:szCs w:val="24"/>
          </w:rPr>
          <w:fldChar w:fldCharType="separate"/>
        </w:r>
        <w:r w:rsidR="005D5FCD" w:rsidRPr="00B94353">
          <w:rPr>
            <w:rFonts w:ascii="Times New Roman" w:hAnsi="Times New Roman" w:cs="Times New Roman"/>
            <w:noProof/>
            <w:webHidden/>
            <w:sz w:val="24"/>
            <w:szCs w:val="24"/>
          </w:rPr>
          <w:t>40</w:t>
        </w:r>
        <w:r w:rsidR="005D5FCD" w:rsidRPr="00B94353">
          <w:rPr>
            <w:rFonts w:ascii="Times New Roman" w:hAnsi="Times New Roman" w:cs="Times New Roman"/>
            <w:noProof/>
            <w:webHidden/>
            <w:sz w:val="24"/>
            <w:szCs w:val="24"/>
          </w:rPr>
          <w:fldChar w:fldCharType="end"/>
        </w:r>
      </w:hyperlink>
    </w:p>
    <w:p w14:paraId="18433A6C" w14:textId="0AE3AC5F" w:rsidR="005D5FCD" w:rsidRPr="00B94353" w:rsidRDefault="0091177D" w:rsidP="005D5FCD">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9380746" w:history="1">
        <w:r w:rsidR="005D5FCD" w:rsidRPr="00B94353">
          <w:rPr>
            <w:rStyle w:val="Hyperlink"/>
            <w:rFonts w:ascii="Times New Roman" w:hAnsi="Times New Roman" w:cs="Times New Roman"/>
            <w:noProof/>
            <w:sz w:val="24"/>
            <w:szCs w:val="24"/>
          </w:rPr>
          <w:t>Figure 4. 4: Implementation of Convolution Neural Network</w:t>
        </w:r>
        <w:r w:rsidR="005D5FCD" w:rsidRPr="00B94353">
          <w:rPr>
            <w:rFonts w:ascii="Times New Roman" w:hAnsi="Times New Roman" w:cs="Times New Roman"/>
            <w:noProof/>
            <w:webHidden/>
            <w:sz w:val="24"/>
            <w:szCs w:val="24"/>
          </w:rPr>
          <w:tab/>
        </w:r>
        <w:r w:rsidR="005D5FCD" w:rsidRPr="00B94353">
          <w:rPr>
            <w:rFonts w:ascii="Times New Roman" w:hAnsi="Times New Roman" w:cs="Times New Roman"/>
            <w:noProof/>
            <w:webHidden/>
            <w:sz w:val="24"/>
            <w:szCs w:val="24"/>
          </w:rPr>
          <w:fldChar w:fldCharType="begin"/>
        </w:r>
        <w:r w:rsidR="005D5FCD" w:rsidRPr="00B94353">
          <w:rPr>
            <w:rFonts w:ascii="Times New Roman" w:hAnsi="Times New Roman" w:cs="Times New Roman"/>
            <w:noProof/>
            <w:webHidden/>
            <w:sz w:val="24"/>
            <w:szCs w:val="24"/>
          </w:rPr>
          <w:instrText xml:space="preserve"> PAGEREF _Toc9380746 \h </w:instrText>
        </w:r>
        <w:r w:rsidR="005D5FCD" w:rsidRPr="00B94353">
          <w:rPr>
            <w:rFonts w:ascii="Times New Roman" w:hAnsi="Times New Roman" w:cs="Times New Roman"/>
            <w:noProof/>
            <w:webHidden/>
            <w:sz w:val="24"/>
            <w:szCs w:val="24"/>
          </w:rPr>
        </w:r>
        <w:r w:rsidR="005D5FCD" w:rsidRPr="00B94353">
          <w:rPr>
            <w:rFonts w:ascii="Times New Roman" w:hAnsi="Times New Roman" w:cs="Times New Roman"/>
            <w:noProof/>
            <w:webHidden/>
            <w:sz w:val="24"/>
            <w:szCs w:val="24"/>
          </w:rPr>
          <w:fldChar w:fldCharType="separate"/>
        </w:r>
        <w:r w:rsidR="005D5FCD" w:rsidRPr="00B94353">
          <w:rPr>
            <w:rFonts w:ascii="Times New Roman" w:hAnsi="Times New Roman" w:cs="Times New Roman"/>
            <w:noProof/>
            <w:webHidden/>
            <w:sz w:val="24"/>
            <w:szCs w:val="24"/>
          </w:rPr>
          <w:t>44</w:t>
        </w:r>
        <w:r w:rsidR="005D5FCD" w:rsidRPr="00B94353">
          <w:rPr>
            <w:rFonts w:ascii="Times New Roman" w:hAnsi="Times New Roman" w:cs="Times New Roman"/>
            <w:noProof/>
            <w:webHidden/>
            <w:sz w:val="24"/>
            <w:szCs w:val="24"/>
          </w:rPr>
          <w:fldChar w:fldCharType="end"/>
        </w:r>
      </w:hyperlink>
    </w:p>
    <w:p w14:paraId="044AD490" w14:textId="77777777" w:rsidR="00AF7535" w:rsidRPr="00AF7535" w:rsidRDefault="005D5FCD" w:rsidP="00AF7535">
      <w:pPr>
        <w:pStyle w:val="tpbodytext"/>
        <w:shd w:val="clear" w:color="auto" w:fill="FFFFFF"/>
        <w:spacing w:before="120" w:beforeAutospacing="0" w:after="120" w:afterAutospacing="0" w:line="360" w:lineRule="auto"/>
        <w:textAlignment w:val="baseline"/>
        <w:rPr>
          <w:noProof/>
        </w:rPr>
      </w:pPr>
      <w:r w:rsidRPr="00B94353">
        <w:fldChar w:fldCharType="end"/>
      </w:r>
      <w:r w:rsidRPr="00AF7535">
        <w:fldChar w:fldCharType="begin"/>
      </w:r>
      <w:r w:rsidRPr="00AF7535">
        <w:instrText xml:space="preserve"> TOC \h \z \c "Figure 5." </w:instrText>
      </w:r>
      <w:r w:rsidRPr="00AF7535">
        <w:fldChar w:fldCharType="separate"/>
      </w:r>
    </w:p>
    <w:p w14:paraId="56A9B356" w14:textId="1E5276A6" w:rsidR="00AF7535" w:rsidRPr="00AF7535" w:rsidRDefault="0091177D" w:rsidP="00AF7535">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9381521" w:history="1">
        <w:r w:rsidR="00AF7535" w:rsidRPr="00AF7535">
          <w:rPr>
            <w:rStyle w:val="Hyperlink"/>
            <w:rFonts w:ascii="Times New Roman" w:hAnsi="Times New Roman" w:cs="Times New Roman"/>
            <w:noProof/>
            <w:sz w:val="24"/>
            <w:szCs w:val="24"/>
          </w:rPr>
          <w:t>Figure 5. 1: Representation of a Sample Random tree</w:t>
        </w:r>
        <w:r w:rsidR="00AF7535" w:rsidRPr="00AF7535">
          <w:rPr>
            <w:rFonts w:ascii="Times New Roman" w:hAnsi="Times New Roman" w:cs="Times New Roman"/>
            <w:noProof/>
            <w:webHidden/>
            <w:sz w:val="24"/>
            <w:szCs w:val="24"/>
          </w:rPr>
          <w:tab/>
        </w:r>
        <w:r w:rsidR="00AF7535" w:rsidRPr="00AF7535">
          <w:rPr>
            <w:rFonts w:ascii="Times New Roman" w:hAnsi="Times New Roman" w:cs="Times New Roman"/>
            <w:noProof/>
            <w:webHidden/>
            <w:sz w:val="24"/>
            <w:szCs w:val="24"/>
          </w:rPr>
          <w:fldChar w:fldCharType="begin"/>
        </w:r>
        <w:r w:rsidR="00AF7535" w:rsidRPr="00AF7535">
          <w:rPr>
            <w:rFonts w:ascii="Times New Roman" w:hAnsi="Times New Roman" w:cs="Times New Roman"/>
            <w:noProof/>
            <w:webHidden/>
            <w:sz w:val="24"/>
            <w:szCs w:val="24"/>
          </w:rPr>
          <w:instrText xml:space="preserve"> PAGEREF _Toc9381521 \h </w:instrText>
        </w:r>
        <w:r w:rsidR="00AF7535" w:rsidRPr="00AF7535">
          <w:rPr>
            <w:rFonts w:ascii="Times New Roman" w:hAnsi="Times New Roman" w:cs="Times New Roman"/>
            <w:noProof/>
            <w:webHidden/>
            <w:sz w:val="24"/>
            <w:szCs w:val="24"/>
          </w:rPr>
        </w:r>
        <w:r w:rsidR="00AF7535" w:rsidRPr="00AF7535">
          <w:rPr>
            <w:rFonts w:ascii="Times New Roman" w:hAnsi="Times New Roman" w:cs="Times New Roman"/>
            <w:noProof/>
            <w:webHidden/>
            <w:sz w:val="24"/>
            <w:szCs w:val="24"/>
          </w:rPr>
          <w:fldChar w:fldCharType="separate"/>
        </w:r>
        <w:r w:rsidR="00AF7535" w:rsidRPr="00AF7535">
          <w:rPr>
            <w:rFonts w:ascii="Times New Roman" w:hAnsi="Times New Roman" w:cs="Times New Roman"/>
            <w:noProof/>
            <w:webHidden/>
            <w:sz w:val="24"/>
            <w:szCs w:val="24"/>
          </w:rPr>
          <w:t>45</w:t>
        </w:r>
        <w:r w:rsidR="00AF7535" w:rsidRPr="00AF7535">
          <w:rPr>
            <w:rFonts w:ascii="Times New Roman" w:hAnsi="Times New Roman" w:cs="Times New Roman"/>
            <w:noProof/>
            <w:webHidden/>
            <w:sz w:val="24"/>
            <w:szCs w:val="24"/>
          </w:rPr>
          <w:fldChar w:fldCharType="end"/>
        </w:r>
      </w:hyperlink>
    </w:p>
    <w:p w14:paraId="4751E02E" w14:textId="3A340CF0" w:rsidR="00AF7535" w:rsidRPr="00AF7535" w:rsidRDefault="0091177D" w:rsidP="00AF7535">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9381522" w:history="1">
        <w:r w:rsidR="00AF7535" w:rsidRPr="00AF7535">
          <w:rPr>
            <w:rStyle w:val="Hyperlink"/>
            <w:rFonts w:ascii="Times New Roman" w:hAnsi="Times New Roman" w:cs="Times New Roman"/>
            <w:noProof/>
            <w:sz w:val="24"/>
            <w:szCs w:val="24"/>
          </w:rPr>
          <w:t>Figure 5. 2: Representation of 20 Important Words in Random Forest</w:t>
        </w:r>
        <w:r w:rsidR="00AF7535" w:rsidRPr="00AF7535">
          <w:rPr>
            <w:rFonts w:ascii="Times New Roman" w:hAnsi="Times New Roman" w:cs="Times New Roman"/>
            <w:noProof/>
            <w:webHidden/>
            <w:sz w:val="24"/>
            <w:szCs w:val="24"/>
          </w:rPr>
          <w:tab/>
        </w:r>
        <w:r w:rsidR="00AF7535" w:rsidRPr="00AF7535">
          <w:rPr>
            <w:rFonts w:ascii="Times New Roman" w:hAnsi="Times New Roman" w:cs="Times New Roman"/>
            <w:noProof/>
            <w:webHidden/>
            <w:sz w:val="24"/>
            <w:szCs w:val="24"/>
          </w:rPr>
          <w:fldChar w:fldCharType="begin"/>
        </w:r>
        <w:r w:rsidR="00AF7535" w:rsidRPr="00AF7535">
          <w:rPr>
            <w:rFonts w:ascii="Times New Roman" w:hAnsi="Times New Roman" w:cs="Times New Roman"/>
            <w:noProof/>
            <w:webHidden/>
            <w:sz w:val="24"/>
            <w:szCs w:val="24"/>
          </w:rPr>
          <w:instrText xml:space="preserve"> PAGEREF _Toc9381522 \h </w:instrText>
        </w:r>
        <w:r w:rsidR="00AF7535" w:rsidRPr="00AF7535">
          <w:rPr>
            <w:rFonts w:ascii="Times New Roman" w:hAnsi="Times New Roman" w:cs="Times New Roman"/>
            <w:noProof/>
            <w:webHidden/>
            <w:sz w:val="24"/>
            <w:szCs w:val="24"/>
          </w:rPr>
        </w:r>
        <w:r w:rsidR="00AF7535" w:rsidRPr="00AF7535">
          <w:rPr>
            <w:rFonts w:ascii="Times New Roman" w:hAnsi="Times New Roman" w:cs="Times New Roman"/>
            <w:noProof/>
            <w:webHidden/>
            <w:sz w:val="24"/>
            <w:szCs w:val="24"/>
          </w:rPr>
          <w:fldChar w:fldCharType="separate"/>
        </w:r>
        <w:r w:rsidR="00AF7535" w:rsidRPr="00AF7535">
          <w:rPr>
            <w:rFonts w:ascii="Times New Roman" w:hAnsi="Times New Roman" w:cs="Times New Roman"/>
            <w:noProof/>
            <w:webHidden/>
            <w:sz w:val="24"/>
            <w:szCs w:val="24"/>
          </w:rPr>
          <w:t>46</w:t>
        </w:r>
        <w:r w:rsidR="00AF7535" w:rsidRPr="00AF7535">
          <w:rPr>
            <w:rFonts w:ascii="Times New Roman" w:hAnsi="Times New Roman" w:cs="Times New Roman"/>
            <w:noProof/>
            <w:webHidden/>
            <w:sz w:val="24"/>
            <w:szCs w:val="24"/>
          </w:rPr>
          <w:fldChar w:fldCharType="end"/>
        </w:r>
      </w:hyperlink>
    </w:p>
    <w:p w14:paraId="2B121ACE" w14:textId="48F04C1A" w:rsidR="00AF7535" w:rsidRPr="00AF7535" w:rsidRDefault="0091177D" w:rsidP="00AF7535">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9381523" w:history="1">
        <w:r w:rsidR="00AF7535" w:rsidRPr="00AF7535">
          <w:rPr>
            <w:rStyle w:val="Hyperlink"/>
            <w:rFonts w:ascii="Times New Roman" w:hAnsi="Times New Roman" w:cs="Times New Roman"/>
            <w:noProof/>
            <w:sz w:val="24"/>
            <w:szCs w:val="24"/>
          </w:rPr>
          <w:t>Figure 5. 3: Accuracy at 70% Train:Test Ratio</w:t>
        </w:r>
        <w:r w:rsidR="00AF7535" w:rsidRPr="00AF7535">
          <w:rPr>
            <w:rFonts w:ascii="Times New Roman" w:hAnsi="Times New Roman" w:cs="Times New Roman"/>
            <w:noProof/>
            <w:webHidden/>
            <w:sz w:val="24"/>
            <w:szCs w:val="24"/>
          </w:rPr>
          <w:tab/>
        </w:r>
        <w:r w:rsidR="00AF7535" w:rsidRPr="00AF7535">
          <w:rPr>
            <w:rFonts w:ascii="Times New Roman" w:hAnsi="Times New Roman" w:cs="Times New Roman"/>
            <w:noProof/>
            <w:webHidden/>
            <w:sz w:val="24"/>
            <w:szCs w:val="24"/>
          </w:rPr>
          <w:fldChar w:fldCharType="begin"/>
        </w:r>
        <w:r w:rsidR="00AF7535" w:rsidRPr="00AF7535">
          <w:rPr>
            <w:rFonts w:ascii="Times New Roman" w:hAnsi="Times New Roman" w:cs="Times New Roman"/>
            <w:noProof/>
            <w:webHidden/>
            <w:sz w:val="24"/>
            <w:szCs w:val="24"/>
          </w:rPr>
          <w:instrText xml:space="preserve"> PAGEREF _Toc9381523 \h </w:instrText>
        </w:r>
        <w:r w:rsidR="00AF7535" w:rsidRPr="00AF7535">
          <w:rPr>
            <w:rFonts w:ascii="Times New Roman" w:hAnsi="Times New Roman" w:cs="Times New Roman"/>
            <w:noProof/>
            <w:webHidden/>
            <w:sz w:val="24"/>
            <w:szCs w:val="24"/>
          </w:rPr>
        </w:r>
        <w:r w:rsidR="00AF7535" w:rsidRPr="00AF7535">
          <w:rPr>
            <w:rFonts w:ascii="Times New Roman" w:hAnsi="Times New Roman" w:cs="Times New Roman"/>
            <w:noProof/>
            <w:webHidden/>
            <w:sz w:val="24"/>
            <w:szCs w:val="24"/>
          </w:rPr>
          <w:fldChar w:fldCharType="separate"/>
        </w:r>
        <w:r w:rsidR="00AF7535" w:rsidRPr="00AF7535">
          <w:rPr>
            <w:rFonts w:ascii="Times New Roman" w:hAnsi="Times New Roman" w:cs="Times New Roman"/>
            <w:noProof/>
            <w:webHidden/>
            <w:sz w:val="24"/>
            <w:szCs w:val="24"/>
          </w:rPr>
          <w:t>46</w:t>
        </w:r>
        <w:r w:rsidR="00AF7535" w:rsidRPr="00AF7535">
          <w:rPr>
            <w:rFonts w:ascii="Times New Roman" w:hAnsi="Times New Roman" w:cs="Times New Roman"/>
            <w:noProof/>
            <w:webHidden/>
            <w:sz w:val="24"/>
            <w:szCs w:val="24"/>
          </w:rPr>
          <w:fldChar w:fldCharType="end"/>
        </w:r>
      </w:hyperlink>
    </w:p>
    <w:p w14:paraId="709B1F5C" w14:textId="0DF075DA" w:rsidR="00AF7535" w:rsidRPr="00AF7535" w:rsidRDefault="0091177D" w:rsidP="00AF7535">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9381524" w:history="1">
        <w:r w:rsidR="00AF7535" w:rsidRPr="00AF7535">
          <w:rPr>
            <w:rStyle w:val="Hyperlink"/>
            <w:rFonts w:ascii="Times New Roman" w:hAnsi="Times New Roman" w:cs="Times New Roman"/>
            <w:noProof/>
            <w:sz w:val="24"/>
            <w:szCs w:val="24"/>
          </w:rPr>
          <w:t>Figure 5. 4: Loss and Accuracy for Training and Validation</w:t>
        </w:r>
        <w:r w:rsidR="00AF7535" w:rsidRPr="00AF7535">
          <w:rPr>
            <w:rFonts w:ascii="Times New Roman" w:hAnsi="Times New Roman" w:cs="Times New Roman"/>
            <w:noProof/>
            <w:webHidden/>
            <w:sz w:val="24"/>
            <w:szCs w:val="24"/>
          </w:rPr>
          <w:tab/>
        </w:r>
        <w:r w:rsidR="00AF7535" w:rsidRPr="00AF7535">
          <w:rPr>
            <w:rFonts w:ascii="Times New Roman" w:hAnsi="Times New Roman" w:cs="Times New Roman"/>
            <w:noProof/>
            <w:webHidden/>
            <w:sz w:val="24"/>
            <w:szCs w:val="24"/>
          </w:rPr>
          <w:fldChar w:fldCharType="begin"/>
        </w:r>
        <w:r w:rsidR="00AF7535" w:rsidRPr="00AF7535">
          <w:rPr>
            <w:rFonts w:ascii="Times New Roman" w:hAnsi="Times New Roman" w:cs="Times New Roman"/>
            <w:noProof/>
            <w:webHidden/>
            <w:sz w:val="24"/>
            <w:szCs w:val="24"/>
          </w:rPr>
          <w:instrText xml:space="preserve"> PAGEREF _Toc9381524 \h </w:instrText>
        </w:r>
        <w:r w:rsidR="00AF7535" w:rsidRPr="00AF7535">
          <w:rPr>
            <w:rFonts w:ascii="Times New Roman" w:hAnsi="Times New Roman" w:cs="Times New Roman"/>
            <w:noProof/>
            <w:webHidden/>
            <w:sz w:val="24"/>
            <w:szCs w:val="24"/>
          </w:rPr>
        </w:r>
        <w:r w:rsidR="00AF7535" w:rsidRPr="00AF7535">
          <w:rPr>
            <w:rFonts w:ascii="Times New Roman" w:hAnsi="Times New Roman" w:cs="Times New Roman"/>
            <w:noProof/>
            <w:webHidden/>
            <w:sz w:val="24"/>
            <w:szCs w:val="24"/>
          </w:rPr>
          <w:fldChar w:fldCharType="separate"/>
        </w:r>
        <w:r w:rsidR="00AF7535" w:rsidRPr="00AF7535">
          <w:rPr>
            <w:rFonts w:ascii="Times New Roman" w:hAnsi="Times New Roman" w:cs="Times New Roman"/>
            <w:noProof/>
            <w:webHidden/>
            <w:sz w:val="24"/>
            <w:szCs w:val="24"/>
          </w:rPr>
          <w:t>47</w:t>
        </w:r>
        <w:r w:rsidR="00AF7535" w:rsidRPr="00AF7535">
          <w:rPr>
            <w:rFonts w:ascii="Times New Roman" w:hAnsi="Times New Roman" w:cs="Times New Roman"/>
            <w:noProof/>
            <w:webHidden/>
            <w:sz w:val="24"/>
            <w:szCs w:val="24"/>
          </w:rPr>
          <w:fldChar w:fldCharType="end"/>
        </w:r>
      </w:hyperlink>
    </w:p>
    <w:p w14:paraId="0A0EF40D" w14:textId="1A188C53" w:rsidR="00AF7535" w:rsidRPr="00AF7535" w:rsidRDefault="0091177D" w:rsidP="00AF7535">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9381525" w:history="1">
        <w:r w:rsidR="00AF7535" w:rsidRPr="00AF7535">
          <w:rPr>
            <w:rStyle w:val="Hyperlink"/>
            <w:rFonts w:ascii="Times New Roman" w:hAnsi="Times New Roman" w:cs="Times New Roman"/>
            <w:noProof/>
            <w:sz w:val="24"/>
            <w:szCs w:val="24"/>
          </w:rPr>
          <w:t>Figure 5. 5: Accuracy at 70% (left) &amp; 60% (right) Train:Test</w:t>
        </w:r>
        <w:r w:rsidR="00AF7535" w:rsidRPr="00AF7535">
          <w:rPr>
            <w:rFonts w:ascii="Times New Roman" w:hAnsi="Times New Roman" w:cs="Times New Roman"/>
            <w:noProof/>
            <w:webHidden/>
            <w:sz w:val="24"/>
            <w:szCs w:val="24"/>
          </w:rPr>
          <w:tab/>
        </w:r>
        <w:r w:rsidR="00AF7535" w:rsidRPr="00AF7535">
          <w:rPr>
            <w:rFonts w:ascii="Times New Roman" w:hAnsi="Times New Roman" w:cs="Times New Roman"/>
            <w:noProof/>
            <w:webHidden/>
            <w:sz w:val="24"/>
            <w:szCs w:val="24"/>
          </w:rPr>
          <w:fldChar w:fldCharType="begin"/>
        </w:r>
        <w:r w:rsidR="00AF7535" w:rsidRPr="00AF7535">
          <w:rPr>
            <w:rFonts w:ascii="Times New Roman" w:hAnsi="Times New Roman" w:cs="Times New Roman"/>
            <w:noProof/>
            <w:webHidden/>
            <w:sz w:val="24"/>
            <w:szCs w:val="24"/>
          </w:rPr>
          <w:instrText xml:space="preserve"> PAGEREF _Toc9381525 \h </w:instrText>
        </w:r>
        <w:r w:rsidR="00AF7535" w:rsidRPr="00AF7535">
          <w:rPr>
            <w:rFonts w:ascii="Times New Roman" w:hAnsi="Times New Roman" w:cs="Times New Roman"/>
            <w:noProof/>
            <w:webHidden/>
            <w:sz w:val="24"/>
            <w:szCs w:val="24"/>
          </w:rPr>
        </w:r>
        <w:r w:rsidR="00AF7535" w:rsidRPr="00AF7535">
          <w:rPr>
            <w:rFonts w:ascii="Times New Roman" w:hAnsi="Times New Roman" w:cs="Times New Roman"/>
            <w:noProof/>
            <w:webHidden/>
            <w:sz w:val="24"/>
            <w:szCs w:val="24"/>
          </w:rPr>
          <w:fldChar w:fldCharType="separate"/>
        </w:r>
        <w:r w:rsidR="00AF7535" w:rsidRPr="00AF7535">
          <w:rPr>
            <w:rFonts w:ascii="Times New Roman" w:hAnsi="Times New Roman" w:cs="Times New Roman"/>
            <w:noProof/>
            <w:webHidden/>
            <w:sz w:val="24"/>
            <w:szCs w:val="24"/>
          </w:rPr>
          <w:t>48</w:t>
        </w:r>
        <w:r w:rsidR="00AF7535" w:rsidRPr="00AF7535">
          <w:rPr>
            <w:rFonts w:ascii="Times New Roman" w:hAnsi="Times New Roman" w:cs="Times New Roman"/>
            <w:noProof/>
            <w:webHidden/>
            <w:sz w:val="24"/>
            <w:szCs w:val="24"/>
          </w:rPr>
          <w:fldChar w:fldCharType="end"/>
        </w:r>
      </w:hyperlink>
    </w:p>
    <w:p w14:paraId="7AB5524A" w14:textId="17ADC921" w:rsidR="00AF7535" w:rsidRPr="00AF7535" w:rsidRDefault="0091177D" w:rsidP="00AF7535">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9381526" w:history="1">
        <w:r w:rsidR="00AF7535" w:rsidRPr="00AF7535">
          <w:rPr>
            <w:rStyle w:val="Hyperlink"/>
            <w:rFonts w:ascii="Times New Roman" w:hAnsi="Times New Roman" w:cs="Times New Roman"/>
            <w:noProof/>
            <w:sz w:val="24"/>
            <w:szCs w:val="24"/>
          </w:rPr>
          <w:t>Figure 5. 7: Training and Validation Loss at 70% Train:Test Ratio</w:t>
        </w:r>
        <w:r w:rsidR="00AF7535" w:rsidRPr="00AF7535">
          <w:rPr>
            <w:rFonts w:ascii="Times New Roman" w:hAnsi="Times New Roman" w:cs="Times New Roman"/>
            <w:noProof/>
            <w:webHidden/>
            <w:sz w:val="24"/>
            <w:szCs w:val="24"/>
          </w:rPr>
          <w:tab/>
        </w:r>
        <w:r w:rsidR="00AF7535" w:rsidRPr="00AF7535">
          <w:rPr>
            <w:rFonts w:ascii="Times New Roman" w:hAnsi="Times New Roman" w:cs="Times New Roman"/>
            <w:noProof/>
            <w:webHidden/>
            <w:sz w:val="24"/>
            <w:szCs w:val="24"/>
          </w:rPr>
          <w:fldChar w:fldCharType="begin"/>
        </w:r>
        <w:r w:rsidR="00AF7535" w:rsidRPr="00AF7535">
          <w:rPr>
            <w:rFonts w:ascii="Times New Roman" w:hAnsi="Times New Roman" w:cs="Times New Roman"/>
            <w:noProof/>
            <w:webHidden/>
            <w:sz w:val="24"/>
            <w:szCs w:val="24"/>
          </w:rPr>
          <w:instrText xml:space="preserve"> PAGEREF _Toc9381526 \h </w:instrText>
        </w:r>
        <w:r w:rsidR="00AF7535" w:rsidRPr="00AF7535">
          <w:rPr>
            <w:rFonts w:ascii="Times New Roman" w:hAnsi="Times New Roman" w:cs="Times New Roman"/>
            <w:noProof/>
            <w:webHidden/>
            <w:sz w:val="24"/>
            <w:szCs w:val="24"/>
          </w:rPr>
        </w:r>
        <w:r w:rsidR="00AF7535" w:rsidRPr="00AF7535">
          <w:rPr>
            <w:rFonts w:ascii="Times New Roman" w:hAnsi="Times New Roman" w:cs="Times New Roman"/>
            <w:noProof/>
            <w:webHidden/>
            <w:sz w:val="24"/>
            <w:szCs w:val="24"/>
          </w:rPr>
          <w:fldChar w:fldCharType="separate"/>
        </w:r>
        <w:r w:rsidR="00AF7535" w:rsidRPr="00AF7535">
          <w:rPr>
            <w:rFonts w:ascii="Times New Roman" w:hAnsi="Times New Roman" w:cs="Times New Roman"/>
            <w:noProof/>
            <w:webHidden/>
            <w:sz w:val="24"/>
            <w:szCs w:val="24"/>
          </w:rPr>
          <w:t>48</w:t>
        </w:r>
        <w:r w:rsidR="00AF7535" w:rsidRPr="00AF7535">
          <w:rPr>
            <w:rFonts w:ascii="Times New Roman" w:hAnsi="Times New Roman" w:cs="Times New Roman"/>
            <w:noProof/>
            <w:webHidden/>
            <w:sz w:val="24"/>
            <w:szCs w:val="24"/>
          </w:rPr>
          <w:fldChar w:fldCharType="end"/>
        </w:r>
      </w:hyperlink>
    </w:p>
    <w:p w14:paraId="1922CA3C" w14:textId="5F44B22D" w:rsidR="00AF7535" w:rsidRPr="00AF7535" w:rsidRDefault="0091177D" w:rsidP="00AF7535">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9381527" w:history="1">
        <w:r w:rsidR="00AF7535" w:rsidRPr="00AF7535">
          <w:rPr>
            <w:rStyle w:val="Hyperlink"/>
            <w:rFonts w:ascii="Times New Roman" w:hAnsi="Times New Roman" w:cs="Times New Roman"/>
            <w:noProof/>
            <w:sz w:val="24"/>
            <w:szCs w:val="24"/>
          </w:rPr>
          <w:t>Figure 5. 8: Accuracy at 70% Train:Test Ratio</w:t>
        </w:r>
        <w:r w:rsidR="00AF7535" w:rsidRPr="00AF7535">
          <w:rPr>
            <w:rFonts w:ascii="Times New Roman" w:hAnsi="Times New Roman" w:cs="Times New Roman"/>
            <w:noProof/>
            <w:webHidden/>
            <w:sz w:val="24"/>
            <w:szCs w:val="24"/>
          </w:rPr>
          <w:tab/>
        </w:r>
        <w:r w:rsidR="00AF7535" w:rsidRPr="00AF7535">
          <w:rPr>
            <w:rFonts w:ascii="Times New Roman" w:hAnsi="Times New Roman" w:cs="Times New Roman"/>
            <w:noProof/>
            <w:webHidden/>
            <w:sz w:val="24"/>
            <w:szCs w:val="24"/>
          </w:rPr>
          <w:fldChar w:fldCharType="begin"/>
        </w:r>
        <w:r w:rsidR="00AF7535" w:rsidRPr="00AF7535">
          <w:rPr>
            <w:rFonts w:ascii="Times New Roman" w:hAnsi="Times New Roman" w:cs="Times New Roman"/>
            <w:noProof/>
            <w:webHidden/>
            <w:sz w:val="24"/>
            <w:szCs w:val="24"/>
          </w:rPr>
          <w:instrText xml:space="preserve"> PAGEREF _Toc9381527 \h </w:instrText>
        </w:r>
        <w:r w:rsidR="00AF7535" w:rsidRPr="00AF7535">
          <w:rPr>
            <w:rFonts w:ascii="Times New Roman" w:hAnsi="Times New Roman" w:cs="Times New Roman"/>
            <w:noProof/>
            <w:webHidden/>
            <w:sz w:val="24"/>
            <w:szCs w:val="24"/>
          </w:rPr>
        </w:r>
        <w:r w:rsidR="00AF7535" w:rsidRPr="00AF7535">
          <w:rPr>
            <w:rFonts w:ascii="Times New Roman" w:hAnsi="Times New Roman" w:cs="Times New Roman"/>
            <w:noProof/>
            <w:webHidden/>
            <w:sz w:val="24"/>
            <w:szCs w:val="24"/>
          </w:rPr>
          <w:fldChar w:fldCharType="separate"/>
        </w:r>
        <w:r w:rsidR="00AF7535" w:rsidRPr="00AF7535">
          <w:rPr>
            <w:rFonts w:ascii="Times New Roman" w:hAnsi="Times New Roman" w:cs="Times New Roman"/>
            <w:noProof/>
            <w:webHidden/>
            <w:sz w:val="24"/>
            <w:szCs w:val="24"/>
          </w:rPr>
          <w:t>49</w:t>
        </w:r>
        <w:r w:rsidR="00AF7535" w:rsidRPr="00AF7535">
          <w:rPr>
            <w:rFonts w:ascii="Times New Roman" w:hAnsi="Times New Roman" w:cs="Times New Roman"/>
            <w:noProof/>
            <w:webHidden/>
            <w:sz w:val="24"/>
            <w:szCs w:val="24"/>
          </w:rPr>
          <w:fldChar w:fldCharType="end"/>
        </w:r>
      </w:hyperlink>
    </w:p>
    <w:p w14:paraId="183421DD" w14:textId="77777777" w:rsidR="005D5FCD" w:rsidRPr="00B94353" w:rsidRDefault="005D5FCD" w:rsidP="00AF7535">
      <w:pPr>
        <w:pStyle w:val="tpbodytext"/>
        <w:shd w:val="clear" w:color="auto" w:fill="FFFFFF"/>
        <w:spacing w:before="120" w:beforeAutospacing="0" w:after="120" w:afterAutospacing="0" w:line="360" w:lineRule="auto"/>
        <w:textAlignment w:val="baseline"/>
        <w:rPr>
          <w:noProof/>
        </w:rPr>
      </w:pPr>
      <w:r w:rsidRPr="00AF7535">
        <w:fldChar w:fldCharType="end"/>
      </w:r>
      <w:r w:rsidRPr="00B94353">
        <w:fldChar w:fldCharType="begin"/>
      </w:r>
      <w:r w:rsidRPr="00B94353">
        <w:instrText xml:space="preserve"> TOC \h \z \c "Figure 6." </w:instrText>
      </w:r>
      <w:r w:rsidRPr="00B94353">
        <w:fldChar w:fldCharType="separate"/>
      </w:r>
    </w:p>
    <w:p w14:paraId="2303D894" w14:textId="7A1DFD85" w:rsidR="005D5FCD" w:rsidRPr="00B94353" w:rsidRDefault="0091177D" w:rsidP="00AF7535">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9380754" w:history="1">
        <w:r w:rsidR="005D5FCD" w:rsidRPr="00B94353">
          <w:rPr>
            <w:rStyle w:val="Hyperlink"/>
            <w:rFonts w:ascii="Times New Roman" w:hAnsi="Times New Roman" w:cs="Times New Roman"/>
            <w:noProof/>
            <w:sz w:val="24"/>
            <w:szCs w:val="24"/>
          </w:rPr>
          <w:t>Figure 6. 1: Accuracy Levels of Four Different Techniques against various Train:Test Ratios</w:t>
        </w:r>
        <w:r w:rsidR="005D5FCD" w:rsidRPr="00B94353">
          <w:rPr>
            <w:rFonts w:ascii="Times New Roman" w:hAnsi="Times New Roman" w:cs="Times New Roman"/>
            <w:noProof/>
            <w:webHidden/>
            <w:sz w:val="24"/>
            <w:szCs w:val="24"/>
          </w:rPr>
          <w:tab/>
        </w:r>
        <w:r w:rsidR="005D5FCD" w:rsidRPr="00B94353">
          <w:rPr>
            <w:rFonts w:ascii="Times New Roman" w:hAnsi="Times New Roman" w:cs="Times New Roman"/>
            <w:noProof/>
            <w:webHidden/>
            <w:sz w:val="24"/>
            <w:szCs w:val="24"/>
          </w:rPr>
          <w:fldChar w:fldCharType="begin"/>
        </w:r>
        <w:r w:rsidR="005D5FCD" w:rsidRPr="00B94353">
          <w:rPr>
            <w:rFonts w:ascii="Times New Roman" w:hAnsi="Times New Roman" w:cs="Times New Roman"/>
            <w:noProof/>
            <w:webHidden/>
            <w:sz w:val="24"/>
            <w:szCs w:val="24"/>
          </w:rPr>
          <w:instrText xml:space="preserve"> PAGEREF _Toc9380754 \h </w:instrText>
        </w:r>
        <w:r w:rsidR="005D5FCD" w:rsidRPr="00B94353">
          <w:rPr>
            <w:rFonts w:ascii="Times New Roman" w:hAnsi="Times New Roman" w:cs="Times New Roman"/>
            <w:noProof/>
            <w:webHidden/>
            <w:sz w:val="24"/>
            <w:szCs w:val="24"/>
          </w:rPr>
        </w:r>
        <w:r w:rsidR="005D5FCD" w:rsidRPr="00B94353">
          <w:rPr>
            <w:rFonts w:ascii="Times New Roman" w:hAnsi="Times New Roman" w:cs="Times New Roman"/>
            <w:noProof/>
            <w:webHidden/>
            <w:sz w:val="24"/>
            <w:szCs w:val="24"/>
          </w:rPr>
          <w:fldChar w:fldCharType="separate"/>
        </w:r>
        <w:r w:rsidR="005D5FCD" w:rsidRPr="00B94353">
          <w:rPr>
            <w:rFonts w:ascii="Times New Roman" w:hAnsi="Times New Roman" w:cs="Times New Roman"/>
            <w:noProof/>
            <w:webHidden/>
            <w:sz w:val="24"/>
            <w:szCs w:val="24"/>
          </w:rPr>
          <w:t>50</w:t>
        </w:r>
        <w:r w:rsidR="005D5FCD" w:rsidRPr="00B94353">
          <w:rPr>
            <w:rFonts w:ascii="Times New Roman" w:hAnsi="Times New Roman" w:cs="Times New Roman"/>
            <w:noProof/>
            <w:webHidden/>
            <w:sz w:val="24"/>
            <w:szCs w:val="24"/>
          </w:rPr>
          <w:fldChar w:fldCharType="end"/>
        </w:r>
      </w:hyperlink>
    </w:p>
    <w:p w14:paraId="65986F91" w14:textId="06FE1532" w:rsidR="005D5FCD" w:rsidRPr="00B94353" w:rsidRDefault="0091177D" w:rsidP="00AF7535">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9380755" w:history="1">
        <w:r w:rsidR="005D5FCD" w:rsidRPr="00B94353">
          <w:rPr>
            <w:rStyle w:val="Hyperlink"/>
            <w:rFonts w:ascii="Times New Roman" w:hAnsi="Times New Roman" w:cs="Times New Roman"/>
            <w:noProof/>
            <w:sz w:val="24"/>
            <w:szCs w:val="24"/>
          </w:rPr>
          <w:t>Figure 6. 2: Accuracy Variation against various Train:Test Ratios</w:t>
        </w:r>
        <w:r w:rsidR="005D5FCD" w:rsidRPr="00B94353">
          <w:rPr>
            <w:rFonts w:ascii="Times New Roman" w:hAnsi="Times New Roman" w:cs="Times New Roman"/>
            <w:noProof/>
            <w:webHidden/>
            <w:sz w:val="24"/>
            <w:szCs w:val="24"/>
          </w:rPr>
          <w:tab/>
        </w:r>
        <w:r w:rsidR="005D5FCD" w:rsidRPr="00B94353">
          <w:rPr>
            <w:rFonts w:ascii="Times New Roman" w:hAnsi="Times New Roman" w:cs="Times New Roman"/>
            <w:noProof/>
            <w:webHidden/>
            <w:sz w:val="24"/>
            <w:szCs w:val="24"/>
          </w:rPr>
          <w:fldChar w:fldCharType="begin"/>
        </w:r>
        <w:r w:rsidR="005D5FCD" w:rsidRPr="00B94353">
          <w:rPr>
            <w:rFonts w:ascii="Times New Roman" w:hAnsi="Times New Roman" w:cs="Times New Roman"/>
            <w:noProof/>
            <w:webHidden/>
            <w:sz w:val="24"/>
            <w:szCs w:val="24"/>
          </w:rPr>
          <w:instrText xml:space="preserve"> PAGEREF _Toc9380755 \h </w:instrText>
        </w:r>
        <w:r w:rsidR="005D5FCD" w:rsidRPr="00B94353">
          <w:rPr>
            <w:rFonts w:ascii="Times New Roman" w:hAnsi="Times New Roman" w:cs="Times New Roman"/>
            <w:noProof/>
            <w:webHidden/>
            <w:sz w:val="24"/>
            <w:szCs w:val="24"/>
          </w:rPr>
        </w:r>
        <w:r w:rsidR="005D5FCD" w:rsidRPr="00B94353">
          <w:rPr>
            <w:rFonts w:ascii="Times New Roman" w:hAnsi="Times New Roman" w:cs="Times New Roman"/>
            <w:noProof/>
            <w:webHidden/>
            <w:sz w:val="24"/>
            <w:szCs w:val="24"/>
          </w:rPr>
          <w:fldChar w:fldCharType="separate"/>
        </w:r>
        <w:r w:rsidR="005D5FCD" w:rsidRPr="00B94353">
          <w:rPr>
            <w:rFonts w:ascii="Times New Roman" w:hAnsi="Times New Roman" w:cs="Times New Roman"/>
            <w:noProof/>
            <w:webHidden/>
            <w:sz w:val="24"/>
            <w:szCs w:val="24"/>
          </w:rPr>
          <w:t>51</w:t>
        </w:r>
        <w:r w:rsidR="005D5FCD" w:rsidRPr="00B94353">
          <w:rPr>
            <w:rFonts w:ascii="Times New Roman" w:hAnsi="Times New Roman" w:cs="Times New Roman"/>
            <w:noProof/>
            <w:webHidden/>
            <w:sz w:val="24"/>
            <w:szCs w:val="24"/>
          </w:rPr>
          <w:fldChar w:fldCharType="end"/>
        </w:r>
      </w:hyperlink>
    </w:p>
    <w:p w14:paraId="054AB127" w14:textId="77777777" w:rsidR="005D5FCD" w:rsidRPr="00B94353" w:rsidRDefault="005D5FCD" w:rsidP="005D5FCD">
      <w:pPr>
        <w:pStyle w:val="tpbodytext"/>
        <w:shd w:val="clear" w:color="auto" w:fill="FFFFFF"/>
        <w:spacing w:before="120" w:beforeAutospacing="0" w:after="120" w:afterAutospacing="0" w:line="360" w:lineRule="auto"/>
        <w:textAlignment w:val="baseline"/>
        <w:rPr>
          <w:noProof/>
        </w:rPr>
      </w:pPr>
      <w:r w:rsidRPr="00B94353">
        <w:lastRenderedPageBreak/>
        <w:fldChar w:fldCharType="end"/>
      </w:r>
      <w:r w:rsidRPr="00B94353">
        <w:fldChar w:fldCharType="begin"/>
      </w:r>
      <w:r w:rsidRPr="00B94353">
        <w:instrText xml:space="preserve"> TOC \h \z \c "Figure 7." </w:instrText>
      </w:r>
      <w:r w:rsidRPr="00B94353">
        <w:fldChar w:fldCharType="separate"/>
      </w:r>
    </w:p>
    <w:p w14:paraId="1D7AC70A" w14:textId="6A84DC0F" w:rsidR="005D5FCD" w:rsidRPr="00B94353" w:rsidRDefault="0091177D" w:rsidP="005D5FCD">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9380758" w:history="1">
        <w:r w:rsidR="005D5FCD" w:rsidRPr="00B94353">
          <w:rPr>
            <w:rStyle w:val="Hyperlink"/>
            <w:rFonts w:ascii="Times New Roman" w:hAnsi="Times New Roman" w:cs="Times New Roman"/>
            <w:noProof/>
            <w:sz w:val="24"/>
            <w:szCs w:val="24"/>
          </w:rPr>
          <w:t>Figure 7. 1: Bag Of Words Used in Document Interpretation</w:t>
        </w:r>
        <w:r w:rsidR="005D5FCD" w:rsidRPr="00B94353">
          <w:rPr>
            <w:rFonts w:ascii="Times New Roman" w:hAnsi="Times New Roman" w:cs="Times New Roman"/>
            <w:noProof/>
            <w:webHidden/>
            <w:sz w:val="24"/>
            <w:szCs w:val="24"/>
          </w:rPr>
          <w:tab/>
        </w:r>
        <w:r w:rsidR="005D5FCD" w:rsidRPr="00B94353">
          <w:rPr>
            <w:rFonts w:ascii="Times New Roman" w:hAnsi="Times New Roman" w:cs="Times New Roman"/>
            <w:noProof/>
            <w:webHidden/>
            <w:sz w:val="24"/>
            <w:szCs w:val="24"/>
          </w:rPr>
          <w:fldChar w:fldCharType="begin"/>
        </w:r>
        <w:r w:rsidR="005D5FCD" w:rsidRPr="00B94353">
          <w:rPr>
            <w:rFonts w:ascii="Times New Roman" w:hAnsi="Times New Roman" w:cs="Times New Roman"/>
            <w:noProof/>
            <w:webHidden/>
            <w:sz w:val="24"/>
            <w:szCs w:val="24"/>
          </w:rPr>
          <w:instrText xml:space="preserve"> PAGEREF _Toc9380758 \h </w:instrText>
        </w:r>
        <w:r w:rsidR="005D5FCD" w:rsidRPr="00B94353">
          <w:rPr>
            <w:rFonts w:ascii="Times New Roman" w:hAnsi="Times New Roman" w:cs="Times New Roman"/>
            <w:noProof/>
            <w:webHidden/>
            <w:sz w:val="24"/>
            <w:szCs w:val="24"/>
          </w:rPr>
        </w:r>
        <w:r w:rsidR="005D5FCD" w:rsidRPr="00B94353">
          <w:rPr>
            <w:rFonts w:ascii="Times New Roman" w:hAnsi="Times New Roman" w:cs="Times New Roman"/>
            <w:noProof/>
            <w:webHidden/>
            <w:sz w:val="24"/>
            <w:szCs w:val="24"/>
          </w:rPr>
          <w:fldChar w:fldCharType="separate"/>
        </w:r>
        <w:r w:rsidR="005D5FCD" w:rsidRPr="00B94353">
          <w:rPr>
            <w:rFonts w:ascii="Times New Roman" w:hAnsi="Times New Roman" w:cs="Times New Roman"/>
            <w:noProof/>
            <w:webHidden/>
            <w:sz w:val="24"/>
            <w:szCs w:val="24"/>
          </w:rPr>
          <w:t>53</w:t>
        </w:r>
        <w:r w:rsidR="005D5FCD" w:rsidRPr="00B94353">
          <w:rPr>
            <w:rFonts w:ascii="Times New Roman" w:hAnsi="Times New Roman" w:cs="Times New Roman"/>
            <w:noProof/>
            <w:webHidden/>
            <w:sz w:val="24"/>
            <w:szCs w:val="24"/>
          </w:rPr>
          <w:fldChar w:fldCharType="end"/>
        </w:r>
      </w:hyperlink>
    </w:p>
    <w:p w14:paraId="0A328202" w14:textId="541BACA4" w:rsidR="005D5FCD" w:rsidRPr="00B94353" w:rsidRDefault="0091177D" w:rsidP="005D5FCD">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9380759" w:history="1">
        <w:r w:rsidR="005D5FCD" w:rsidRPr="00B94353">
          <w:rPr>
            <w:rStyle w:val="Hyperlink"/>
            <w:rFonts w:ascii="Times New Roman" w:hAnsi="Times New Roman" w:cs="Times New Roman"/>
            <w:noProof/>
            <w:sz w:val="24"/>
            <w:szCs w:val="24"/>
          </w:rPr>
          <w:t>Figure 7. 2: Different Vocabularies for Different Document Classes</w:t>
        </w:r>
        <w:r w:rsidR="005D5FCD" w:rsidRPr="00B94353">
          <w:rPr>
            <w:rFonts w:ascii="Times New Roman" w:hAnsi="Times New Roman" w:cs="Times New Roman"/>
            <w:noProof/>
            <w:webHidden/>
            <w:sz w:val="24"/>
            <w:szCs w:val="24"/>
          </w:rPr>
          <w:tab/>
        </w:r>
        <w:r w:rsidR="005D5FCD" w:rsidRPr="00B94353">
          <w:rPr>
            <w:rFonts w:ascii="Times New Roman" w:hAnsi="Times New Roman" w:cs="Times New Roman"/>
            <w:noProof/>
            <w:webHidden/>
            <w:sz w:val="24"/>
            <w:szCs w:val="24"/>
          </w:rPr>
          <w:fldChar w:fldCharType="begin"/>
        </w:r>
        <w:r w:rsidR="005D5FCD" w:rsidRPr="00B94353">
          <w:rPr>
            <w:rFonts w:ascii="Times New Roman" w:hAnsi="Times New Roman" w:cs="Times New Roman"/>
            <w:noProof/>
            <w:webHidden/>
            <w:sz w:val="24"/>
            <w:szCs w:val="24"/>
          </w:rPr>
          <w:instrText xml:space="preserve"> PAGEREF _Toc9380759 \h </w:instrText>
        </w:r>
        <w:r w:rsidR="005D5FCD" w:rsidRPr="00B94353">
          <w:rPr>
            <w:rFonts w:ascii="Times New Roman" w:hAnsi="Times New Roman" w:cs="Times New Roman"/>
            <w:noProof/>
            <w:webHidden/>
            <w:sz w:val="24"/>
            <w:szCs w:val="24"/>
          </w:rPr>
        </w:r>
        <w:r w:rsidR="005D5FCD" w:rsidRPr="00B94353">
          <w:rPr>
            <w:rFonts w:ascii="Times New Roman" w:hAnsi="Times New Roman" w:cs="Times New Roman"/>
            <w:noProof/>
            <w:webHidden/>
            <w:sz w:val="24"/>
            <w:szCs w:val="24"/>
          </w:rPr>
          <w:fldChar w:fldCharType="separate"/>
        </w:r>
        <w:r w:rsidR="005D5FCD" w:rsidRPr="00B94353">
          <w:rPr>
            <w:rFonts w:ascii="Times New Roman" w:hAnsi="Times New Roman" w:cs="Times New Roman"/>
            <w:noProof/>
            <w:webHidden/>
            <w:sz w:val="24"/>
            <w:szCs w:val="24"/>
          </w:rPr>
          <w:t>55</w:t>
        </w:r>
        <w:r w:rsidR="005D5FCD" w:rsidRPr="00B94353">
          <w:rPr>
            <w:rFonts w:ascii="Times New Roman" w:hAnsi="Times New Roman" w:cs="Times New Roman"/>
            <w:noProof/>
            <w:webHidden/>
            <w:sz w:val="24"/>
            <w:szCs w:val="24"/>
          </w:rPr>
          <w:fldChar w:fldCharType="end"/>
        </w:r>
      </w:hyperlink>
    </w:p>
    <w:p w14:paraId="467D6E19" w14:textId="3F34694D" w:rsidR="00AD2AB5" w:rsidRPr="00AD2AB5" w:rsidRDefault="005D5FCD" w:rsidP="005D5FCD">
      <w:pPr>
        <w:pStyle w:val="tpbodytext"/>
        <w:shd w:val="clear" w:color="auto" w:fill="FFFFFF"/>
        <w:spacing w:before="120" w:beforeAutospacing="0" w:after="120" w:afterAutospacing="0" w:line="360" w:lineRule="auto"/>
        <w:textAlignment w:val="baseline"/>
      </w:pPr>
      <w:r w:rsidRPr="00B94353">
        <w:fldChar w:fldCharType="end"/>
      </w:r>
    </w:p>
    <w:p w14:paraId="54F5A1CD" w14:textId="77777777" w:rsidR="00AD2AB5" w:rsidRPr="00192035" w:rsidRDefault="00AD2AB5" w:rsidP="00AD2AB5">
      <w:pPr>
        <w:spacing w:line="360" w:lineRule="auto"/>
        <w:jc w:val="both"/>
        <w:rPr>
          <w:rFonts w:ascii="Times New Roman" w:hAnsi="Times New Roman" w:cs="Times New Roman"/>
          <w:sz w:val="24"/>
          <w:szCs w:val="24"/>
        </w:rPr>
      </w:pPr>
    </w:p>
    <w:p w14:paraId="6E4D24D0" w14:textId="77777777" w:rsidR="00AD2AB5" w:rsidRDefault="00AD2AB5" w:rsidP="00AD2AB5">
      <w:pPr>
        <w:spacing w:line="360" w:lineRule="auto"/>
        <w:rPr>
          <w:rFonts w:ascii="Times New Roman" w:hAnsi="Times New Roman" w:cs="Times New Roman"/>
          <w:sz w:val="24"/>
          <w:szCs w:val="24"/>
        </w:rPr>
      </w:pPr>
    </w:p>
    <w:p w14:paraId="208A3C9F" w14:textId="77777777" w:rsidR="00AD2AB5" w:rsidRDefault="00AD2AB5" w:rsidP="00AD2AB5">
      <w:pPr>
        <w:spacing w:line="360" w:lineRule="auto"/>
        <w:rPr>
          <w:rFonts w:ascii="Times New Roman" w:hAnsi="Times New Roman" w:cs="Times New Roman"/>
          <w:sz w:val="24"/>
          <w:szCs w:val="24"/>
        </w:rPr>
      </w:pPr>
    </w:p>
    <w:p w14:paraId="72445961" w14:textId="77777777" w:rsidR="00AD2AB5" w:rsidRPr="00DA1932" w:rsidRDefault="00AD2AB5" w:rsidP="00AD2AB5">
      <w:pPr>
        <w:spacing w:line="360" w:lineRule="auto"/>
        <w:jc w:val="center"/>
        <w:rPr>
          <w:rFonts w:ascii="Times New Roman" w:hAnsi="Times New Roman" w:cs="Times New Roman"/>
          <w:sz w:val="24"/>
          <w:szCs w:val="24"/>
        </w:rPr>
      </w:pPr>
    </w:p>
    <w:p w14:paraId="4325D23A" w14:textId="77777777" w:rsidR="00AD2AB5" w:rsidRDefault="00AD2AB5" w:rsidP="00AD2AB5"/>
    <w:p w14:paraId="1CFEDBCE" w14:textId="77777777" w:rsidR="00AD2AB5" w:rsidRDefault="00AD2AB5" w:rsidP="00AD2AB5"/>
    <w:p w14:paraId="118825BC" w14:textId="266E43DB" w:rsidR="00923F38" w:rsidRDefault="00923F38" w:rsidP="00DF58B8">
      <w:pPr>
        <w:spacing w:line="360" w:lineRule="auto"/>
        <w:jc w:val="both"/>
        <w:rPr>
          <w:rFonts w:ascii="Times New Roman" w:hAnsi="Times New Roman" w:cs="Times New Roman"/>
          <w:sz w:val="24"/>
          <w:szCs w:val="24"/>
        </w:rPr>
      </w:pPr>
    </w:p>
    <w:p w14:paraId="5801FD70" w14:textId="5F64A18E" w:rsidR="00477D6D" w:rsidRDefault="00477D6D" w:rsidP="00DF58B8">
      <w:pPr>
        <w:spacing w:line="360" w:lineRule="auto"/>
        <w:jc w:val="both"/>
        <w:rPr>
          <w:rFonts w:ascii="Times New Roman" w:hAnsi="Times New Roman" w:cs="Times New Roman"/>
          <w:sz w:val="24"/>
          <w:szCs w:val="24"/>
        </w:rPr>
      </w:pPr>
    </w:p>
    <w:p w14:paraId="30BDF410" w14:textId="77777777" w:rsidR="009A739C" w:rsidRDefault="009A739C" w:rsidP="0057637C">
      <w:pPr>
        <w:spacing w:line="360" w:lineRule="auto"/>
        <w:jc w:val="both"/>
        <w:rPr>
          <w:rFonts w:ascii="Times New Roman" w:hAnsi="Times New Roman" w:cs="Times New Roman"/>
          <w:sz w:val="32"/>
          <w:szCs w:val="32"/>
        </w:rPr>
      </w:pPr>
    </w:p>
    <w:p w14:paraId="409497E0" w14:textId="77777777" w:rsidR="009A739C" w:rsidRDefault="009A739C">
      <w:pPr>
        <w:rPr>
          <w:rFonts w:ascii="Times New Roman" w:hAnsi="Times New Roman" w:cs="Times New Roman"/>
          <w:sz w:val="32"/>
          <w:szCs w:val="32"/>
        </w:rPr>
      </w:pPr>
      <w:r>
        <w:rPr>
          <w:rFonts w:ascii="Times New Roman" w:hAnsi="Times New Roman" w:cs="Times New Roman"/>
          <w:sz w:val="32"/>
          <w:szCs w:val="32"/>
        </w:rPr>
        <w:br w:type="page"/>
      </w:r>
    </w:p>
    <w:p w14:paraId="2FAB34F0" w14:textId="4B18EFF9" w:rsidR="00AD2AB5" w:rsidRDefault="00923F38">
      <w:pPr>
        <w:rPr>
          <w:rFonts w:ascii="Times New Roman" w:hAnsi="Times New Roman" w:cs="Times New Roman"/>
          <w:sz w:val="32"/>
          <w:szCs w:val="32"/>
        </w:rPr>
      </w:pPr>
      <w:r>
        <w:rPr>
          <w:rFonts w:ascii="Times New Roman" w:hAnsi="Times New Roman" w:cs="Times New Roman"/>
          <w:sz w:val="32"/>
          <w:szCs w:val="32"/>
        </w:rPr>
        <w:lastRenderedPageBreak/>
        <w:t>List of Tables</w:t>
      </w:r>
    </w:p>
    <w:p w14:paraId="16BB0577" w14:textId="77777777" w:rsidR="00AF7535" w:rsidRDefault="00AF7535">
      <w:pPr>
        <w:rPr>
          <w:rFonts w:ascii="Times New Roman" w:hAnsi="Times New Roman" w:cs="Times New Roman"/>
          <w:sz w:val="32"/>
          <w:szCs w:val="32"/>
        </w:rPr>
      </w:pPr>
    </w:p>
    <w:p w14:paraId="27E1C28E" w14:textId="3E7EBC6D" w:rsidR="00AF7535" w:rsidRPr="00AF7535" w:rsidRDefault="00AF7535" w:rsidP="00AF7535">
      <w:pPr>
        <w:pStyle w:val="TableofFigures"/>
        <w:tabs>
          <w:tab w:val="right" w:leader="dot" w:pos="9350"/>
        </w:tabs>
        <w:spacing w:line="360" w:lineRule="auto"/>
        <w:rPr>
          <w:rFonts w:ascii="Times New Roman" w:eastAsiaTheme="minorEastAsia" w:hAnsi="Times New Roman" w:cs="Times New Roman"/>
          <w:noProof/>
          <w:sz w:val="24"/>
          <w:szCs w:val="24"/>
        </w:rPr>
      </w:pPr>
      <w:r w:rsidRPr="00AF7535">
        <w:rPr>
          <w:rFonts w:ascii="Times New Roman" w:hAnsi="Times New Roman" w:cs="Times New Roman"/>
          <w:sz w:val="24"/>
          <w:szCs w:val="24"/>
        </w:rPr>
        <w:fldChar w:fldCharType="begin"/>
      </w:r>
      <w:r w:rsidRPr="00AF7535">
        <w:rPr>
          <w:rFonts w:ascii="Times New Roman" w:hAnsi="Times New Roman" w:cs="Times New Roman"/>
          <w:sz w:val="24"/>
          <w:szCs w:val="24"/>
        </w:rPr>
        <w:instrText xml:space="preserve"> TOC \h \z \c "Table 2." </w:instrText>
      </w:r>
      <w:r w:rsidRPr="00AF7535">
        <w:rPr>
          <w:rFonts w:ascii="Times New Roman" w:hAnsi="Times New Roman" w:cs="Times New Roman"/>
          <w:sz w:val="24"/>
          <w:szCs w:val="24"/>
        </w:rPr>
        <w:fldChar w:fldCharType="separate"/>
      </w:r>
      <w:hyperlink w:anchor="_Toc9381592" w:history="1">
        <w:r w:rsidRPr="00AF7535">
          <w:rPr>
            <w:rStyle w:val="Hyperlink"/>
            <w:rFonts w:ascii="Times New Roman" w:hAnsi="Times New Roman" w:cs="Times New Roman"/>
            <w:noProof/>
            <w:sz w:val="24"/>
            <w:szCs w:val="24"/>
          </w:rPr>
          <w:t>Table 2. 1: Classification Accuracy of Standard Algorithms</w:t>
        </w:r>
        <w:r w:rsidRPr="00AF7535">
          <w:rPr>
            <w:rFonts w:ascii="Times New Roman" w:hAnsi="Times New Roman" w:cs="Times New Roman"/>
            <w:noProof/>
            <w:webHidden/>
            <w:sz w:val="24"/>
            <w:szCs w:val="24"/>
          </w:rPr>
          <w:tab/>
        </w:r>
        <w:r w:rsidRPr="00AF7535">
          <w:rPr>
            <w:rFonts w:ascii="Times New Roman" w:hAnsi="Times New Roman" w:cs="Times New Roman"/>
            <w:noProof/>
            <w:webHidden/>
            <w:sz w:val="24"/>
            <w:szCs w:val="24"/>
          </w:rPr>
          <w:fldChar w:fldCharType="begin"/>
        </w:r>
        <w:r w:rsidRPr="00AF7535">
          <w:rPr>
            <w:rFonts w:ascii="Times New Roman" w:hAnsi="Times New Roman" w:cs="Times New Roman"/>
            <w:noProof/>
            <w:webHidden/>
            <w:sz w:val="24"/>
            <w:szCs w:val="24"/>
          </w:rPr>
          <w:instrText xml:space="preserve"> PAGEREF _Toc9381592 \h </w:instrText>
        </w:r>
        <w:r w:rsidRPr="00AF7535">
          <w:rPr>
            <w:rFonts w:ascii="Times New Roman" w:hAnsi="Times New Roman" w:cs="Times New Roman"/>
            <w:noProof/>
            <w:webHidden/>
            <w:sz w:val="24"/>
            <w:szCs w:val="24"/>
          </w:rPr>
        </w:r>
        <w:r w:rsidRPr="00AF7535">
          <w:rPr>
            <w:rFonts w:ascii="Times New Roman" w:hAnsi="Times New Roman" w:cs="Times New Roman"/>
            <w:noProof/>
            <w:webHidden/>
            <w:sz w:val="24"/>
            <w:szCs w:val="24"/>
          </w:rPr>
          <w:fldChar w:fldCharType="separate"/>
        </w:r>
        <w:r w:rsidRPr="00AF7535">
          <w:rPr>
            <w:rFonts w:ascii="Times New Roman" w:hAnsi="Times New Roman" w:cs="Times New Roman"/>
            <w:noProof/>
            <w:webHidden/>
            <w:sz w:val="24"/>
            <w:szCs w:val="24"/>
          </w:rPr>
          <w:t>15</w:t>
        </w:r>
        <w:r w:rsidRPr="00AF7535">
          <w:rPr>
            <w:rFonts w:ascii="Times New Roman" w:hAnsi="Times New Roman" w:cs="Times New Roman"/>
            <w:noProof/>
            <w:webHidden/>
            <w:sz w:val="24"/>
            <w:szCs w:val="24"/>
          </w:rPr>
          <w:fldChar w:fldCharType="end"/>
        </w:r>
      </w:hyperlink>
    </w:p>
    <w:p w14:paraId="1C85769E" w14:textId="77777777" w:rsidR="00AF7535" w:rsidRPr="00AF7535" w:rsidRDefault="00AF7535" w:rsidP="00AF7535">
      <w:pPr>
        <w:spacing w:line="360" w:lineRule="auto"/>
        <w:jc w:val="both"/>
        <w:rPr>
          <w:rFonts w:ascii="Times New Roman" w:hAnsi="Times New Roman" w:cs="Times New Roman"/>
          <w:noProof/>
          <w:sz w:val="24"/>
          <w:szCs w:val="24"/>
        </w:rPr>
      </w:pPr>
      <w:r w:rsidRPr="00AF7535">
        <w:rPr>
          <w:rFonts w:ascii="Times New Roman" w:hAnsi="Times New Roman" w:cs="Times New Roman"/>
          <w:sz w:val="24"/>
          <w:szCs w:val="24"/>
        </w:rPr>
        <w:fldChar w:fldCharType="end"/>
      </w:r>
      <w:r w:rsidRPr="00AF7535">
        <w:rPr>
          <w:rFonts w:ascii="Times New Roman" w:hAnsi="Times New Roman" w:cs="Times New Roman"/>
          <w:sz w:val="24"/>
          <w:szCs w:val="24"/>
        </w:rPr>
        <w:fldChar w:fldCharType="begin"/>
      </w:r>
      <w:r w:rsidRPr="00AF7535">
        <w:rPr>
          <w:rFonts w:ascii="Times New Roman" w:hAnsi="Times New Roman" w:cs="Times New Roman"/>
          <w:sz w:val="24"/>
          <w:szCs w:val="24"/>
        </w:rPr>
        <w:instrText xml:space="preserve"> TOC \h \z \c "Table 3." </w:instrText>
      </w:r>
      <w:r w:rsidRPr="00AF7535">
        <w:rPr>
          <w:rFonts w:ascii="Times New Roman" w:hAnsi="Times New Roman" w:cs="Times New Roman"/>
          <w:sz w:val="24"/>
          <w:szCs w:val="24"/>
        </w:rPr>
        <w:fldChar w:fldCharType="separate"/>
      </w:r>
    </w:p>
    <w:p w14:paraId="47245700" w14:textId="6879B1C9" w:rsidR="00AF7535" w:rsidRPr="00AF7535" w:rsidRDefault="0091177D" w:rsidP="00AF7535">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9381618" w:history="1">
        <w:r w:rsidR="00AF7535" w:rsidRPr="00AF7535">
          <w:rPr>
            <w:rStyle w:val="Hyperlink"/>
            <w:rFonts w:ascii="Times New Roman" w:hAnsi="Times New Roman" w:cs="Times New Roman"/>
            <w:noProof/>
            <w:sz w:val="24"/>
            <w:szCs w:val="24"/>
          </w:rPr>
          <w:t>Table 3. 1: Summary of Various Text Classification Techniques</w:t>
        </w:r>
        <w:r w:rsidR="00AF7535" w:rsidRPr="00AF7535">
          <w:rPr>
            <w:rFonts w:ascii="Times New Roman" w:hAnsi="Times New Roman" w:cs="Times New Roman"/>
            <w:noProof/>
            <w:webHidden/>
            <w:sz w:val="24"/>
            <w:szCs w:val="24"/>
          </w:rPr>
          <w:tab/>
        </w:r>
        <w:r w:rsidR="00AF7535" w:rsidRPr="00AF7535">
          <w:rPr>
            <w:rFonts w:ascii="Times New Roman" w:hAnsi="Times New Roman" w:cs="Times New Roman"/>
            <w:noProof/>
            <w:webHidden/>
            <w:sz w:val="24"/>
            <w:szCs w:val="24"/>
          </w:rPr>
          <w:fldChar w:fldCharType="begin"/>
        </w:r>
        <w:r w:rsidR="00AF7535" w:rsidRPr="00AF7535">
          <w:rPr>
            <w:rFonts w:ascii="Times New Roman" w:hAnsi="Times New Roman" w:cs="Times New Roman"/>
            <w:noProof/>
            <w:webHidden/>
            <w:sz w:val="24"/>
            <w:szCs w:val="24"/>
          </w:rPr>
          <w:instrText xml:space="preserve"> PAGEREF _Toc9381618 \h </w:instrText>
        </w:r>
        <w:r w:rsidR="00AF7535" w:rsidRPr="00AF7535">
          <w:rPr>
            <w:rFonts w:ascii="Times New Roman" w:hAnsi="Times New Roman" w:cs="Times New Roman"/>
            <w:noProof/>
            <w:webHidden/>
            <w:sz w:val="24"/>
            <w:szCs w:val="24"/>
          </w:rPr>
        </w:r>
        <w:r w:rsidR="00AF7535" w:rsidRPr="00AF7535">
          <w:rPr>
            <w:rFonts w:ascii="Times New Roman" w:hAnsi="Times New Roman" w:cs="Times New Roman"/>
            <w:noProof/>
            <w:webHidden/>
            <w:sz w:val="24"/>
            <w:szCs w:val="24"/>
          </w:rPr>
          <w:fldChar w:fldCharType="separate"/>
        </w:r>
        <w:r w:rsidR="00AF7535" w:rsidRPr="00AF7535">
          <w:rPr>
            <w:rFonts w:ascii="Times New Roman" w:hAnsi="Times New Roman" w:cs="Times New Roman"/>
            <w:noProof/>
            <w:webHidden/>
            <w:sz w:val="24"/>
            <w:szCs w:val="24"/>
          </w:rPr>
          <w:t>17</w:t>
        </w:r>
        <w:r w:rsidR="00AF7535" w:rsidRPr="00AF7535">
          <w:rPr>
            <w:rFonts w:ascii="Times New Roman" w:hAnsi="Times New Roman" w:cs="Times New Roman"/>
            <w:noProof/>
            <w:webHidden/>
            <w:sz w:val="24"/>
            <w:szCs w:val="24"/>
          </w:rPr>
          <w:fldChar w:fldCharType="end"/>
        </w:r>
      </w:hyperlink>
    </w:p>
    <w:p w14:paraId="582A7F67" w14:textId="21D1318C" w:rsidR="00AF7535" w:rsidRPr="00AF7535" w:rsidRDefault="0091177D" w:rsidP="00AF7535">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9381619" w:history="1">
        <w:r w:rsidR="00AF7535" w:rsidRPr="00AF7535">
          <w:rPr>
            <w:rStyle w:val="Hyperlink"/>
            <w:rFonts w:ascii="Times New Roman" w:hAnsi="Times New Roman" w:cs="Times New Roman"/>
            <w:noProof/>
            <w:sz w:val="24"/>
            <w:szCs w:val="24"/>
          </w:rPr>
          <w:t>Table 3. 2: Organization of Neural Networks Based on Their Functional Characteristics</w:t>
        </w:r>
        <w:r w:rsidR="00AF7535" w:rsidRPr="00AF7535">
          <w:rPr>
            <w:rFonts w:ascii="Times New Roman" w:hAnsi="Times New Roman" w:cs="Times New Roman"/>
            <w:noProof/>
            <w:webHidden/>
            <w:sz w:val="24"/>
            <w:szCs w:val="24"/>
          </w:rPr>
          <w:tab/>
        </w:r>
        <w:r w:rsidR="00AF7535" w:rsidRPr="00AF7535">
          <w:rPr>
            <w:rFonts w:ascii="Times New Roman" w:hAnsi="Times New Roman" w:cs="Times New Roman"/>
            <w:noProof/>
            <w:webHidden/>
            <w:sz w:val="24"/>
            <w:szCs w:val="24"/>
          </w:rPr>
          <w:fldChar w:fldCharType="begin"/>
        </w:r>
        <w:r w:rsidR="00AF7535" w:rsidRPr="00AF7535">
          <w:rPr>
            <w:rFonts w:ascii="Times New Roman" w:hAnsi="Times New Roman" w:cs="Times New Roman"/>
            <w:noProof/>
            <w:webHidden/>
            <w:sz w:val="24"/>
            <w:szCs w:val="24"/>
          </w:rPr>
          <w:instrText xml:space="preserve"> PAGEREF _Toc9381619 \h </w:instrText>
        </w:r>
        <w:r w:rsidR="00AF7535" w:rsidRPr="00AF7535">
          <w:rPr>
            <w:rFonts w:ascii="Times New Roman" w:hAnsi="Times New Roman" w:cs="Times New Roman"/>
            <w:noProof/>
            <w:webHidden/>
            <w:sz w:val="24"/>
            <w:szCs w:val="24"/>
          </w:rPr>
        </w:r>
        <w:r w:rsidR="00AF7535" w:rsidRPr="00AF7535">
          <w:rPr>
            <w:rFonts w:ascii="Times New Roman" w:hAnsi="Times New Roman" w:cs="Times New Roman"/>
            <w:noProof/>
            <w:webHidden/>
            <w:sz w:val="24"/>
            <w:szCs w:val="24"/>
          </w:rPr>
          <w:fldChar w:fldCharType="separate"/>
        </w:r>
        <w:r w:rsidR="00AF7535" w:rsidRPr="00AF7535">
          <w:rPr>
            <w:rFonts w:ascii="Times New Roman" w:hAnsi="Times New Roman" w:cs="Times New Roman"/>
            <w:noProof/>
            <w:webHidden/>
            <w:sz w:val="24"/>
            <w:szCs w:val="24"/>
          </w:rPr>
          <w:t>28</w:t>
        </w:r>
        <w:r w:rsidR="00AF7535" w:rsidRPr="00AF7535">
          <w:rPr>
            <w:rFonts w:ascii="Times New Roman" w:hAnsi="Times New Roman" w:cs="Times New Roman"/>
            <w:noProof/>
            <w:webHidden/>
            <w:sz w:val="24"/>
            <w:szCs w:val="24"/>
          </w:rPr>
          <w:fldChar w:fldCharType="end"/>
        </w:r>
      </w:hyperlink>
    </w:p>
    <w:p w14:paraId="5C48BB38" w14:textId="77777777" w:rsidR="00AF7535" w:rsidRPr="00AF7535" w:rsidRDefault="00AF7535" w:rsidP="00AF7535">
      <w:pPr>
        <w:spacing w:line="360" w:lineRule="auto"/>
        <w:jc w:val="both"/>
        <w:rPr>
          <w:rFonts w:ascii="Times New Roman" w:hAnsi="Times New Roman" w:cs="Times New Roman"/>
          <w:noProof/>
          <w:sz w:val="24"/>
          <w:szCs w:val="24"/>
        </w:rPr>
      </w:pPr>
      <w:r w:rsidRPr="00AF7535">
        <w:rPr>
          <w:rFonts w:ascii="Times New Roman" w:hAnsi="Times New Roman" w:cs="Times New Roman"/>
          <w:sz w:val="24"/>
          <w:szCs w:val="24"/>
        </w:rPr>
        <w:fldChar w:fldCharType="end"/>
      </w:r>
      <w:r w:rsidRPr="00AF7535">
        <w:rPr>
          <w:rFonts w:ascii="Times New Roman" w:hAnsi="Times New Roman" w:cs="Times New Roman"/>
          <w:sz w:val="24"/>
          <w:szCs w:val="24"/>
        </w:rPr>
        <w:fldChar w:fldCharType="begin"/>
      </w:r>
      <w:r w:rsidRPr="00AF7535">
        <w:rPr>
          <w:rFonts w:ascii="Times New Roman" w:hAnsi="Times New Roman" w:cs="Times New Roman"/>
          <w:sz w:val="24"/>
          <w:szCs w:val="24"/>
        </w:rPr>
        <w:instrText xml:space="preserve"> TOC \h \z \c "Table 4." </w:instrText>
      </w:r>
      <w:r w:rsidRPr="00AF7535">
        <w:rPr>
          <w:rFonts w:ascii="Times New Roman" w:hAnsi="Times New Roman" w:cs="Times New Roman"/>
          <w:sz w:val="24"/>
          <w:szCs w:val="24"/>
        </w:rPr>
        <w:fldChar w:fldCharType="separate"/>
      </w:r>
    </w:p>
    <w:p w14:paraId="6D434C80" w14:textId="51656266" w:rsidR="00AF7535" w:rsidRPr="00AF7535" w:rsidRDefault="0091177D" w:rsidP="00AF7535">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9381622" w:history="1">
        <w:r w:rsidR="00AF7535" w:rsidRPr="00AF7535">
          <w:rPr>
            <w:rStyle w:val="Hyperlink"/>
            <w:rFonts w:ascii="Times New Roman" w:hAnsi="Times New Roman" w:cs="Times New Roman"/>
            <w:noProof/>
            <w:sz w:val="24"/>
            <w:szCs w:val="24"/>
          </w:rPr>
          <w:t>Table 4. 1: Data Formats and Associated Security Labels in SI Data Set</w:t>
        </w:r>
        <w:r w:rsidR="00AF7535" w:rsidRPr="00AF7535">
          <w:rPr>
            <w:rFonts w:ascii="Times New Roman" w:hAnsi="Times New Roman" w:cs="Times New Roman"/>
            <w:noProof/>
            <w:webHidden/>
            <w:sz w:val="24"/>
            <w:szCs w:val="24"/>
          </w:rPr>
          <w:tab/>
        </w:r>
        <w:r w:rsidR="00AF7535" w:rsidRPr="00AF7535">
          <w:rPr>
            <w:rFonts w:ascii="Times New Roman" w:hAnsi="Times New Roman" w:cs="Times New Roman"/>
            <w:noProof/>
            <w:webHidden/>
            <w:sz w:val="24"/>
            <w:szCs w:val="24"/>
          </w:rPr>
          <w:fldChar w:fldCharType="begin"/>
        </w:r>
        <w:r w:rsidR="00AF7535" w:rsidRPr="00AF7535">
          <w:rPr>
            <w:rFonts w:ascii="Times New Roman" w:hAnsi="Times New Roman" w:cs="Times New Roman"/>
            <w:noProof/>
            <w:webHidden/>
            <w:sz w:val="24"/>
            <w:szCs w:val="24"/>
          </w:rPr>
          <w:instrText xml:space="preserve"> PAGEREF _Toc9381622 \h </w:instrText>
        </w:r>
        <w:r w:rsidR="00AF7535" w:rsidRPr="00AF7535">
          <w:rPr>
            <w:rFonts w:ascii="Times New Roman" w:hAnsi="Times New Roman" w:cs="Times New Roman"/>
            <w:noProof/>
            <w:webHidden/>
            <w:sz w:val="24"/>
            <w:szCs w:val="24"/>
          </w:rPr>
        </w:r>
        <w:r w:rsidR="00AF7535" w:rsidRPr="00AF7535">
          <w:rPr>
            <w:rFonts w:ascii="Times New Roman" w:hAnsi="Times New Roman" w:cs="Times New Roman"/>
            <w:noProof/>
            <w:webHidden/>
            <w:sz w:val="24"/>
            <w:szCs w:val="24"/>
          </w:rPr>
          <w:fldChar w:fldCharType="separate"/>
        </w:r>
        <w:r w:rsidR="00AF7535" w:rsidRPr="00AF7535">
          <w:rPr>
            <w:rFonts w:ascii="Times New Roman" w:hAnsi="Times New Roman" w:cs="Times New Roman"/>
            <w:noProof/>
            <w:webHidden/>
            <w:sz w:val="24"/>
            <w:szCs w:val="24"/>
          </w:rPr>
          <w:t>36</w:t>
        </w:r>
        <w:r w:rsidR="00AF7535" w:rsidRPr="00AF7535">
          <w:rPr>
            <w:rFonts w:ascii="Times New Roman" w:hAnsi="Times New Roman" w:cs="Times New Roman"/>
            <w:noProof/>
            <w:webHidden/>
            <w:sz w:val="24"/>
            <w:szCs w:val="24"/>
          </w:rPr>
          <w:fldChar w:fldCharType="end"/>
        </w:r>
      </w:hyperlink>
    </w:p>
    <w:p w14:paraId="49DABFB0" w14:textId="5A2D3A39" w:rsidR="00AF7535" w:rsidRPr="00AF7535" w:rsidRDefault="0091177D" w:rsidP="00AF7535">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9381623" w:history="1">
        <w:r w:rsidR="00AF7535" w:rsidRPr="00AF7535">
          <w:rPr>
            <w:rStyle w:val="Hyperlink"/>
            <w:rFonts w:ascii="Times New Roman" w:hAnsi="Times New Roman" w:cs="Times New Roman"/>
            <w:noProof/>
            <w:sz w:val="24"/>
            <w:szCs w:val="24"/>
          </w:rPr>
          <w:t>Table 4. 2: Excluded Document Formats in SI Data Set</w:t>
        </w:r>
        <w:r w:rsidR="00AF7535" w:rsidRPr="00AF7535">
          <w:rPr>
            <w:rFonts w:ascii="Times New Roman" w:hAnsi="Times New Roman" w:cs="Times New Roman"/>
            <w:noProof/>
            <w:webHidden/>
            <w:sz w:val="24"/>
            <w:szCs w:val="24"/>
          </w:rPr>
          <w:tab/>
        </w:r>
        <w:r w:rsidR="00AF7535" w:rsidRPr="00AF7535">
          <w:rPr>
            <w:rFonts w:ascii="Times New Roman" w:hAnsi="Times New Roman" w:cs="Times New Roman"/>
            <w:noProof/>
            <w:webHidden/>
            <w:sz w:val="24"/>
            <w:szCs w:val="24"/>
          </w:rPr>
          <w:fldChar w:fldCharType="begin"/>
        </w:r>
        <w:r w:rsidR="00AF7535" w:rsidRPr="00AF7535">
          <w:rPr>
            <w:rFonts w:ascii="Times New Roman" w:hAnsi="Times New Roman" w:cs="Times New Roman"/>
            <w:noProof/>
            <w:webHidden/>
            <w:sz w:val="24"/>
            <w:szCs w:val="24"/>
          </w:rPr>
          <w:instrText xml:space="preserve"> PAGEREF _Toc9381623 \h </w:instrText>
        </w:r>
        <w:r w:rsidR="00AF7535" w:rsidRPr="00AF7535">
          <w:rPr>
            <w:rFonts w:ascii="Times New Roman" w:hAnsi="Times New Roman" w:cs="Times New Roman"/>
            <w:noProof/>
            <w:webHidden/>
            <w:sz w:val="24"/>
            <w:szCs w:val="24"/>
          </w:rPr>
        </w:r>
        <w:r w:rsidR="00AF7535" w:rsidRPr="00AF7535">
          <w:rPr>
            <w:rFonts w:ascii="Times New Roman" w:hAnsi="Times New Roman" w:cs="Times New Roman"/>
            <w:noProof/>
            <w:webHidden/>
            <w:sz w:val="24"/>
            <w:szCs w:val="24"/>
          </w:rPr>
          <w:fldChar w:fldCharType="separate"/>
        </w:r>
        <w:r w:rsidR="00AF7535" w:rsidRPr="00AF7535">
          <w:rPr>
            <w:rFonts w:ascii="Times New Roman" w:hAnsi="Times New Roman" w:cs="Times New Roman"/>
            <w:noProof/>
            <w:webHidden/>
            <w:sz w:val="24"/>
            <w:szCs w:val="24"/>
          </w:rPr>
          <w:t>36</w:t>
        </w:r>
        <w:r w:rsidR="00AF7535" w:rsidRPr="00AF7535">
          <w:rPr>
            <w:rFonts w:ascii="Times New Roman" w:hAnsi="Times New Roman" w:cs="Times New Roman"/>
            <w:noProof/>
            <w:webHidden/>
            <w:sz w:val="24"/>
            <w:szCs w:val="24"/>
          </w:rPr>
          <w:fldChar w:fldCharType="end"/>
        </w:r>
      </w:hyperlink>
    </w:p>
    <w:p w14:paraId="25FB2E23" w14:textId="77777777" w:rsidR="00AF7535" w:rsidRPr="00AF7535" w:rsidRDefault="00AF7535" w:rsidP="00AF7535">
      <w:pPr>
        <w:spacing w:line="360" w:lineRule="auto"/>
        <w:jc w:val="both"/>
        <w:rPr>
          <w:rFonts w:ascii="Times New Roman" w:hAnsi="Times New Roman" w:cs="Times New Roman"/>
          <w:noProof/>
          <w:sz w:val="24"/>
          <w:szCs w:val="24"/>
        </w:rPr>
      </w:pPr>
      <w:r w:rsidRPr="00AF7535">
        <w:rPr>
          <w:rFonts w:ascii="Times New Roman" w:hAnsi="Times New Roman" w:cs="Times New Roman"/>
          <w:sz w:val="24"/>
          <w:szCs w:val="24"/>
        </w:rPr>
        <w:fldChar w:fldCharType="end"/>
      </w:r>
      <w:r w:rsidRPr="00AF7535">
        <w:rPr>
          <w:rFonts w:ascii="Times New Roman" w:hAnsi="Times New Roman" w:cs="Times New Roman"/>
          <w:sz w:val="24"/>
          <w:szCs w:val="24"/>
        </w:rPr>
        <w:fldChar w:fldCharType="begin"/>
      </w:r>
      <w:r w:rsidRPr="00AF7535">
        <w:rPr>
          <w:rFonts w:ascii="Times New Roman" w:hAnsi="Times New Roman" w:cs="Times New Roman"/>
          <w:sz w:val="24"/>
          <w:szCs w:val="24"/>
        </w:rPr>
        <w:instrText xml:space="preserve"> TOC \h \z \c "Table 5." </w:instrText>
      </w:r>
      <w:r w:rsidRPr="00AF7535">
        <w:rPr>
          <w:rFonts w:ascii="Times New Roman" w:hAnsi="Times New Roman" w:cs="Times New Roman"/>
          <w:sz w:val="24"/>
          <w:szCs w:val="24"/>
        </w:rPr>
        <w:fldChar w:fldCharType="separate"/>
      </w:r>
    </w:p>
    <w:p w14:paraId="3025B96D" w14:textId="5464077A" w:rsidR="00AF7535" w:rsidRPr="00AF7535" w:rsidRDefault="0091177D" w:rsidP="00AF7535">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9381626" w:history="1">
        <w:r w:rsidR="00AF7535" w:rsidRPr="00AF7535">
          <w:rPr>
            <w:rStyle w:val="Hyperlink"/>
            <w:rFonts w:ascii="Times New Roman" w:hAnsi="Times New Roman" w:cs="Times New Roman"/>
            <w:noProof/>
            <w:sz w:val="24"/>
            <w:szCs w:val="24"/>
          </w:rPr>
          <w:t>Table 5. 1: Accuracy Figures at Multiple Iterations of Random Forest Implementation</w:t>
        </w:r>
        <w:r w:rsidR="00AF7535" w:rsidRPr="00AF7535">
          <w:rPr>
            <w:rFonts w:ascii="Times New Roman" w:hAnsi="Times New Roman" w:cs="Times New Roman"/>
            <w:noProof/>
            <w:webHidden/>
            <w:sz w:val="24"/>
            <w:szCs w:val="24"/>
          </w:rPr>
          <w:tab/>
        </w:r>
        <w:r w:rsidR="00AF7535" w:rsidRPr="00AF7535">
          <w:rPr>
            <w:rFonts w:ascii="Times New Roman" w:hAnsi="Times New Roman" w:cs="Times New Roman"/>
            <w:noProof/>
            <w:webHidden/>
            <w:sz w:val="24"/>
            <w:szCs w:val="24"/>
          </w:rPr>
          <w:fldChar w:fldCharType="begin"/>
        </w:r>
        <w:r w:rsidR="00AF7535" w:rsidRPr="00AF7535">
          <w:rPr>
            <w:rFonts w:ascii="Times New Roman" w:hAnsi="Times New Roman" w:cs="Times New Roman"/>
            <w:noProof/>
            <w:webHidden/>
            <w:sz w:val="24"/>
            <w:szCs w:val="24"/>
          </w:rPr>
          <w:instrText xml:space="preserve"> PAGEREF _Toc9381626 \h </w:instrText>
        </w:r>
        <w:r w:rsidR="00AF7535" w:rsidRPr="00AF7535">
          <w:rPr>
            <w:rFonts w:ascii="Times New Roman" w:hAnsi="Times New Roman" w:cs="Times New Roman"/>
            <w:noProof/>
            <w:webHidden/>
            <w:sz w:val="24"/>
            <w:szCs w:val="24"/>
          </w:rPr>
        </w:r>
        <w:r w:rsidR="00AF7535" w:rsidRPr="00AF7535">
          <w:rPr>
            <w:rFonts w:ascii="Times New Roman" w:hAnsi="Times New Roman" w:cs="Times New Roman"/>
            <w:noProof/>
            <w:webHidden/>
            <w:sz w:val="24"/>
            <w:szCs w:val="24"/>
          </w:rPr>
          <w:fldChar w:fldCharType="separate"/>
        </w:r>
        <w:r w:rsidR="00AF7535" w:rsidRPr="00AF7535">
          <w:rPr>
            <w:rFonts w:ascii="Times New Roman" w:hAnsi="Times New Roman" w:cs="Times New Roman"/>
            <w:noProof/>
            <w:webHidden/>
            <w:sz w:val="24"/>
            <w:szCs w:val="24"/>
          </w:rPr>
          <w:t>45</w:t>
        </w:r>
        <w:r w:rsidR="00AF7535" w:rsidRPr="00AF7535">
          <w:rPr>
            <w:rFonts w:ascii="Times New Roman" w:hAnsi="Times New Roman" w:cs="Times New Roman"/>
            <w:noProof/>
            <w:webHidden/>
            <w:sz w:val="24"/>
            <w:szCs w:val="24"/>
          </w:rPr>
          <w:fldChar w:fldCharType="end"/>
        </w:r>
      </w:hyperlink>
    </w:p>
    <w:p w14:paraId="324753BB" w14:textId="05E6D42B" w:rsidR="00AF7535" w:rsidRPr="00AF7535" w:rsidRDefault="0091177D" w:rsidP="00AF7535">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9381627" w:history="1">
        <w:r w:rsidR="00AF7535" w:rsidRPr="00AF7535">
          <w:rPr>
            <w:rStyle w:val="Hyperlink"/>
            <w:rFonts w:ascii="Times New Roman" w:hAnsi="Times New Roman" w:cs="Times New Roman"/>
            <w:noProof/>
            <w:sz w:val="24"/>
            <w:szCs w:val="24"/>
          </w:rPr>
          <w:t>Table 5. 2: Accuracy Figures at Multiple Iterations of MLP Implementation</w:t>
        </w:r>
        <w:r w:rsidR="00AF7535" w:rsidRPr="00AF7535">
          <w:rPr>
            <w:rFonts w:ascii="Times New Roman" w:hAnsi="Times New Roman" w:cs="Times New Roman"/>
            <w:noProof/>
            <w:webHidden/>
            <w:sz w:val="24"/>
            <w:szCs w:val="24"/>
          </w:rPr>
          <w:tab/>
        </w:r>
        <w:r w:rsidR="00AF7535" w:rsidRPr="00AF7535">
          <w:rPr>
            <w:rFonts w:ascii="Times New Roman" w:hAnsi="Times New Roman" w:cs="Times New Roman"/>
            <w:noProof/>
            <w:webHidden/>
            <w:sz w:val="24"/>
            <w:szCs w:val="24"/>
          </w:rPr>
          <w:fldChar w:fldCharType="begin"/>
        </w:r>
        <w:r w:rsidR="00AF7535" w:rsidRPr="00AF7535">
          <w:rPr>
            <w:rFonts w:ascii="Times New Roman" w:hAnsi="Times New Roman" w:cs="Times New Roman"/>
            <w:noProof/>
            <w:webHidden/>
            <w:sz w:val="24"/>
            <w:szCs w:val="24"/>
          </w:rPr>
          <w:instrText xml:space="preserve"> PAGEREF _Toc9381627 \h </w:instrText>
        </w:r>
        <w:r w:rsidR="00AF7535" w:rsidRPr="00AF7535">
          <w:rPr>
            <w:rFonts w:ascii="Times New Roman" w:hAnsi="Times New Roman" w:cs="Times New Roman"/>
            <w:noProof/>
            <w:webHidden/>
            <w:sz w:val="24"/>
            <w:szCs w:val="24"/>
          </w:rPr>
        </w:r>
        <w:r w:rsidR="00AF7535" w:rsidRPr="00AF7535">
          <w:rPr>
            <w:rFonts w:ascii="Times New Roman" w:hAnsi="Times New Roman" w:cs="Times New Roman"/>
            <w:noProof/>
            <w:webHidden/>
            <w:sz w:val="24"/>
            <w:szCs w:val="24"/>
          </w:rPr>
          <w:fldChar w:fldCharType="separate"/>
        </w:r>
        <w:r w:rsidR="00AF7535" w:rsidRPr="00AF7535">
          <w:rPr>
            <w:rFonts w:ascii="Times New Roman" w:hAnsi="Times New Roman" w:cs="Times New Roman"/>
            <w:noProof/>
            <w:webHidden/>
            <w:sz w:val="24"/>
            <w:szCs w:val="24"/>
          </w:rPr>
          <w:t>47</w:t>
        </w:r>
        <w:r w:rsidR="00AF7535" w:rsidRPr="00AF7535">
          <w:rPr>
            <w:rFonts w:ascii="Times New Roman" w:hAnsi="Times New Roman" w:cs="Times New Roman"/>
            <w:noProof/>
            <w:webHidden/>
            <w:sz w:val="24"/>
            <w:szCs w:val="24"/>
          </w:rPr>
          <w:fldChar w:fldCharType="end"/>
        </w:r>
      </w:hyperlink>
    </w:p>
    <w:p w14:paraId="7563EB32" w14:textId="1195D1EF" w:rsidR="00AF7535" w:rsidRPr="00AF7535" w:rsidRDefault="0091177D" w:rsidP="00AF7535">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9381628" w:history="1">
        <w:r w:rsidR="00AF7535" w:rsidRPr="00AF7535">
          <w:rPr>
            <w:rStyle w:val="Hyperlink"/>
            <w:rFonts w:ascii="Times New Roman" w:hAnsi="Times New Roman" w:cs="Times New Roman"/>
            <w:noProof/>
            <w:sz w:val="24"/>
            <w:szCs w:val="24"/>
          </w:rPr>
          <w:t>Table 5. 3: Accuracy Figures at Multiple Iterations of 2-Dimensional CNN Implementation</w:t>
        </w:r>
        <w:r w:rsidR="00AF7535" w:rsidRPr="00AF7535">
          <w:rPr>
            <w:rFonts w:ascii="Times New Roman" w:hAnsi="Times New Roman" w:cs="Times New Roman"/>
            <w:noProof/>
            <w:webHidden/>
            <w:sz w:val="24"/>
            <w:szCs w:val="24"/>
          </w:rPr>
          <w:tab/>
        </w:r>
        <w:r w:rsidR="00AF7535" w:rsidRPr="00AF7535">
          <w:rPr>
            <w:rFonts w:ascii="Times New Roman" w:hAnsi="Times New Roman" w:cs="Times New Roman"/>
            <w:noProof/>
            <w:webHidden/>
            <w:sz w:val="24"/>
            <w:szCs w:val="24"/>
          </w:rPr>
          <w:fldChar w:fldCharType="begin"/>
        </w:r>
        <w:r w:rsidR="00AF7535" w:rsidRPr="00AF7535">
          <w:rPr>
            <w:rFonts w:ascii="Times New Roman" w:hAnsi="Times New Roman" w:cs="Times New Roman"/>
            <w:noProof/>
            <w:webHidden/>
            <w:sz w:val="24"/>
            <w:szCs w:val="24"/>
          </w:rPr>
          <w:instrText xml:space="preserve"> PAGEREF _Toc9381628 \h </w:instrText>
        </w:r>
        <w:r w:rsidR="00AF7535" w:rsidRPr="00AF7535">
          <w:rPr>
            <w:rFonts w:ascii="Times New Roman" w:hAnsi="Times New Roman" w:cs="Times New Roman"/>
            <w:noProof/>
            <w:webHidden/>
            <w:sz w:val="24"/>
            <w:szCs w:val="24"/>
          </w:rPr>
        </w:r>
        <w:r w:rsidR="00AF7535" w:rsidRPr="00AF7535">
          <w:rPr>
            <w:rFonts w:ascii="Times New Roman" w:hAnsi="Times New Roman" w:cs="Times New Roman"/>
            <w:noProof/>
            <w:webHidden/>
            <w:sz w:val="24"/>
            <w:szCs w:val="24"/>
          </w:rPr>
          <w:fldChar w:fldCharType="separate"/>
        </w:r>
        <w:r w:rsidR="00AF7535" w:rsidRPr="00AF7535">
          <w:rPr>
            <w:rFonts w:ascii="Times New Roman" w:hAnsi="Times New Roman" w:cs="Times New Roman"/>
            <w:noProof/>
            <w:webHidden/>
            <w:sz w:val="24"/>
            <w:szCs w:val="24"/>
          </w:rPr>
          <w:t>48</w:t>
        </w:r>
        <w:r w:rsidR="00AF7535" w:rsidRPr="00AF7535">
          <w:rPr>
            <w:rFonts w:ascii="Times New Roman" w:hAnsi="Times New Roman" w:cs="Times New Roman"/>
            <w:noProof/>
            <w:webHidden/>
            <w:sz w:val="24"/>
            <w:szCs w:val="24"/>
          </w:rPr>
          <w:fldChar w:fldCharType="end"/>
        </w:r>
      </w:hyperlink>
    </w:p>
    <w:p w14:paraId="1542DB32" w14:textId="66E3DA02" w:rsidR="00AF7535" w:rsidRPr="00AF7535" w:rsidRDefault="0091177D" w:rsidP="00AF7535">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9381629" w:history="1">
        <w:r w:rsidR="00AF7535" w:rsidRPr="00AF7535">
          <w:rPr>
            <w:rStyle w:val="Hyperlink"/>
            <w:rFonts w:ascii="Times New Roman" w:hAnsi="Times New Roman" w:cs="Times New Roman"/>
            <w:noProof/>
            <w:sz w:val="24"/>
            <w:szCs w:val="24"/>
          </w:rPr>
          <w:t>Table 5. 4: Accuracy Figures at Multiple Iterations of Random Forest+MLP Implementation</w:t>
        </w:r>
        <w:r w:rsidR="00AF7535" w:rsidRPr="00AF7535">
          <w:rPr>
            <w:rFonts w:ascii="Times New Roman" w:hAnsi="Times New Roman" w:cs="Times New Roman"/>
            <w:noProof/>
            <w:webHidden/>
            <w:sz w:val="24"/>
            <w:szCs w:val="24"/>
          </w:rPr>
          <w:tab/>
        </w:r>
        <w:r w:rsidR="00AF7535" w:rsidRPr="00AF7535">
          <w:rPr>
            <w:rFonts w:ascii="Times New Roman" w:hAnsi="Times New Roman" w:cs="Times New Roman"/>
            <w:noProof/>
            <w:webHidden/>
            <w:sz w:val="24"/>
            <w:szCs w:val="24"/>
          </w:rPr>
          <w:fldChar w:fldCharType="begin"/>
        </w:r>
        <w:r w:rsidR="00AF7535" w:rsidRPr="00AF7535">
          <w:rPr>
            <w:rFonts w:ascii="Times New Roman" w:hAnsi="Times New Roman" w:cs="Times New Roman"/>
            <w:noProof/>
            <w:webHidden/>
            <w:sz w:val="24"/>
            <w:szCs w:val="24"/>
          </w:rPr>
          <w:instrText xml:space="preserve"> PAGEREF _Toc9381629 \h </w:instrText>
        </w:r>
        <w:r w:rsidR="00AF7535" w:rsidRPr="00AF7535">
          <w:rPr>
            <w:rFonts w:ascii="Times New Roman" w:hAnsi="Times New Roman" w:cs="Times New Roman"/>
            <w:noProof/>
            <w:webHidden/>
            <w:sz w:val="24"/>
            <w:szCs w:val="24"/>
          </w:rPr>
        </w:r>
        <w:r w:rsidR="00AF7535" w:rsidRPr="00AF7535">
          <w:rPr>
            <w:rFonts w:ascii="Times New Roman" w:hAnsi="Times New Roman" w:cs="Times New Roman"/>
            <w:noProof/>
            <w:webHidden/>
            <w:sz w:val="24"/>
            <w:szCs w:val="24"/>
          </w:rPr>
          <w:fldChar w:fldCharType="separate"/>
        </w:r>
        <w:r w:rsidR="00AF7535" w:rsidRPr="00AF7535">
          <w:rPr>
            <w:rFonts w:ascii="Times New Roman" w:hAnsi="Times New Roman" w:cs="Times New Roman"/>
            <w:noProof/>
            <w:webHidden/>
            <w:sz w:val="24"/>
            <w:szCs w:val="24"/>
          </w:rPr>
          <w:t>49</w:t>
        </w:r>
        <w:r w:rsidR="00AF7535" w:rsidRPr="00AF7535">
          <w:rPr>
            <w:rFonts w:ascii="Times New Roman" w:hAnsi="Times New Roman" w:cs="Times New Roman"/>
            <w:noProof/>
            <w:webHidden/>
            <w:sz w:val="24"/>
            <w:szCs w:val="24"/>
          </w:rPr>
          <w:fldChar w:fldCharType="end"/>
        </w:r>
      </w:hyperlink>
    </w:p>
    <w:p w14:paraId="78E9EAC9" w14:textId="77777777" w:rsidR="00AF7535" w:rsidRPr="00AF7535" w:rsidRDefault="00AF7535" w:rsidP="00AF7535">
      <w:pPr>
        <w:spacing w:line="360" w:lineRule="auto"/>
        <w:jc w:val="both"/>
        <w:rPr>
          <w:rFonts w:ascii="Times New Roman" w:hAnsi="Times New Roman" w:cs="Times New Roman"/>
          <w:noProof/>
          <w:sz w:val="24"/>
          <w:szCs w:val="24"/>
        </w:rPr>
      </w:pPr>
      <w:r w:rsidRPr="00AF7535">
        <w:rPr>
          <w:rFonts w:ascii="Times New Roman" w:hAnsi="Times New Roman" w:cs="Times New Roman"/>
          <w:sz w:val="24"/>
          <w:szCs w:val="24"/>
        </w:rPr>
        <w:fldChar w:fldCharType="end"/>
      </w:r>
      <w:r w:rsidRPr="00AF7535">
        <w:rPr>
          <w:rFonts w:ascii="Times New Roman" w:hAnsi="Times New Roman" w:cs="Times New Roman"/>
          <w:sz w:val="24"/>
          <w:szCs w:val="24"/>
        </w:rPr>
        <w:fldChar w:fldCharType="begin"/>
      </w:r>
      <w:r w:rsidRPr="00AF7535">
        <w:rPr>
          <w:rFonts w:ascii="Times New Roman" w:hAnsi="Times New Roman" w:cs="Times New Roman"/>
          <w:sz w:val="24"/>
          <w:szCs w:val="24"/>
        </w:rPr>
        <w:instrText xml:space="preserve"> TOC \h \z \c "Table 6." </w:instrText>
      </w:r>
      <w:r w:rsidRPr="00AF7535">
        <w:rPr>
          <w:rFonts w:ascii="Times New Roman" w:hAnsi="Times New Roman" w:cs="Times New Roman"/>
          <w:sz w:val="24"/>
          <w:szCs w:val="24"/>
        </w:rPr>
        <w:fldChar w:fldCharType="separate"/>
      </w:r>
    </w:p>
    <w:p w14:paraId="40E1287D" w14:textId="3EAAECB3" w:rsidR="00AF7535" w:rsidRPr="00AF7535" w:rsidRDefault="0091177D" w:rsidP="00AF7535">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9381631" w:history="1">
        <w:r w:rsidR="00AF7535" w:rsidRPr="00AF7535">
          <w:rPr>
            <w:rStyle w:val="Hyperlink"/>
            <w:rFonts w:ascii="Times New Roman" w:hAnsi="Times New Roman" w:cs="Times New Roman"/>
            <w:noProof/>
            <w:sz w:val="24"/>
            <w:szCs w:val="24"/>
          </w:rPr>
          <w:t>Table 6. 1: Summary of Observations for Various Implementations</w:t>
        </w:r>
        <w:r w:rsidR="00AF7535" w:rsidRPr="00AF7535">
          <w:rPr>
            <w:rFonts w:ascii="Times New Roman" w:hAnsi="Times New Roman" w:cs="Times New Roman"/>
            <w:noProof/>
            <w:webHidden/>
            <w:sz w:val="24"/>
            <w:szCs w:val="24"/>
          </w:rPr>
          <w:tab/>
        </w:r>
        <w:r w:rsidR="00AF7535" w:rsidRPr="00AF7535">
          <w:rPr>
            <w:rFonts w:ascii="Times New Roman" w:hAnsi="Times New Roman" w:cs="Times New Roman"/>
            <w:noProof/>
            <w:webHidden/>
            <w:sz w:val="24"/>
            <w:szCs w:val="24"/>
          </w:rPr>
          <w:fldChar w:fldCharType="begin"/>
        </w:r>
        <w:r w:rsidR="00AF7535" w:rsidRPr="00AF7535">
          <w:rPr>
            <w:rFonts w:ascii="Times New Roman" w:hAnsi="Times New Roman" w:cs="Times New Roman"/>
            <w:noProof/>
            <w:webHidden/>
            <w:sz w:val="24"/>
            <w:szCs w:val="24"/>
          </w:rPr>
          <w:instrText xml:space="preserve"> PAGEREF _Toc9381631 \h </w:instrText>
        </w:r>
        <w:r w:rsidR="00AF7535" w:rsidRPr="00AF7535">
          <w:rPr>
            <w:rFonts w:ascii="Times New Roman" w:hAnsi="Times New Roman" w:cs="Times New Roman"/>
            <w:noProof/>
            <w:webHidden/>
            <w:sz w:val="24"/>
            <w:szCs w:val="24"/>
          </w:rPr>
        </w:r>
        <w:r w:rsidR="00AF7535" w:rsidRPr="00AF7535">
          <w:rPr>
            <w:rFonts w:ascii="Times New Roman" w:hAnsi="Times New Roman" w:cs="Times New Roman"/>
            <w:noProof/>
            <w:webHidden/>
            <w:sz w:val="24"/>
            <w:szCs w:val="24"/>
          </w:rPr>
          <w:fldChar w:fldCharType="separate"/>
        </w:r>
        <w:r w:rsidR="00AF7535" w:rsidRPr="00AF7535">
          <w:rPr>
            <w:rFonts w:ascii="Times New Roman" w:hAnsi="Times New Roman" w:cs="Times New Roman"/>
            <w:noProof/>
            <w:webHidden/>
            <w:sz w:val="24"/>
            <w:szCs w:val="24"/>
          </w:rPr>
          <w:t>50</w:t>
        </w:r>
        <w:r w:rsidR="00AF7535" w:rsidRPr="00AF7535">
          <w:rPr>
            <w:rFonts w:ascii="Times New Roman" w:hAnsi="Times New Roman" w:cs="Times New Roman"/>
            <w:noProof/>
            <w:webHidden/>
            <w:sz w:val="24"/>
            <w:szCs w:val="24"/>
          </w:rPr>
          <w:fldChar w:fldCharType="end"/>
        </w:r>
      </w:hyperlink>
    </w:p>
    <w:p w14:paraId="321CFA12" w14:textId="77777777" w:rsidR="00AF7535" w:rsidRPr="00AF7535" w:rsidRDefault="00AF7535" w:rsidP="00AF7535">
      <w:pPr>
        <w:spacing w:line="360" w:lineRule="auto"/>
        <w:jc w:val="both"/>
        <w:rPr>
          <w:rFonts w:ascii="Times New Roman" w:hAnsi="Times New Roman" w:cs="Times New Roman"/>
          <w:noProof/>
          <w:sz w:val="24"/>
          <w:szCs w:val="24"/>
        </w:rPr>
      </w:pPr>
      <w:r w:rsidRPr="00AF7535">
        <w:rPr>
          <w:rFonts w:ascii="Times New Roman" w:hAnsi="Times New Roman" w:cs="Times New Roman"/>
          <w:sz w:val="24"/>
          <w:szCs w:val="24"/>
        </w:rPr>
        <w:fldChar w:fldCharType="end"/>
      </w:r>
      <w:r w:rsidRPr="00AF7535">
        <w:rPr>
          <w:rFonts w:ascii="Times New Roman" w:hAnsi="Times New Roman" w:cs="Times New Roman"/>
          <w:sz w:val="24"/>
          <w:szCs w:val="24"/>
        </w:rPr>
        <w:fldChar w:fldCharType="begin"/>
      </w:r>
      <w:r w:rsidRPr="00AF7535">
        <w:rPr>
          <w:rFonts w:ascii="Times New Roman" w:hAnsi="Times New Roman" w:cs="Times New Roman"/>
          <w:sz w:val="24"/>
          <w:szCs w:val="24"/>
        </w:rPr>
        <w:instrText xml:space="preserve"> TOC \h \z \c "Table 7." </w:instrText>
      </w:r>
      <w:r w:rsidRPr="00AF7535">
        <w:rPr>
          <w:rFonts w:ascii="Times New Roman" w:hAnsi="Times New Roman" w:cs="Times New Roman"/>
          <w:sz w:val="24"/>
          <w:szCs w:val="24"/>
        </w:rPr>
        <w:fldChar w:fldCharType="separate"/>
      </w:r>
    </w:p>
    <w:p w14:paraId="7F23E034" w14:textId="678E0E1F" w:rsidR="00AF7535" w:rsidRPr="00AF7535" w:rsidRDefault="0091177D" w:rsidP="00AF7535">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9381633" w:history="1">
        <w:r w:rsidR="00AF7535" w:rsidRPr="00AF7535">
          <w:rPr>
            <w:rStyle w:val="Hyperlink"/>
            <w:rFonts w:ascii="Times New Roman" w:hAnsi="Times New Roman" w:cs="Times New Roman"/>
            <w:noProof/>
            <w:sz w:val="24"/>
            <w:szCs w:val="24"/>
          </w:rPr>
          <w:t>Table 7. 1: Term Frequency Matrix for Example Documents</w:t>
        </w:r>
        <w:r w:rsidR="00AF7535" w:rsidRPr="00AF7535">
          <w:rPr>
            <w:rFonts w:ascii="Times New Roman" w:hAnsi="Times New Roman" w:cs="Times New Roman"/>
            <w:noProof/>
            <w:webHidden/>
            <w:sz w:val="24"/>
            <w:szCs w:val="24"/>
          </w:rPr>
          <w:tab/>
        </w:r>
        <w:r w:rsidR="00AF7535" w:rsidRPr="00AF7535">
          <w:rPr>
            <w:rFonts w:ascii="Times New Roman" w:hAnsi="Times New Roman" w:cs="Times New Roman"/>
            <w:noProof/>
            <w:webHidden/>
            <w:sz w:val="24"/>
            <w:szCs w:val="24"/>
          </w:rPr>
          <w:fldChar w:fldCharType="begin"/>
        </w:r>
        <w:r w:rsidR="00AF7535" w:rsidRPr="00AF7535">
          <w:rPr>
            <w:rFonts w:ascii="Times New Roman" w:hAnsi="Times New Roman" w:cs="Times New Roman"/>
            <w:noProof/>
            <w:webHidden/>
            <w:sz w:val="24"/>
            <w:szCs w:val="24"/>
          </w:rPr>
          <w:instrText xml:space="preserve"> PAGEREF _Toc9381633 \h </w:instrText>
        </w:r>
        <w:r w:rsidR="00AF7535" w:rsidRPr="00AF7535">
          <w:rPr>
            <w:rFonts w:ascii="Times New Roman" w:hAnsi="Times New Roman" w:cs="Times New Roman"/>
            <w:noProof/>
            <w:webHidden/>
            <w:sz w:val="24"/>
            <w:szCs w:val="24"/>
          </w:rPr>
        </w:r>
        <w:r w:rsidR="00AF7535" w:rsidRPr="00AF7535">
          <w:rPr>
            <w:rFonts w:ascii="Times New Roman" w:hAnsi="Times New Roman" w:cs="Times New Roman"/>
            <w:noProof/>
            <w:webHidden/>
            <w:sz w:val="24"/>
            <w:szCs w:val="24"/>
          </w:rPr>
          <w:fldChar w:fldCharType="separate"/>
        </w:r>
        <w:r w:rsidR="00AF7535" w:rsidRPr="00AF7535">
          <w:rPr>
            <w:rFonts w:ascii="Times New Roman" w:hAnsi="Times New Roman" w:cs="Times New Roman"/>
            <w:noProof/>
            <w:webHidden/>
            <w:sz w:val="24"/>
            <w:szCs w:val="24"/>
          </w:rPr>
          <w:t>54</w:t>
        </w:r>
        <w:r w:rsidR="00AF7535" w:rsidRPr="00AF7535">
          <w:rPr>
            <w:rFonts w:ascii="Times New Roman" w:hAnsi="Times New Roman" w:cs="Times New Roman"/>
            <w:noProof/>
            <w:webHidden/>
            <w:sz w:val="24"/>
            <w:szCs w:val="24"/>
          </w:rPr>
          <w:fldChar w:fldCharType="end"/>
        </w:r>
      </w:hyperlink>
    </w:p>
    <w:p w14:paraId="1E5D2A7F" w14:textId="7F621DF3" w:rsidR="00AF7535" w:rsidRPr="00AF7535" w:rsidRDefault="0091177D" w:rsidP="00AF7535">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9381634" w:history="1">
        <w:r w:rsidR="00AF7535" w:rsidRPr="00AF7535">
          <w:rPr>
            <w:rStyle w:val="Hyperlink"/>
            <w:rFonts w:ascii="Times New Roman" w:hAnsi="Times New Roman" w:cs="Times New Roman"/>
            <w:noProof/>
            <w:sz w:val="24"/>
            <w:szCs w:val="24"/>
          </w:rPr>
          <w:t>Table 7. 2: Term frequency matrix of documents for mathematical and sports BoW vocabularies</w:t>
        </w:r>
        <w:r w:rsidR="00AF7535" w:rsidRPr="00AF7535">
          <w:rPr>
            <w:rFonts w:ascii="Times New Roman" w:hAnsi="Times New Roman" w:cs="Times New Roman"/>
            <w:noProof/>
            <w:webHidden/>
            <w:sz w:val="24"/>
            <w:szCs w:val="24"/>
          </w:rPr>
          <w:tab/>
        </w:r>
        <w:r w:rsidR="00AF7535" w:rsidRPr="00AF7535">
          <w:rPr>
            <w:rFonts w:ascii="Times New Roman" w:hAnsi="Times New Roman" w:cs="Times New Roman"/>
            <w:noProof/>
            <w:webHidden/>
            <w:sz w:val="24"/>
            <w:szCs w:val="24"/>
          </w:rPr>
          <w:fldChar w:fldCharType="begin"/>
        </w:r>
        <w:r w:rsidR="00AF7535" w:rsidRPr="00AF7535">
          <w:rPr>
            <w:rFonts w:ascii="Times New Roman" w:hAnsi="Times New Roman" w:cs="Times New Roman"/>
            <w:noProof/>
            <w:webHidden/>
            <w:sz w:val="24"/>
            <w:szCs w:val="24"/>
          </w:rPr>
          <w:instrText xml:space="preserve"> PAGEREF _Toc9381634 \h </w:instrText>
        </w:r>
        <w:r w:rsidR="00AF7535" w:rsidRPr="00AF7535">
          <w:rPr>
            <w:rFonts w:ascii="Times New Roman" w:hAnsi="Times New Roman" w:cs="Times New Roman"/>
            <w:noProof/>
            <w:webHidden/>
            <w:sz w:val="24"/>
            <w:szCs w:val="24"/>
          </w:rPr>
        </w:r>
        <w:r w:rsidR="00AF7535" w:rsidRPr="00AF7535">
          <w:rPr>
            <w:rFonts w:ascii="Times New Roman" w:hAnsi="Times New Roman" w:cs="Times New Roman"/>
            <w:noProof/>
            <w:webHidden/>
            <w:sz w:val="24"/>
            <w:szCs w:val="24"/>
          </w:rPr>
          <w:fldChar w:fldCharType="separate"/>
        </w:r>
        <w:r w:rsidR="00AF7535" w:rsidRPr="00AF7535">
          <w:rPr>
            <w:rFonts w:ascii="Times New Roman" w:hAnsi="Times New Roman" w:cs="Times New Roman"/>
            <w:noProof/>
            <w:webHidden/>
            <w:sz w:val="24"/>
            <w:szCs w:val="24"/>
          </w:rPr>
          <w:t>55</w:t>
        </w:r>
        <w:r w:rsidR="00AF7535" w:rsidRPr="00AF7535">
          <w:rPr>
            <w:rFonts w:ascii="Times New Roman" w:hAnsi="Times New Roman" w:cs="Times New Roman"/>
            <w:noProof/>
            <w:webHidden/>
            <w:sz w:val="24"/>
            <w:szCs w:val="24"/>
          </w:rPr>
          <w:fldChar w:fldCharType="end"/>
        </w:r>
      </w:hyperlink>
    </w:p>
    <w:p w14:paraId="18A00D9F" w14:textId="27559FA1" w:rsidR="00923F38" w:rsidRDefault="00AF7535" w:rsidP="00AF7535">
      <w:pPr>
        <w:spacing w:line="360" w:lineRule="auto"/>
        <w:jc w:val="both"/>
        <w:rPr>
          <w:rFonts w:ascii="Times New Roman" w:hAnsi="Times New Roman" w:cs="Times New Roman"/>
          <w:sz w:val="24"/>
          <w:szCs w:val="24"/>
        </w:rPr>
      </w:pPr>
      <w:r w:rsidRPr="00AF7535">
        <w:rPr>
          <w:rFonts w:ascii="Times New Roman" w:hAnsi="Times New Roman" w:cs="Times New Roman"/>
          <w:sz w:val="24"/>
          <w:szCs w:val="24"/>
        </w:rPr>
        <w:fldChar w:fldCharType="end"/>
      </w:r>
    </w:p>
    <w:p w14:paraId="1AD9B430" w14:textId="2CE260F7" w:rsidR="00AF7535" w:rsidRDefault="00AF7535" w:rsidP="00AF7535">
      <w:pPr>
        <w:spacing w:line="360" w:lineRule="auto"/>
        <w:jc w:val="both"/>
        <w:rPr>
          <w:rFonts w:ascii="Times New Roman" w:hAnsi="Times New Roman" w:cs="Times New Roman"/>
          <w:sz w:val="24"/>
          <w:szCs w:val="24"/>
        </w:rPr>
      </w:pPr>
    </w:p>
    <w:p w14:paraId="03AEC12C" w14:textId="62355580" w:rsidR="00AF7535" w:rsidRDefault="00AF7535" w:rsidP="00AF7535">
      <w:pPr>
        <w:spacing w:line="360" w:lineRule="auto"/>
        <w:jc w:val="both"/>
        <w:rPr>
          <w:rFonts w:ascii="Times New Roman" w:hAnsi="Times New Roman" w:cs="Times New Roman"/>
          <w:sz w:val="24"/>
          <w:szCs w:val="24"/>
        </w:rPr>
      </w:pPr>
    </w:p>
    <w:p w14:paraId="331E0942" w14:textId="22560930" w:rsidR="00AF7535" w:rsidRDefault="00AF7535" w:rsidP="00AF7535">
      <w:pPr>
        <w:spacing w:line="360" w:lineRule="auto"/>
        <w:jc w:val="both"/>
        <w:rPr>
          <w:rFonts w:ascii="Times New Roman" w:hAnsi="Times New Roman" w:cs="Times New Roman"/>
          <w:sz w:val="24"/>
          <w:szCs w:val="24"/>
        </w:rPr>
      </w:pPr>
    </w:p>
    <w:p w14:paraId="59AB329B" w14:textId="17C138AE" w:rsidR="00AF7535" w:rsidRDefault="00AF7535" w:rsidP="00AF7535">
      <w:pPr>
        <w:spacing w:line="360" w:lineRule="auto"/>
        <w:jc w:val="both"/>
        <w:rPr>
          <w:rFonts w:ascii="Times New Roman" w:hAnsi="Times New Roman" w:cs="Times New Roman"/>
          <w:sz w:val="24"/>
          <w:szCs w:val="24"/>
        </w:rPr>
      </w:pPr>
    </w:p>
    <w:p w14:paraId="6AA832EA" w14:textId="51B634B1" w:rsidR="00AF7535" w:rsidRDefault="00AF7535" w:rsidP="00AF7535">
      <w:pPr>
        <w:spacing w:line="360" w:lineRule="auto"/>
        <w:jc w:val="both"/>
        <w:rPr>
          <w:rFonts w:ascii="Times New Roman" w:hAnsi="Times New Roman" w:cs="Times New Roman"/>
          <w:sz w:val="24"/>
          <w:szCs w:val="24"/>
        </w:rPr>
      </w:pPr>
    </w:p>
    <w:p w14:paraId="5610438A" w14:textId="77777777" w:rsidR="00AF7535" w:rsidRDefault="00AF7535" w:rsidP="00AF7535">
      <w:pPr>
        <w:spacing w:line="360" w:lineRule="auto"/>
        <w:jc w:val="both"/>
        <w:rPr>
          <w:rFonts w:ascii="Times New Roman" w:hAnsi="Times New Roman" w:cs="Times New Roman"/>
          <w:sz w:val="32"/>
          <w:szCs w:val="32"/>
        </w:rPr>
      </w:pPr>
    </w:p>
    <w:p w14:paraId="51A7D53E" w14:textId="2428D35D" w:rsidR="00B56488" w:rsidRDefault="00923F38">
      <w:pPr>
        <w:rPr>
          <w:rFonts w:ascii="Times New Roman" w:hAnsi="Times New Roman" w:cs="Times New Roman"/>
          <w:sz w:val="32"/>
          <w:szCs w:val="32"/>
        </w:rPr>
      </w:pPr>
      <w:r>
        <w:rPr>
          <w:rFonts w:ascii="Times New Roman" w:hAnsi="Times New Roman" w:cs="Times New Roman"/>
          <w:sz w:val="32"/>
          <w:szCs w:val="32"/>
        </w:rPr>
        <w:lastRenderedPageBreak/>
        <w:t>List of Abbreviations</w:t>
      </w:r>
    </w:p>
    <w:p w14:paraId="4D415427" w14:textId="4B001B0D" w:rsidR="00B56488" w:rsidRDefault="00B56488" w:rsidP="00B56488">
      <w:pPr>
        <w:rPr>
          <w:rFonts w:ascii="Times New Roman" w:hAnsi="Times New Roman" w:cs="Times New Roman"/>
          <w:sz w:val="24"/>
          <w:szCs w:val="24"/>
        </w:rPr>
      </w:pPr>
    </w:p>
    <w:p w14:paraId="5E1AAD8B" w14:textId="6E356236" w:rsidR="00B56488" w:rsidRDefault="00B56488" w:rsidP="00B56488">
      <w:pPr>
        <w:rPr>
          <w:rFonts w:ascii="Times New Roman" w:hAnsi="Times New Roman" w:cs="Times New Roman"/>
          <w:sz w:val="24"/>
          <w:szCs w:val="24"/>
        </w:rPr>
      </w:pPr>
      <w:r w:rsidRPr="00CD2238">
        <w:rPr>
          <w:rFonts w:ascii="Times New Roman" w:hAnsi="Times New Roman" w:cs="Times New Roman"/>
          <w:b/>
          <w:sz w:val="24"/>
          <w:szCs w:val="24"/>
        </w:rPr>
        <w:t>HR</w:t>
      </w:r>
      <w:r>
        <w:rPr>
          <w:rFonts w:ascii="Times New Roman" w:hAnsi="Times New Roman" w:cs="Times New Roman"/>
          <w:sz w:val="24"/>
          <w:szCs w:val="24"/>
        </w:rPr>
        <w:tab/>
      </w:r>
      <w:r w:rsidR="00CD2238">
        <w:rPr>
          <w:rFonts w:ascii="Times New Roman" w:hAnsi="Times New Roman" w:cs="Times New Roman"/>
          <w:sz w:val="24"/>
          <w:szCs w:val="24"/>
        </w:rPr>
        <w:tab/>
      </w:r>
      <w:r>
        <w:rPr>
          <w:rFonts w:ascii="Times New Roman" w:hAnsi="Times New Roman" w:cs="Times New Roman"/>
          <w:sz w:val="24"/>
          <w:szCs w:val="24"/>
        </w:rPr>
        <w:t>Human Resource</w:t>
      </w:r>
    </w:p>
    <w:p w14:paraId="5ED50DC5" w14:textId="11059DAB" w:rsidR="00B56488" w:rsidRDefault="00B56488" w:rsidP="00B56488">
      <w:pPr>
        <w:rPr>
          <w:rFonts w:ascii="Times New Roman" w:hAnsi="Times New Roman" w:cs="Times New Roman"/>
          <w:sz w:val="24"/>
          <w:szCs w:val="24"/>
        </w:rPr>
      </w:pPr>
      <w:r w:rsidRPr="00CD2238">
        <w:rPr>
          <w:rFonts w:ascii="Times New Roman" w:hAnsi="Times New Roman" w:cs="Times New Roman"/>
          <w:b/>
          <w:sz w:val="24"/>
          <w:szCs w:val="24"/>
        </w:rPr>
        <w:t>DLP</w:t>
      </w:r>
      <w:r>
        <w:rPr>
          <w:rFonts w:ascii="Times New Roman" w:hAnsi="Times New Roman" w:cs="Times New Roman"/>
          <w:sz w:val="24"/>
          <w:szCs w:val="24"/>
        </w:rPr>
        <w:tab/>
      </w:r>
      <w:r w:rsidR="00CD2238">
        <w:rPr>
          <w:rFonts w:ascii="Times New Roman" w:hAnsi="Times New Roman" w:cs="Times New Roman"/>
          <w:sz w:val="24"/>
          <w:szCs w:val="24"/>
        </w:rPr>
        <w:tab/>
      </w:r>
      <w:r>
        <w:rPr>
          <w:rFonts w:ascii="Times New Roman" w:hAnsi="Times New Roman" w:cs="Times New Roman"/>
          <w:sz w:val="24"/>
          <w:szCs w:val="24"/>
        </w:rPr>
        <w:t>Data Leakage Prevention</w:t>
      </w:r>
    </w:p>
    <w:p w14:paraId="1BE08D40" w14:textId="1F7E59E7" w:rsidR="00B56488" w:rsidRDefault="00B56488" w:rsidP="00B56488">
      <w:pPr>
        <w:rPr>
          <w:rFonts w:ascii="Times New Roman" w:hAnsi="Times New Roman" w:cs="Times New Roman"/>
          <w:sz w:val="24"/>
          <w:szCs w:val="24"/>
        </w:rPr>
      </w:pPr>
      <w:r w:rsidRPr="00CD2238">
        <w:rPr>
          <w:rFonts w:ascii="Times New Roman" w:hAnsi="Times New Roman" w:cs="Times New Roman"/>
          <w:b/>
          <w:sz w:val="24"/>
          <w:szCs w:val="24"/>
        </w:rPr>
        <w:t>SVM</w:t>
      </w:r>
      <w:r>
        <w:rPr>
          <w:rFonts w:ascii="Times New Roman" w:hAnsi="Times New Roman" w:cs="Times New Roman"/>
          <w:sz w:val="24"/>
          <w:szCs w:val="24"/>
        </w:rPr>
        <w:tab/>
      </w:r>
      <w:r w:rsidR="00CD2238">
        <w:rPr>
          <w:rFonts w:ascii="Times New Roman" w:hAnsi="Times New Roman" w:cs="Times New Roman"/>
          <w:sz w:val="24"/>
          <w:szCs w:val="24"/>
        </w:rPr>
        <w:tab/>
      </w:r>
      <w:r>
        <w:rPr>
          <w:rFonts w:ascii="Times New Roman" w:hAnsi="Times New Roman" w:cs="Times New Roman"/>
          <w:sz w:val="24"/>
          <w:szCs w:val="24"/>
        </w:rPr>
        <w:t>Support Vector Machines</w:t>
      </w:r>
    </w:p>
    <w:p w14:paraId="7C019686" w14:textId="4D4BAFE9" w:rsidR="00B56488" w:rsidRDefault="00B56488" w:rsidP="00B56488">
      <w:pPr>
        <w:rPr>
          <w:rFonts w:ascii="Times New Roman" w:hAnsi="Times New Roman" w:cs="Times New Roman"/>
          <w:sz w:val="24"/>
          <w:szCs w:val="24"/>
        </w:rPr>
      </w:pPr>
      <w:r w:rsidRPr="00CD2238">
        <w:rPr>
          <w:rFonts w:ascii="Times New Roman" w:hAnsi="Times New Roman" w:cs="Times New Roman"/>
          <w:b/>
          <w:sz w:val="24"/>
          <w:szCs w:val="24"/>
        </w:rPr>
        <w:t>ANN</w:t>
      </w:r>
      <w:r>
        <w:rPr>
          <w:rFonts w:ascii="Times New Roman" w:hAnsi="Times New Roman" w:cs="Times New Roman"/>
          <w:sz w:val="24"/>
          <w:szCs w:val="24"/>
        </w:rPr>
        <w:tab/>
      </w:r>
      <w:r w:rsidR="00CD2238">
        <w:rPr>
          <w:rFonts w:ascii="Times New Roman" w:hAnsi="Times New Roman" w:cs="Times New Roman"/>
          <w:sz w:val="24"/>
          <w:szCs w:val="24"/>
        </w:rPr>
        <w:tab/>
      </w:r>
      <w:r>
        <w:rPr>
          <w:rFonts w:ascii="Times New Roman" w:hAnsi="Times New Roman" w:cs="Times New Roman"/>
          <w:sz w:val="24"/>
          <w:szCs w:val="24"/>
        </w:rPr>
        <w:t>Artificial Neural Network</w:t>
      </w:r>
    </w:p>
    <w:p w14:paraId="29C5E6D9" w14:textId="6BA851F0" w:rsidR="00B56488" w:rsidRDefault="00B56488" w:rsidP="00B56488">
      <w:pPr>
        <w:rPr>
          <w:rFonts w:ascii="Times New Roman" w:hAnsi="Times New Roman" w:cs="Times New Roman"/>
          <w:sz w:val="24"/>
          <w:szCs w:val="24"/>
        </w:rPr>
      </w:pPr>
      <w:r w:rsidRPr="00CD2238">
        <w:rPr>
          <w:rFonts w:ascii="Times New Roman" w:hAnsi="Times New Roman" w:cs="Times New Roman"/>
          <w:b/>
          <w:sz w:val="24"/>
          <w:szCs w:val="24"/>
        </w:rPr>
        <w:t>CNN</w:t>
      </w:r>
      <w:r>
        <w:rPr>
          <w:rFonts w:ascii="Times New Roman" w:hAnsi="Times New Roman" w:cs="Times New Roman"/>
          <w:sz w:val="24"/>
          <w:szCs w:val="24"/>
        </w:rPr>
        <w:tab/>
      </w:r>
      <w:r w:rsidR="00CD2238">
        <w:rPr>
          <w:rFonts w:ascii="Times New Roman" w:hAnsi="Times New Roman" w:cs="Times New Roman"/>
          <w:sz w:val="24"/>
          <w:szCs w:val="24"/>
        </w:rPr>
        <w:tab/>
      </w:r>
      <w:r>
        <w:rPr>
          <w:rFonts w:ascii="Times New Roman" w:hAnsi="Times New Roman" w:cs="Times New Roman"/>
          <w:sz w:val="24"/>
          <w:szCs w:val="24"/>
        </w:rPr>
        <w:t>Convolution Neural Network</w:t>
      </w:r>
    </w:p>
    <w:p w14:paraId="512CBE7D" w14:textId="335C4B4A" w:rsidR="00B56488" w:rsidRDefault="00B56488" w:rsidP="00B56488">
      <w:pPr>
        <w:rPr>
          <w:rFonts w:ascii="Times New Roman" w:hAnsi="Times New Roman" w:cs="Times New Roman"/>
          <w:sz w:val="24"/>
          <w:szCs w:val="24"/>
        </w:rPr>
      </w:pPr>
      <w:r w:rsidRPr="00CD2238">
        <w:rPr>
          <w:rFonts w:ascii="Times New Roman" w:hAnsi="Times New Roman" w:cs="Times New Roman"/>
          <w:b/>
          <w:sz w:val="24"/>
          <w:szCs w:val="24"/>
        </w:rPr>
        <w:t>MLP</w:t>
      </w:r>
      <w:r>
        <w:rPr>
          <w:rFonts w:ascii="Times New Roman" w:hAnsi="Times New Roman" w:cs="Times New Roman"/>
          <w:sz w:val="24"/>
          <w:szCs w:val="24"/>
        </w:rPr>
        <w:t xml:space="preserve"> </w:t>
      </w:r>
      <w:r>
        <w:rPr>
          <w:rFonts w:ascii="Times New Roman" w:hAnsi="Times New Roman" w:cs="Times New Roman"/>
          <w:sz w:val="24"/>
          <w:szCs w:val="24"/>
        </w:rPr>
        <w:tab/>
      </w:r>
      <w:r w:rsidR="00CD2238">
        <w:rPr>
          <w:rFonts w:ascii="Times New Roman" w:hAnsi="Times New Roman" w:cs="Times New Roman"/>
          <w:sz w:val="24"/>
          <w:szCs w:val="24"/>
        </w:rPr>
        <w:tab/>
      </w:r>
      <w:r>
        <w:rPr>
          <w:rFonts w:ascii="Times New Roman" w:hAnsi="Times New Roman" w:cs="Times New Roman"/>
          <w:sz w:val="24"/>
          <w:szCs w:val="24"/>
        </w:rPr>
        <w:t>Multi-Layer Perceptron</w:t>
      </w:r>
    </w:p>
    <w:p w14:paraId="301FE305" w14:textId="76C12D52" w:rsidR="00B56488" w:rsidRDefault="00B56488" w:rsidP="00B56488">
      <w:pPr>
        <w:rPr>
          <w:rFonts w:ascii="Times New Roman" w:hAnsi="Times New Roman" w:cs="Times New Roman"/>
          <w:sz w:val="24"/>
          <w:szCs w:val="24"/>
        </w:rPr>
      </w:pPr>
      <w:r w:rsidRPr="00CD2238">
        <w:rPr>
          <w:rFonts w:ascii="Times New Roman" w:hAnsi="Times New Roman" w:cs="Times New Roman"/>
          <w:b/>
          <w:sz w:val="24"/>
          <w:szCs w:val="24"/>
        </w:rPr>
        <w:t>RF</w:t>
      </w:r>
      <w:r>
        <w:rPr>
          <w:rFonts w:ascii="Times New Roman" w:hAnsi="Times New Roman" w:cs="Times New Roman"/>
          <w:sz w:val="24"/>
          <w:szCs w:val="24"/>
        </w:rPr>
        <w:tab/>
      </w:r>
      <w:r w:rsidR="00CD2238">
        <w:rPr>
          <w:rFonts w:ascii="Times New Roman" w:hAnsi="Times New Roman" w:cs="Times New Roman"/>
          <w:sz w:val="24"/>
          <w:szCs w:val="24"/>
        </w:rPr>
        <w:tab/>
      </w:r>
      <w:r>
        <w:rPr>
          <w:rFonts w:ascii="Times New Roman" w:hAnsi="Times New Roman" w:cs="Times New Roman"/>
          <w:sz w:val="24"/>
          <w:szCs w:val="24"/>
        </w:rPr>
        <w:t>Random Forest</w:t>
      </w:r>
    </w:p>
    <w:p w14:paraId="002D191D" w14:textId="6BF4A204" w:rsidR="00B56488" w:rsidRDefault="00B56488" w:rsidP="00B56488">
      <w:pPr>
        <w:rPr>
          <w:rFonts w:ascii="Times New Roman" w:hAnsi="Times New Roman" w:cs="Times New Roman"/>
          <w:sz w:val="24"/>
          <w:szCs w:val="24"/>
        </w:rPr>
      </w:pPr>
      <w:r w:rsidRPr="00CD2238">
        <w:rPr>
          <w:rFonts w:ascii="Times New Roman" w:hAnsi="Times New Roman" w:cs="Times New Roman"/>
          <w:b/>
          <w:sz w:val="24"/>
          <w:szCs w:val="24"/>
        </w:rPr>
        <w:t>SI</w:t>
      </w:r>
      <w:r>
        <w:rPr>
          <w:rFonts w:ascii="Times New Roman" w:hAnsi="Times New Roman" w:cs="Times New Roman"/>
          <w:sz w:val="24"/>
          <w:szCs w:val="24"/>
        </w:rPr>
        <w:t xml:space="preserve"> </w:t>
      </w:r>
      <w:r>
        <w:rPr>
          <w:rFonts w:ascii="Times New Roman" w:hAnsi="Times New Roman" w:cs="Times New Roman"/>
          <w:sz w:val="24"/>
          <w:szCs w:val="24"/>
        </w:rPr>
        <w:tab/>
      </w:r>
      <w:r w:rsidR="00CD2238">
        <w:rPr>
          <w:rFonts w:ascii="Times New Roman" w:hAnsi="Times New Roman" w:cs="Times New Roman"/>
          <w:sz w:val="24"/>
          <w:szCs w:val="24"/>
        </w:rPr>
        <w:tab/>
      </w:r>
      <w:r>
        <w:rPr>
          <w:rFonts w:ascii="Times New Roman" w:hAnsi="Times New Roman" w:cs="Times New Roman"/>
          <w:sz w:val="24"/>
          <w:szCs w:val="24"/>
        </w:rPr>
        <w:t>Systems Integration</w:t>
      </w:r>
    </w:p>
    <w:p w14:paraId="7134FC98" w14:textId="22F85DC7" w:rsidR="00B56488" w:rsidRDefault="00B56488" w:rsidP="00B56488">
      <w:pPr>
        <w:rPr>
          <w:rFonts w:ascii="Times New Roman" w:hAnsi="Times New Roman" w:cs="Times New Roman"/>
          <w:sz w:val="24"/>
          <w:szCs w:val="24"/>
        </w:rPr>
      </w:pPr>
      <w:r w:rsidRPr="00CD2238">
        <w:rPr>
          <w:rFonts w:ascii="Times New Roman" w:hAnsi="Times New Roman" w:cs="Times New Roman"/>
          <w:b/>
          <w:sz w:val="24"/>
          <w:szCs w:val="24"/>
        </w:rPr>
        <w:t>PCI</w:t>
      </w:r>
      <w:r>
        <w:rPr>
          <w:rFonts w:ascii="Times New Roman" w:hAnsi="Times New Roman" w:cs="Times New Roman"/>
          <w:sz w:val="24"/>
          <w:szCs w:val="24"/>
        </w:rPr>
        <w:tab/>
      </w:r>
      <w:r w:rsidR="00CD2238">
        <w:rPr>
          <w:rFonts w:ascii="Times New Roman" w:hAnsi="Times New Roman" w:cs="Times New Roman"/>
          <w:sz w:val="24"/>
          <w:szCs w:val="24"/>
        </w:rPr>
        <w:tab/>
      </w:r>
      <w:r>
        <w:rPr>
          <w:rFonts w:ascii="Times New Roman" w:hAnsi="Times New Roman" w:cs="Times New Roman"/>
          <w:sz w:val="24"/>
          <w:szCs w:val="24"/>
        </w:rPr>
        <w:t>Payment Card Industry</w:t>
      </w:r>
    </w:p>
    <w:p w14:paraId="54A4592D" w14:textId="2D326B8B" w:rsidR="00B56488" w:rsidRDefault="00B56488" w:rsidP="00B56488">
      <w:pPr>
        <w:rPr>
          <w:rFonts w:ascii="Times New Roman" w:hAnsi="Times New Roman" w:cs="Times New Roman"/>
          <w:sz w:val="24"/>
          <w:szCs w:val="24"/>
        </w:rPr>
      </w:pPr>
      <w:r w:rsidRPr="00CD2238">
        <w:rPr>
          <w:rFonts w:ascii="Times New Roman" w:hAnsi="Times New Roman" w:cs="Times New Roman"/>
          <w:b/>
          <w:sz w:val="24"/>
          <w:szCs w:val="24"/>
        </w:rPr>
        <w:t>USB</w:t>
      </w:r>
      <w:r>
        <w:rPr>
          <w:rFonts w:ascii="Times New Roman" w:hAnsi="Times New Roman" w:cs="Times New Roman"/>
          <w:sz w:val="24"/>
          <w:szCs w:val="24"/>
        </w:rPr>
        <w:tab/>
      </w:r>
      <w:r w:rsidR="00CD2238">
        <w:rPr>
          <w:rFonts w:ascii="Times New Roman" w:hAnsi="Times New Roman" w:cs="Times New Roman"/>
          <w:sz w:val="24"/>
          <w:szCs w:val="24"/>
        </w:rPr>
        <w:tab/>
      </w:r>
      <w:r>
        <w:rPr>
          <w:rFonts w:ascii="Times New Roman" w:hAnsi="Times New Roman" w:cs="Times New Roman"/>
          <w:sz w:val="24"/>
          <w:szCs w:val="24"/>
        </w:rPr>
        <w:t>Universal Serial Bus</w:t>
      </w:r>
    </w:p>
    <w:p w14:paraId="730E93A6" w14:textId="131ACC79" w:rsidR="00B56488" w:rsidRDefault="00B56488" w:rsidP="00B56488">
      <w:pPr>
        <w:rPr>
          <w:rFonts w:ascii="Times New Roman" w:hAnsi="Times New Roman" w:cs="Times New Roman"/>
          <w:sz w:val="24"/>
          <w:szCs w:val="24"/>
        </w:rPr>
      </w:pPr>
      <w:r w:rsidRPr="00CD2238">
        <w:rPr>
          <w:rFonts w:ascii="Times New Roman" w:hAnsi="Times New Roman" w:cs="Times New Roman"/>
          <w:b/>
          <w:sz w:val="24"/>
          <w:szCs w:val="24"/>
        </w:rPr>
        <w:t>CAD</w:t>
      </w:r>
      <w:r>
        <w:rPr>
          <w:rFonts w:ascii="Times New Roman" w:hAnsi="Times New Roman" w:cs="Times New Roman"/>
          <w:sz w:val="24"/>
          <w:szCs w:val="24"/>
        </w:rPr>
        <w:tab/>
      </w:r>
      <w:r w:rsidR="00CD2238">
        <w:rPr>
          <w:rFonts w:ascii="Times New Roman" w:hAnsi="Times New Roman" w:cs="Times New Roman"/>
          <w:sz w:val="24"/>
          <w:szCs w:val="24"/>
        </w:rPr>
        <w:tab/>
      </w:r>
      <w:r>
        <w:rPr>
          <w:rFonts w:ascii="Times New Roman" w:hAnsi="Times New Roman" w:cs="Times New Roman"/>
          <w:sz w:val="24"/>
          <w:szCs w:val="24"/>
        </w:rPr>
        <w:t>Computer Aided Designing</w:t>
      </w:r>
    </w:p>
    <w:p w14:paraId="5ECC8FC1" w14:textId="5D9BB816" w:rsidR="00B56488" w:rsidRDefault="00B56488" w:rsidP="00B56488">
      <w:pPr>
        <w:rPr>
          <w:rFonts w:ascii="Times New Roman" w:hAnsi="Times New Roman" w:cs="Times New Roman"/>
          <w:sz w:val="24"/>
          <w:szCs w:val="24"/>
        </w:rPr>
      </w:pPr>
      <w:r w:rsidRPr="00CD2238">
        <w:rPr>
          <w:rFonts w:ascii="Times New Roman" w:hAnsi="Times New Roman" w:cs="Times New Roman"/>
          <w:b/>
          <w:sz w:val="24"/>
          <w:szCs w:val="24"/>
        </w:rPr>
        <w:t>PCA</w:t>
      </w:r>
      <w:r w:rsidR="00CD2238">
        <w:rPr>
          <w:rFonts w:ascii="Times New Roman" w:hAnsi="Times New Roman" w:cs="Times New Roman"/>
          <w:sz w:val="24"/>
          <w:szCs w:val="24"/>
        </w:rPr>
        <w:tab/>
      </w:r>
      <w:r w:rsidR="00CD2238">
        <w:rPr>
          <w:rFonts w:ascii="Times New Roman" w:hAnsi="Times New Roman" w:cs="Times New Roman"/>
          <w:sz w:val="24"/>
          <w:szCs w:val="24"/>
        </w:rPr>
        <w:tab/>
      </w:r>
      <w:r w:rsidR="00CD2238" w:rsidRPr="00CD2238">
        <w:rPr>
          <w:rFonts w:ascii="Times New Roman" w:hAnsi="Times New Roman" w:cs="Times New Roman"/>
          <w:sz w:val="24"/>
          <w:szCs w:val="24"/>
        </w:rPr>
        <w:t>Principal Component Analysis</w:t>
      </w:r>
    </w:p>
    <w:p w14:paraId="7F3F04FB" w14:textId="7F55B2B6" w:rsidR="00B56488" w:rsidRDefault="00377627" w:rsidP="00B56488">
      <w:pPr>
        <w:rPr>
          <w:rFonts w:ascii="Times New Roman" w:hAnsi="Times New Roman" w:cs="Times New Roman"/>
          <w:sz w:val="24"/>
          <w:szCs w:val="24"/>
        </w:rPr>
      </w:pPr>
      <w:r>
        <w:rPr>
          <w:rFonts w:ascii="Times New Roman" w:hAnsi="Times New Roman" w:cs="Times New Roman"/>
          <w:b/>
          <w:sz w:val="24"/>
          <w:szCs w:val="24"/>
        </w:rPr>
        <w:t>K</w:t>
      </w:r>
      <w:r w:rsidR="00B56488" w:rsidRPr="00CD2238">
        <w:rPr>
          <w:rFonts w:ascii="Times New Roman" w:hAnsi="Times New Roman" w:cs="Times New Roman"/>
          <w:b/>
          <w:sz w:val="24"/>
          <w:szCs w:val="24"/>
        </w:rPr>
        <w:t>NN</w:t>
      </w:r>
      <w:r w:rsidR="00B56488">
        <w:rPr>
          <w:rFonts w:ascii="Times New Roman" w:hAnsi="Times New Roman" w:cs="Times New Roman"/>
          <w:sz w:val="24"/>
          <w:szCs w:val="24"/>
        </w:rPr>
        <w:tab/>
      </w:r>
      <w:r w:rsidR="00CD2238">
        <w:rPr>
          <w:rFonts w:ascii="Times New Roman" w:hAnsi="Times New Roman" w:cs="Times New Roman"/>
          <w:sz w:val="24"/>
          <w:szCs w:val="24"/>
        </w:rPr>
        <w:tab/>
        <w:t>K-</w:t>
      </w:r>
      <w:r w:rsidR="00B56488">
        <w:rPr>
          <w:rFonts w:ascii="Times New Roman" w:hAnsi="Times New Roman" w:cs="Times New Roman"/>
          <w:sz w:val="24"/>
          <w:szCs w:val="24"/>
        </w:rPr>
        <w:t>Nearest Neighbor</w:t>
      </w:r>
    </w:p>
    <w:p w14:paraId="4C683322" w14:textId="11B4CE52" w:rsidR="00B56488" w:rsidRDefault="00B56488" w:rsidP="00B56488">
      <w:pPr>
        <w:rPr>
          <w:rFonts w:ascii="Times New Roman" w:hAnsi="Times New Roman" w:cs="Times New Roman"/>
          <w:sz w:val="24"/>
          <w:szCs w:val="24"/>
        </w:rPr>
      </w:pPr>
      <w:r w:rsidRPr="00CD2238">
        <w:rPr>
          <w:rFonts w:ascii="Times New Roman" w:hAnsi="Times New Roman" w:cs="Times New Roman"/>
          <w:b/>
          <w:sz w:val="24"/>
          <w:szCs w:val="24"/>
        </w:rPr>
        <w:t>RBF</w:t>
      </w:r>
      <w:r w:rsidR="00CD2238">
        <w:rPr>
          <w:rFonts w:ascii="Times New Roman" w:hAnsi="Times New Roman" w:cs="Times New Roman"/>
          <w:sz w:val="24"/>
          <w:szCs w:val="24"/>
        </w:rPr>
        <w:tab/>
      </w:r>
      <w:r w:rsidR="00CD2238">
        <w:rPr>
          <w:rFonts w:ascii="Times New Roman" w:hAnsi="Times New Roman" w:cs="Times New Roman"/>
          <w:sz w:val="24"/>
          <w:szCs w:val="24"/>
        </w:rPr>
        <w:tab/>
        <w:t>Radial Basis Functions</w:t>
      </w:r>
    </w:p>
    <w:p w14:paraId="22E2D68B" w14:textId="29553DF9" w:rsidR="00B56488" w:rsidRDefault="00B56488" w:rsidP="00B56488">
      <w:pPr>
        <w:rPr>
          <w:rFonts w:ascii="Times New Roman" w:hAnsi="Times New Roman" w:cs="Times New Roman"/>
          <w:sz w:val="24"/>
          <w:szCs w:val="24"/>
        </w:rPr>
      </w:pPr>
      <w:r w:rsidRPr="00CD2238">
        <w:rPr>
          <w:rFonts w:ascii="Times New Roman" w:hAnsi="Times New Roman" w:cs="Times New Roman"/>
          <w:b/>
          <w:sz w:val="24"/>
          <w:szCs w:val="24"/>
        </w:rPr>
        <w:t>NN</w:t>
      </w:r>
      <w:r>
        <w:rPr>
          <w:rFonts w:ascii="Times New Roman" w:hAnsi="Times New Roman" w:cs="Times New Roman"/>
          <w:sz w:val="24"/>
          <w:szCs w:val="24"/>
        </w:rPr>
        <w:t xml:space="preserve"> </w:t>
      </w:r>
      <w:r>
        <w:rPr>
          <w:rFonts w:ascii="Times New Roman" w:hAnsi="Times New Roman" w:cs="Times New Roman"/>
          <w:sz w:val="24"/>
          <w:szCs w:val="24"/>
        </w:rPr>
        <w:tab/>
      </w:r>
      <w:r w:rsidR="00CD2238">
        <w:rPr>
          <w:rFonts w:ascii="Times New Roman" w:hAnsi="Times New Roman" w:cs="Times New Roman"/>
          <w:sz w:val="24"/>
          <w:szCs w:val="24"/>
        </w:rPr>
        <w:tab/>
      </w:r>
      <w:r>
        <w:rPr>
          <w:rFonts w:ascii="Times New Roman" w:hAnsi="Times New Roman" w:cs="Times New Roman"/>
          <w:sz w:val="24"/>
          <w:szCs w:val="24"/>
        </w:rPr>
        <w:t>Neural Network</w:t>
      </w:r>
    </w:p>
    <w:p w14:paraId="0FD257FF" w14:textId="3B9B6E0F" w:rsidR="00B56488" w:rsidRDefault="00B56488" w:rsidP="00B56488">
      <w:pPr>
        <w:rPr>
          <w:rFonts w:ascii="Times New Roman" w:hAnsi="Times New Roman" w:cs="Times New Roman"/>
          <w:sz w:val="24"/>
          <w:szCs w:val="24"/>
        </w:rPr>
      </w:pPr>
      <w:r w:rsidRPr="00CD2238">
        <w:rPr>
          <w:rFonts w:ascii="Times New Roman" w:hAnsi="Times New Roman" w:cs="Times New Roman"/>
          <w:b/>
          <w:sz w:val="24"/>
          <w:szCs w:val="24"/>
        </w:rPr>
        <w:t>SGML</w:t>
      </w:r>
      <w:r w:rsidR="00CD2238">
        <w:rPr>
          <w:rFonts w:ascii="Times New Roman" w:hAnsi="Times New Roman" w:cs="Times New Roman"/>
          <w:sz w:val="24"/>
          <w:szCs w:val="24"/>
        </w:rPr>
        <w:tab/>
      </w:r>
      <w:r w:rsidR="00CD2238">
        <w:rPr>
          <w:rFonts w:ascii="Times New Roman" w:hAnsi="Times New Roman" w:cs="Times New Roman"/>
          <w:sz w:val="24"/>
          <w:szCs w:val="24"/>
        </w:rPr>
        <w:tab/>
      </w:r>
      <w:r w:rsidR="00CD2238" w:rsidRPr="00CD2238">
        <w:rPr>
          <w:rFonts w:ascii="Times New Roman" w:hAnsi="Times New Roman" w:cs="Times New Roman"/>
          <w:sz w:val="24"/>
          <w:szCs w:val="24"/>
        </w:rPr>
        <w:t>Standard Generalized Markup Language</w:t>
      </w:r>
    </w:p>
    <w:p w14:paraId="4DB64557" w14:textId="63AB88E2" w:rsidR="00B56488" w:rsidRDefault="00B56488" w:rsidP="00B56488">
      <w:pPr>
        <w:rPr>
          <w:rFonts w:ascii="Times New Roman" w:hAnsi="Times New Roman" w:cs="Times New Roman"/>
          <w:sz w:val="24"/>
          <w:szCs w:val="24"/>
        </w:rPr>
      </w:pPr>
      <w:r w:rsidRPr="00CD2238">
        <w:rPr>
          <w:rFonts w:ascii="Times New Roman" w:hAnsi="Times New Roman" w:cs="Times New Roman"/>
          <w:b/>
          <w:sz w:val="24"/>
          <w:szCs w:val="24"/>
        </w:rPr>
        <w:t>XML</w:t>
      </w:r>
      <w:r w:rsidR="00CD2238">
        <w:rPr>
          <w:rFonts w:ascii="Times New Roman" w:hAnsi="Times New Roman" w:cs="Times New Roman"/>
          <w:sz w:val="24"/>
          <w:szCs w:val="24"/>
        </w:rPr>
        <w:tab/>
      </w:r>
      <w:r w:rsidR="00CD2238">
        <w:rPr>
          <w:rFonts w:ascii="Times New Roman" w:hAnsi="Times New Roman" w:cs="Times New Roman"/>
          <w:sz w:val="24"/>
          <w:szCs w:val="24"/>
        </w:rPr>
        <w:tab/>
      </w:r>
      <w:r w:rsidR="00CD2238" w:rsidRPr="00CD2238">
        <w:rPr>
          <w:rFonts w:ascii="Times New Roman" w:hAnsi="Times New Roman" w:cs="Times New Roman"/>
          <w:sz w:val="24"/>
          <w:szCs w:val="24"/>
        </w:rPr>
        <w:t>Extensible Markup Languag</w:t>
      </w:r>
      <w:r w:rsidR="008C687D">
        <w:rPr>
          <w:rFonts w:ascii="Times New Roman" w:hAnsi="Times New Roman" w:cs="Times New Roman"/>
          <w:sz w:val="24"/>
          <w:szCs w:val="24"/>
        </w:rPr>
        <w:t>e</w:t>
      </w:r>
    </w:p>
    <w:p w14:paraId="7EE22287" w14:textId="07DB9C31" w:rsidR="00CD2238" w:rsidRDefault="00CD2238" w:rsidP="00B56488">
      <w:pPr>
        <w:rPr>
          <w:rFonts w:ascii="Times New Roman" w:hAnsi="Times New Roman" w:cs="Times New Roman"/>
          <w:sz w:val="24"/>
          <w:szCs w:val="24"/>
        </w:rPr>
      </w:pPr>
      <w:r w:rsidRPr="00CD2238">
        <w:rPr>
          <w:rFonts w:ascii="Times New Roman" w:hAnsi="Times New Roman" w:cs="Times New Roman"/>
          <w:b/>
          <w:sz w:val="24"/>
          <w:szCs w:val="24"/>
        </w:rPr>
        <w:t>KSS</w:t>
      </w:r>
      <w:r>
        <w:rPr>
          <w:rFonts w:ascii="Times New Roman" w:hAnsi="Times New Roman" w:cs="Times New Roman"/>
          <w:sz w:val="24"/>
          <w:szCs w:val="24"/>
        </w:rPr>
        <w:tab/>
      </w:r>
      <w:r>
        <w:rPr>
          <w:rFonts w:ascii="Times New Roman" w:hAnsi="Times New Roman" w:cs="Times New Roman"/>
          <w:sz w:val="24"/>
          <w:szCs w:val="24"/>
        </w:rPr>
        <w:tab/>
        <w:t>Knowledge System Server</w:t>
      </w:r>
    </w:p>
    <w:p w14:paraId="2EDB7324" w14:textId="0F03C1FF" w:rsidR="00CD2238" w:rsidRDefault="00CD2238" w:rsidP="00B56488">
      <w:pPr>
        <w:rPr>
          <w:rFonts w:ascii="Times New Roman" w:hAnsi="Times New Roman" w:cs="Times New Roman"/>
          <w:sz w:val="24"/>
          <w:szCs w:val="24"/>
        </w:rPr>
      </w:pPr>
      <w:r w:rsidRPr="00CD2238">
        <w:rPr>
          <w:rFonts w:ascii="Times New Roman" w:hAnsi="Times New Roman" w:cs="Times New Roman"/>
          <w:b/>
          <w:sz w:val="24"/>
          <w:szCs w:val="24"/>
        </w:rPr>
        <w:t>LDC</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Linguistic Data Consortium</w:t>
      </w:r>
    </w:p>
    <w:p w14:paraId="1AB68FE5" w14:textId="1E35FDF9" w:rsidR="00CD2238" w:rsidRDefault="00CD2238" w:rsidP="00B56488">
      <w:pPr>
        <w:rPr>
          <w:rFonts w:ascii="Times New Roman" w:hAnsi="Times New Roman" w:cs="Times New Roman"/>
          <w:sz w:val="24"/>
          <w:szCs w:val="24"/>
        </w:rPr>
      </w:pPr>
      <w:r w:rsidRPr="00CD2238">
        <w:rPr>
          <w:rFonts w:ascii="Times New Roman" w:hAnsi="Times New Roman" w:cs="Times New Roman"/>
          <w:b/>
          <w:sz w:val="24"/>
          <w:szCs w:val="24"/>
        </w:rPr>
        <w:t>SVD</w:t>
      </w:r>
      <w:r>
        <w:rPr>
          <w:rFonts w:ascii="Times New Roman" w:hAnsi="Times New Roman" w:cs="Times New Roman"/>
          <w:sz w:val="24"/>
          <w:szCs w:val="24"/>
        </w:rPr>
        <w:tab/>
      </w:r>
      <w:r>
        <w:rPr>
          <w:rFonts w:ascii="Times New Roman" w:hAnsi="Times New Roman" w:cs="Times New Roman"/>
          <w:sz w:val="24"/>
          <w:szCs w:val="24"/>
        </w:rPr>
        <w:tab/>
        <w:t>Singular Value Decomposition</w:t>
      </w:r>
    </w:p>
    <w:p w14:paraId="7E9D5482" w14:textId="03514FE3" w:rsidR="00CD2238" w:rsidRDefault="00CD2238" w:rsidP="00B56488">
      <w:pPr>
        <w:rPr>
          <w:rFonts w:ascii="Times New Roman" w:hAnsi="Times New Roman" w:cs="Times New Roman"/>
          <w:sz w:val="24"/>
          <w:szCs w:val="24"/>
        </w:rPr>
      </w:pPr>
      <w:r w:rsidRPr="00CD2238">
        <w:rPr>
          <w:rFonts w:ascii="Times New Roman" w:hAnsi="Times New Roman" w:cs="Times New Roman"/>
          <w:b/>
          <w:sz w:val="24"/>
          <w:szCs w:val="24"/>
        </w:rPr>
        <w:t>ART</w:t>
      </w:r>
      <w:r>
        <w:rPr>
          <w:rFonts w:ascii="Times New Roman" w:hAnsi="Times New Roman" w:cs="Times New Roman"/>
          <w:sz w:val="24"/>
          <w:szCs w:val="24"/>
        </w:rPr>
        <w:tab/>
      </w:r>
      <w:r>
        <w:rPr>
          <w:rFonts w:ascii="Times New Roman" w:hAnsi="Times New Roman" w:cs="Times New Roman"/>
          <w:sz w:val="24"/>
          <w:szCs w:val="24"/>
        </w:rPr>
        <w:tab/>
        <w:t>Adaptive R</w:t>
      </w:r>
      <w:r w:rsidRPr="00192035">
        <w:rPr>
          <w:rFonts w:ascii="Times New Roman" w:hAnsi="Times New Roman" w:cs="Times New Roman"/>
          <w:sz w:val="24"/>
          <w:szCs w:val="24"/>
        </w:rPr>
        <w:t>esonance Theory</w:t>
      </w:r>
    </w:p>
    <w:p w14:paraId="795F2D29" w14:textId="653DAFA0" w:rsidR="00CD2238" w:rsidRDefault="00CD2238" w:rsidP="00B56488">
      <w:pPr>
        <w:rPr>
          <w:rFonts w:ascii="Times New Roman" w:hAnsi="Times New Roman" w:cs="Times New Roman"/>
          <w:sz w:val="24"/>
          <w:szCs w:val="24"/>
        </w:rPr>
      </w:pPr>
      <w:r w:rsidRPr="00CD2238">
        <w:rPr>
          <w:rFonts w:ascii="Times New Roman" w:hAnsi="Times New Roman" w:cs="Times New Roman"/>
          <w:b/>
          <w:sz w:val="24"/>
          <w:szCs w:val="24"/>
        </w:rPr>
        <w:t>FLN</w:t>
      </w:r>
      <w:r>
        <w:rPr>
          <w:rFonts w:ascii="Times New Roman" w:hAnsi="Times New Roman" w:cs="Times New Roman"/>
          <w:sz w:val="24"/>
          <w:szCs w:val="24"/>
        </w:rPr>
        <w:tab/>
      </w:r>
      <w:r>
        <w:rPr>
          <w:rFonts w:ascii="Times New Roman" w:hAnsi="Times New Roman" w:cs="Times New Roman"/>
          <w:sz w:val="24"/>
          <w:szCs w:val="24"/>
        </w:rPr>
        <w:tab/>
      </w:r>
      <w:r w:rsidRPr="00192035">
        <w:rPr>
          <w:rFonts w:ascii="Times New Roman" w:hAnsi="Times New Roman" w:cs="Times New Roman"/>
          <w:sz w:val="24"/>
          <w:szCs w:val="24"/>
        </w:rPr>
        <w:t>Fast Learning Network</w:t>
      </w:r>
    </w:p>
    <w:p w14:paraId="38B64ECA" w14:textId="46B97F49" w:rsidR="00CD2238" w:rsidRDefault="00CD2238" w:rsidP="00B56488">
      <w:pPr>
        <w:rPr>
          <w:rFonts w:ascii="Times New Roman" w:hAnsi="Times New Roman" w:cs="Times New Roman"/>
          <w:sz w:val="24"/>
          <w:szCs w:val="24"/>
        </w:rPr>
      </w:pPr>
      <w:r w:rsidRPr="00CD2238">
        <w:rPr>
          <w:rFonts w:ascii="Times New Roman" w:hAnsi="Times New Roman" w:cs="Times New Roman"/>
          <w:b/>
          <w:sz w:val="24"/>
          <w:szCs w:val="24"/>
        </w:rPr>
        <w:t>CMAC</w:t>
      </w:r>
      <w:r>
        <w:rPr>
          <w:rFonts w:ascii="Times New Roman" w:hAnsi="Times New Roman" w:cs="Times New Roman"/>
          <w:sz w:val="24"/>
          <w:szCs w:val="24"/>
        </w:rPr>
        <w:tab/>
      </w:r>
      <w:r w:rsidRPr="00192035">
        <w:rPr>
          <w:rFonts w:ascii="Times New Roman" w:hAnsi="Times New Roman" w:cs="Times New Roman"/>
          <w:sz w:val="24"/>
          <w:szCs w:val="24"/>
        </w:rPr>
        <w:t>Cerebellar Model Articulation Controller</w:t>
      </w:r>
    </w:p>
    <w:p w14:paraId="25ADE7FB" w14:textId="654F92B3" w:rsidR="00CD2238" w:rsidRDefault="00CD2238" w:rsidP="00B56488">
      <w:pPr>
        <w:rPr>
          <w:rFonts w:ascii="Times New Roman" w:hAnsi="Times New Roman" w:cs="Times New Roman"/>
          <w:sz w:val="24"/>
          <w:szCs w:val="24"/>
        </w:rPr>
      </w:pPr>
      <w:r w:rsidRPr="00CD2238">
        <w:rPr>
          <w:rFonts w:ascii="Times New Roman" w:hAnsi="Times New Roman" w:cs="Times New Roman"/>
          <w:b/>
          <w:sz w:val="24"/>
          <w:szCs w:val="24"/>
        </w:rPr>
        <w:t>RFPM</w:t>
      </w:r>
      <w:r>
        <w:rPr>
          <w:rFonts w:ascii="Times New Roman" w:hAnsi="Times New Roman" w:cs="Times New Roman"/>
          <w:sz w:val="24"/>
          <w:szCs w:val="24"/>
        </w:rPr>
        <w:tab/>
      </w:r>
      <w:r>
        <w:rPr>
          <w:rFonts w:ascii="Times New Roman" w:hAnsi="Times New Roman" w:cs="Times New Roman"/>
          <w:sz w:val="24"/>
          <w:szCs w:val="24"/>
        </w:rPr>
        <w:tab/>
        <w:t>Random Forest Probability Machine</w:t>
      </w:r>
    </w:p>
    <w:p w14:paraId="34E5CB6A" w14:textId="38BBD60A" w:rsidR="00CD2238" w:rsidRDefault="00CD2238" w:rsidP="00B56488">
      <w:pPr>
        <w:rPr>
          <w:rFonts w:ascii="Times New Roman" w:hAnsi="Times New Roman" w:cs="Times New Roman"/>
          <w:sz w:val="24"/>
          <w:szCs w:val="24"/>
        </w:rPr>
      </w:pPr>
      <w:r w:rsidRPr="00CD2238">
        <w:rPr>
          <w:rFonts w:ascii="Times New Roman" w:hAnsi="Times New Roman" w:cs="Times New Roman"/>
          <w:b/>
          <w:sz w:val="24"/>
          <w:szCs w:val="24"/>
        </w:rPr>
        <w:t>PNN</w:t>
      </w:r>
      <w:r>
        <w:rPr>
          <w:rFonts w:ascii="Times New Roman" w:hAnsi="Times New Roman" w:cs="Times New Roman"/>
          <w:sz w:val="24"/>
          <w:szCs w:val="24"/>
        </w:rPr>
        <w:tab/>
      </w:r>
      <w:r>
        <w:rPr>
          <w:rFonts w:ascii="Times New Roman" w:hAnsi="Times New Roman" w:cs="Times New Roman"/>
          <w:sz w:val="24"/>
          <w:szCs w:val="24"/>
        </w:rPr>
        <w:tab/>
        <w:t>Probabilistic Neural Network</w:t>
      </w:r>
    </w:p>
    <w:p w14:paraId="3DF6D64B" w14:textId="190EFE86" w:rsidR="00CD2238" w:rsidRDefault="00CD2238" w:rsidP="00B56488">
      <w:pPr>
        <w:rPr>
          <w:rFonts w:ascii="Times New Roman" w:hAnsi="Times New Roman" w:cs="Times New Roman"/>
          <w:sz w:val="24"/>
          <w:szCs w:val="24"/>
        </w:rPr>
      </w:pPr>
      <w:r w:rsidRPr="00CD2238">
        <w:rPr>
          <w:rFonts w:ascii="Times New Roman" w:hAnsi="Times New Roman" w:cs="Times New Roman"/>
          <w:b/>
          <w:sz w:val="24"/>
          <w:szCs w:val="24"/>
        </w:rPr>
        <w:t>RMSE</w:t>
      </w:r>
      <w:r>
        <w:rPr>
          <w:rFonts w:ascii="Times New Roman" w:hAnsi="Times New Roman" w:cs="Times New Roman"/>
          <w:sz w:val="24"/>
          <w:szCs w:val="24"/>
        </w:rPr>
        <w:tab/>
      </w:r>
      <w:r>
        <w:rPr>
          <w:rFonts w:ascii="Times New Roman" w:hAnsi="Times New Roman" w:cs="Times New Roman"/>
          <w:sz w:val="24"/>
          <w:szCs w:val="24"/>
        </w:rPr>
        <w:tab/>
        <w:t>Root Mean Square Error</w:t>
      </w:r>
    </w:p>
    <w:p w14:paraId="44FF92BC" w14:textId="157E6E53" w:rsidR="00CD2238" w:rsidRDefault="00CD2238" w:rsidP="00B56488">
      <w:pPr>
        <w:rPr>
          <w:rFonts w:ascii="Times New Roman" w:hAnsi="Times New Roman" w:cs="Times New Roman"/>
          <w:sz w:val="24"/>
          <w:szCs w:val="24"/>
        </w:rPr>
      </w:pPr>
      <w:r w:rsidRPr="00CD2238">
        <w:rPr>
          <w:rFonts w:ascii="Times New Roman" w:hAnsi="Times New Roman" w:cs="Times New Roman"/>
          <w:b/>
          <w:sz w:val="24"/>
          <w:szCs w:val="24"/>
        </w:rPr>
        <w:t>HTML</w:t>
      </w:r>
      <w:r>
        <w:rPr>
          <w:rFonts w:ascii="Times New Roman" w:hAnsi="Times New Roman" w:cs="Times New Roman"/>
          <w:sz w:val="24"/>
          <w:szCs w:val="24"/>
        </w:rPr>
        <w:tab/>
        <w:t>Hyper Text Markup Language</w:t>
      </w:r>
    </w:p>
    <w:p w14:paraId="13B57338" w14:textId="61727608" w:rsidR="00CD2238" w:rsidRDefault="00CD2238" w:rsidP="00B56488">
      <w:pPr>
        <w:rPr>
          <w:rFonts w:ascii="Times New Roman" w:hAnsi="Times New Roman" w:cs="Times New Roman"/>
          <w:sz w:val="24"/>
          <w:szCs w:val="24"/>
        </w:rPr>
      </w:pPr>
      <w:r w:rsidRPr="00CD2238">
        <w:rPr>
          <w:rFonts w:ascii="Times New Roman" w:hAnsi="Times New Roman" w:cs="Times New Roman"/>
          <w:b/>
          <w:sz w:val="24"/>
          <w:szCs w:val="24"/>
        </w:rPr>
        <w:lastRenderedPageBreak/>
        <w:t>ML</w:t>
      </w:r>
      <w:r>
        <w:rPr>
          <w:rFonts w:ascii="Times New Roman" w:hAnsi="Times New Roman" w:cs="Times New Roman"/>
          <w:sz w:val="24"/>
          <w:szCs w:val="24"/>
        </w:rPr>
        <w:tab/>
      </w:r>
      <w:r>
        <w:rPr>
          <w:rFonts w:ascii="Times New Roman" w:hAnsi="Times New Roman" w:cs="Times New Roman"/>
          <w:sz w:val="24"/>
          <w:szCs w:val="24"/>
        </w:rPr>
        <w:tab/>
        <w:t>Machine Learning</w:t>
      </w:r>
    </w:p>
    <w:p w14:paraId="2CCFFFBD" w14:textId="7F26E994" w:rsidR="00CD2238" w:rsidRPr="00B56488" w:rsidRDefault="00CD2238" w:rsidP="00B56488">
      <w:pPr>
        <w:rPr>
          <w:rFonts w:ascii="Times New Roman" w:hAnsi="Times New Roman" w:cs="Times New Roman"/>
          <w:sz w:val="24"/>
          <w:szCs w:val="24"/>
        </w:rPr>
      </w:pPr>
      <w:r w:rsidRPr="00CD2238">
        <w:rPr>
          <w:rFonts w:ascii="Times New Roman" w:hAnsi="Times New Roman" w:cs="Times New Roman"/>
          <w:b/>
          <w:sz w:val="24"/>
          <w:szCs w:val="24"/>
        </w:rPr>
        <w:t>IDE</w:t>
      </w:r>
      <w:r>
        <w:rPr>
          <w:rFonts w:ascii="Times New Roman" w:hAnsi="Times New Roman" w:cs="Times New Roman"/>
          <w:sz w:val="24"/>
          <w:szCs w:val="24"/>
        </w:rPr>
        <w:tab/>
      </w:r>
      <w:r>
        <w:rPr>
          <w:rFonts w:ascii="Times New Roman" w:hAnsi="Times New Roman" w:cs="Times New Roman"/>
          <w:sz w:val="24"/>
          <w:szCs w:val="24"/>
        </w:rPr>
        <w:tab/>
        <w:t>Integrated Development Environment</w:t>
      </w:r>
    </w:p>
    <w:p w14:paraId="670A61AC" w14:textId="768DCE24" w:rsidR="00B56488" w:rsidRDefault="00B56488" w:rsidP="00B56488">
      <w:pPr>
        <w:rPr>
          <w:rFonts w:ascii="Times New Roman" w:hAnsi="Times New Roman" w:cs="Times New Roman"/>
          <w:sz w:val="32"/>
          <w:szCs w:val="32"/>
        </w:rPr>
      </w:pPr>
    </w:p>
    <w:p w14:paraId="392A3E21" w14:textId="77777777" w:rsidR="00802869" w:rsidRPr="00B56488" w:rsidRDefault="00802869" w:rsidP="00B56488">
      <w:pPr>
        <w:rPr>
          <w:rFonts w:ascii="Times New Roman" w:hAnsi="Times New Roman" w:cs="Times New Roman"/>
          <w:sz w:val="32"/>
          <w:szCs w:val="32"/>
        </w:rPr>
        <w:sectPr w:rsidR="00802869" w:rsidRPr="00B56488" w:rsidSect="00A543A7">
          <w:headerReference w:type="even" r:id="rId10"/>
          <w:headerReference w:type="default" r:id="rId11"/>
          <w:footerReference w:type="even" r:id="rId12"/>
          <w:footerReference w:type="default" r:id="rId13"/>
          <w:headerReference w:type="first" r:id="rId14"/>
          <w:footerReference w:type="first" r:id="rId15"/>
          <w:pgSz w:w="12240" w:h="15840"/>
          <w:pgMar w:top="1152" w:right="1152" w:bottom="1152" w:left="1728" w:header="720" w:footer="720" w:gutter="0"/>
          <w:pgNumType w:fmt="lowerRoman"/>
          <w:cols w:space="720"/>
          <w:titlePg/>
          <w:docGrid w:linePitch="360"/>
        </w:sectPr>
      </w:pPr>
    </w:p>
    <w:p w14:paraId="0931002F" w14:textId="3F9982D2" w:rsidR="000D7034" w:rsidRPr="00C95AAF" w:rsidRDefault="008D78B3" w:rsidP="00346153">
      <w:pPr>
        <w:pStyle w:val="Heading1"/>
        <w:rPr>
          <w:rFonts w:ascii="Times New Roman" w:hAnsi="Times New Roman" w:cs="Times New Roman"/>
          <w:b/>
          <w:color w:val="auto"/>
        </w:rPr>
      </w:pPr>
      <w:bookmarkStart w:id="1" w:name="_Toc18319025"/>
      <w:r w:rsidRPr="00C95AAF">
        <w:rPr>
          <w:rFonts w:ascii="Times New Roman" w:hAnsi="Times New Roman" w:cs="Times New Roman"/>
          <w:b/>
          <w:color w:val="auto"/>
        </w:rPr>
        <w:lastRenderedPageBreak/>
        <w:t xml:space="preserve">Chapter 1: </w:t>
      </w:r>
      <w:r w:rsidR="00F909D1" w:rsidRPr="00C95AAF">
        <w:rPr>
          <w:rFonts w:ascii="Times New Roman" w:hAnsi="Times New Roman" w:cs="Times New Roman"/>
          <w:b/>
          <w:color w:val="auto"/>
        </w:rPr>
        <w:t>Introduction to DLP</w:t>
      </w:r>
      <w:bookmarkEnd w:id="1"/>
    </w:p>
    <w:p w14:paraId="571EAD2A" w14:textId="77777777" w:rsidR="00192075" w:rsidRPr="00C95AAF" w:rsidRDefault="00192075" w:rsidP="00192075">
      <w:pPr>
        <w:pStyle w:val="Heading2"/>
        <w:rPr>
          <w:rFonts w:ascii="Times New Roman" w:hAnsi="Times New Roman" w:cs="Times New Roman"/>
          <w:color w:val="auto"/>
          <w:sz w:val="28"/>
          <w:szCs w:val="28"/>
        </w:rPr>
      </w:pPr>
    </w:p>
    <w:p w14:paraId="37E0AE84" w14:textId="6BAC96B6" w:rsidR="00DF6701" w:rsidRPr="00C95AAF" w:rsidRDefault="00346153" w:rsidP="00192075">
      <w:pPr>
        <w:pStyle w:val="Heading2"/>
        <w:rPr>
          <w:rFonts w:ascii="Times New Roman" w:hAnsi="Times New Roman" w:cs="Times New Roman"/>
          <w:color w:val="auto"/>
          <w:sz w:val="28"/>
          <w:szCs w:val="28"/>
        </w:rPr>
      </w:pPr>
      <w:bookmarkStart w:id="2" w:name="_Toc18319026"/>
      <w:r w:rsidRPr="00C95AAF">
        <w:rPr>
          <w:rFonts w:ascii="Times New Roman" w:hAnsi="Times New Roman" w:cs="Times New Roman"/>
          <w:color w:val="auto"/>
          <w:sz w:val="28"/>
          <w:szCs w:val="28"/>
        </w:rPr>
        <w:t xml:space="preserve">1.1 </w:t>
      </w:r>
      <w:r w:rsidR="00DF6701" w:rsidRPr="00C95AAF">
        <w:rPr>
          <w:rFonts w:ascii="Times New Roman" w:hAnsi="Times New Roman" w:cs="Times New Roman"/>
          <w:color w:val="auto"/>
          <w:sz w:val="28"/>
          <w:szCs w:val="28"/>
        </w:rPr>
        <w:t>Motivation</w:t>
      </w:r>
      <w:bookmarkEnd w:id="2"/>
    </w:p>
    <w:p w14:paraId="3708E7AD" w14:textId="77777777" w:rsidR="00192075" w:rsidRDefault="00192075" w:rsidP="0057637C">
      <w:pPr>
        <w:pStyle w:val="tpbodytext"/>
        <w:shd w:val="clear" w:color="auto" w:fill="FFFFFF"/>
        <w:spacing w:before="120" w:beforeAutospacing="0" w:after="120" w:afterAutospacing="0" w:line="360" w:lineRule="auto"/>
        <w:jc w:val="both"/>
        <w:textAlignment w:val="baseline"/>
        <w:rPr>
          <w:rFonts w:eastAsiaTheme="minorHAnsi"/>
          <w:color w:val="000000" w:themeColor="text1"/>
        </w:rPr>
      </w:pPr>
    </w:p>
    <w:p w14:paraId="4193D492" w14:textId="03455912" w:rsidR="00122185" w:rsidRPr="00192035" w:rsidRDefault="00D56E03" w:rsidP="0057637C">
      <w:pPr>
        <w:pStyle w:val="tpbodytext"/>
        <w:shd w:val="clear" w:color="auto" w:fill="FFFFFF"/>
        <w:spacing w:before="120" w:beforeAutospacing="0" w:after="120" w:afterAutospacing="0" w:line="360" w:lineRule="auto"/>
        <w:jc w:val="both"/>
        <w:textAlignment w:val="baseline"/>
        <w:rPr>
          <w:rFonts w:eastAsiaTheme="minorHAnsi"/>
        </w:rPr>
      </w:pPr>
      <w:r w:rsidRPr="00D56E03">
        <w:rPr>
          <w:rFonts w:eastAsiaTheme="minorHAnsi"/>
          <w:color w:val="000000" w:themeColor="text1"/>
        </w:rPr>
        <w:t xml:space="preserve">In todays’ context, </w:t>
      </w:r>
      <w:r w:rsidR="00122185" w:rsidRPr="00D56E03">
        <w:rPr>
          <w:rFonts w:eastAsiaTheme="minorHAnsi"/>
          <w:color w:val="000000" w:themeColor="text1"/>
        </w:rPr>
        <w:t>Data is more accessible and transferable</w:t>
      </w:r>
      <w:r w:rsidRPr="00D56E03">
        <w:rPr>
          <w:rFonts w:eastAsiaTheme="minorHAnsi"/>
          <w:color w:val="000000" w:themeColor="text1"/>
        </w:rPr>
        <w:t xml:space="preserve"> between parties </w:t>
      </w:r>
      <w:r w:rsidR="00122185" w:rsidRPr="00D56E03">
        <w:rPr>
          <w:rFonts w:eastAsiaTheme="minorHAnsi"/>
          <w:color w:val="000000" w:themeColor="text1"/>
        </w:rPr>
        <w:t>than ever before</w:t>
      </w:r>
      <w:r w:rsidRPr="00D56E03">
        <w:rPr>
          <w:rFonts w:eastAsiaTheme="minorHAnsi"/>
          <w:color w:val="000000" w:themeColor="text1"/>
        </w:rPr>
        <w:t xml:space="preserve">, and the </w:t>
      </w:r>
      <w:r w:rsidR="00122185" w:rsidRPr="00D56E03">
        <w:rPr>
          <w:rFonts w:eastAsiaTheme="minorHAnsi"/>
          <w:color w:val="000000" w:themeColor="text1"/>
        </w:rPr>
        <w:t>majority of data is sensitive at various leve</w:t>
      </w:r>
      <w:r w:rsidRPr="00D56E03">
        <w:rPr>
          <w:rFonts w:eastAsiaTheme="minorHAnsi"/>
          <w:color w:val="000000" w:themeColor="text1"/>
        </w:rPr>
        <w:t xml:space="preserve">ls. Certain data </w:t>
      </w:r>
      <w:r w:rsidR="00E52DBB" w:rsidRPr="00D56E03">
        <w:rPr>
          <w:rFonts w:eastAsiaTheme="minorHAnsi"/>
          <w:color w:val="000000" w:themeColor="text1"/>
        </w:rPr>
        <w:t xml:space="preserve">is confidential </w:t>
      </w:r>
      <w:r w:rsidR="00122185" w:rsidRPr="00D56E03">
        <w:rPr>
          <w:rFonts w:eastAsiaTheme="minorHAnsi"/>
          <w:color w:val="000000" w:themeColor="text1"/>
        </w:rPr>
        <w:t>be</w:t>
      </w:r>
      <w:r w:rsidRPr="00D56E03">
        <w:rPr>
          <w:rFonts w:eastAsiaTheme="minorHAnsi"/>
          <w:color w:val="000000" w:themeColor="text1"/>
        </w:rPr>
        <w:t xml:space="preserve">cause it is part of the </w:t>
      </w:r>
      <w:r w:rsidR="00122185" w:rsidRPr="00D56E03">
        <w:rPr>
          <w:rFonts w:eastAsiaTheme="minorHAnsi"/>
          <w:color w:val="000000" w:themeColor="text1"/>
        </w:rPr>
        <w:t xml:space="preserve">organization and </w:t>
      </w:r>
      <w:r w:rsidRPr="00D56E03">
        <w:rPr>
          <w:rFonts w:eastAsiaTheme="minorHAnsi"/>
          <w:color w:val="000000" w:themeColor="text1"/>
        </w:rPr>
        <w:t xml:space="preserve">those are not </w:t>
      </w:r>
      <w:r w:rsidR="00122185" w:rsidRPr="00D56E03">
        <w:rPr>
          <w:rFonts w:eastAsiaTheme="minorHAnsi"/>
          <w:color w:val="000000" w:themeColor="text1"/>
        </w:rPr>
        <w:t>meant to be available to</w:t>
      </w:r>
      <w:r w:rsidR="000A704E" w:rsidRPr="00D56E03">
        <w:rPr>
          <w:rFonts w:eastAsiaTheme="minorHAnsi"/>
          <w:color w:val="000000" w:themeColor="text1"/>
        </w:rPr>
        <w:t xml:space="preserve"> general</w:t>
      </w:r>
      <w:r w:rsidR="00122185" w:rsidRPr="00D56E03">
        <w:rPr>
          <w:rFonts w:eastAsiaTheme="minorHAnsi"/>
          <w:color w:val="000000" w:themeColor="text1"/>
        </w:rPr>
        <w:t xml:space="preserve"> public. </w:t>
      </w:r>
      <w:r w:rsidRPr="00D56E03">
        <w:rPr>
          <w:rFonts w:eastAsiaTheme="minorHAnsi"/>
          <w:color w:val="000000" w:themeColor="text1"/>
        </w:rPr>
        <w:t xml:space="preserve">Certain other data </w:t>
      </w:r>
      <w:r w:rsidR="00122185" w:rsidRPr="00D56E03">
        <w:rPr>
          <w:rFonts w:eastAsiaTheme="minorHAnsi"/>
          <w:color w:val="000000" w:themeColor="text1"/>
        </w:rPr>
        <w:t xml:space="preserve">is sensitive because of </w:t>
      </w:r>
      <w:r w:rsidRPr="00D56E03">
        <w:rPr>
          <w:rFonts w:eastAsiaTheme="minorHAnsi"/>
          <w:color w:val="000000" w:themeColor="text1"/>
        </w:rPr>
        <w:t xml:space="preserve">national </w:t>
      </w:r>
      <w:r w:rsidR="005830AD">
        <w:rPr>
          <w:rFonts w:eastAsiaTheme="minorHAnsi"/>
          <w:color w:val="000000" w:themeColor="text1"/>
        </w:rPr>
        <w:t>policies such as General Data Protection Regulation by European Union</w:t>
      </w:r>
      <w:r w:rsidRPr="00D56E03">
        <w:rPr>
          <w:rFonts w:eastAsiaTheme="minorHAnsi"/>
          <w:color w:val="000000" w:themeColor="text1"/>
        </w:rPr>
        <w:t xml:space="preserve">, corporate requirements </w:t>
      </w:r>
      <w:r w:rsidR="00122185" w:rsidRPr="00D56E03">
        <w:rPr>
          <w:rFonts w:eastAsiaTheme="minorHAnsi"/>
          <w:color w:val="000000" w:themeColor="text1"/>
        </w:rPr>
        <w:t xml:space="preserve">and international regulations. </w:t>
      </w:r>
      <w:r w:rsidR="00E36986" w:rsidRPr="00D56E03">
        <w:rPr>
          <w:rFonts w:eastAsiaTheme="minorHAnsi"/>
          <w:color w:val="000000" w:themeColor="text1"/>
        </w:rPr>
        <w:t>However,</w:t>
      </w:r>
      <w:r w:rsidR="000A704E" w:rsidRPr="00D56E03">
        <w:rPr>
          <w:rFonts w:eastAsiaTheme="minorHAnsi"/>
          <w:color w:val="000000" w:themeColor="text1"/>
        </w:rPr>
        <w:t xml:space="preserve"> </w:t>
      </w:r>
      <w:r w:rsidR="000A704E" w:rsidRPr="00192035">
        <w:rPr>
          <w:rFonts w:eastAsiaTheme="minorHAnsi"/>
        </w:rPr>
        <w:t xml:space="preserve">the sensitivity and the value of </w:t>
      </w:r>
      <w:r w:rsidR="00A42660" w:rsidRPr="00192035">
        <w:rPr>
          <w:rFonts w:eastAsiaTheme="minorHAnsi"/>
        </w:rPr>
        <w:t>the considered</w:t>
      </w:r>
      <w:r w:rsidR="000A704E" w:rsidRPr="00192035">
        <w:rPr>
          <w:rFonts w:eastAsiaTheme="minorHAnsi"/>
        </w:rPr>
        <w:t xml:space="preserve"> </w:t>
      </w:r>
      <w:r w:rsidR="00122185" w:rsidRPr="00192035">
        <w:rPr>
          <w:rFonts w:eastAsiaTheme="minorHAnsi"/>
        </w:rPr>
        <w:t>data</w:t>
      </w:r>
      <w:r w:rsidR="00F830F5" w:rsidRPr="00192035">
        <w:rPr>
          <w:rFonts w:eastAsiaTheme="minorHAnsi"/>
        </w:rPr>
        <w:t xml:space="preserve"> asset </w:t>
      </w:r>
      <w:r w:rsidR="000A704E" w:rsidRPr="00192035">
        <w:rPr>
          <w:rFonts w:eastAsiaTheme="minorHAnsi"/>
        </w:rPr>
        <w:t xml:space="preserve">has a direct relationship to its </w:t>
      </w:r>
      <w:r w:rsidR="00E52DBB" w:rsidRPr="00192035">
        <w:rPr>
          <w:rFonts w:eastAsiaTheme="minorHAnsi"/>
        </w:rPr>
        <w:t>context and content.</w:t>
      </w:r>
    </w:p>
    <w:p w14:paraId="744E3183" w14:textId="77777777" w:rsidR="005830AD" w:rsidRPr="005830AD" w:rsidRDefault="0091177D" w:rsidP="005830AD">
      <w:pPr>
        <w:spacing w:line="360" w:lineRule="auto"/>
        <w:jc w:val="both"/>
        <w:rPr>
          <w:rFonts w:ascii="Times New Roman" w:hAnsi="Times New Roman" w:cs="Times New Roman"/>
          <w:sz w:val="24"/>
          <w:szCs w:val="24"/>
        </w:rPr>
      </w:pPr>
      <w:hyperlink r:id="rId16" w:history="1">
        <w:r w:rsidR="005830AD" w:rsidRPr="005830AD">
          <w:rPr>
            <w:rFonts w:ascii="Times New Roman" w:hAnsi="Times New Roman" w:cs="Times New Roman"/>
            <w:sz w:val="24"/>
            <w:szCs w:val="24"/>
          </w:rPr>
          <w:t>Intellectual</w:t>
        </w:r>
      </w:hyperlink>
      <w:r w:rsidR="005830AD" w:rsidRPr="005830AD">
        <w:rPr>
          <w:rFonts w:ascii="Times New Roman" w:hAnsi="Times New Roman" w:cs="Times New Roman"/>
          <w:sz w:val="24"/>
          <w:szCs w:val="24"/>
        </w:rPr>
        <w:t xml:space="preserve"> Property, National Identity Card Numbers of customers and employees, </w:t>
      </w:r>
      <w:hyperlink r:id="rId17" w:history="1">
        <w:r w:rsidR="005830AD" w:rsidRPr="005830AD">
          <w:rPr>
            <w:rFonts w:ascii="Times New Roman" w:hAnsi="Times New Roman" w:cs="Times New Roman"/>
            <w:sz w:val="24"/>
            <w:szCs w:val="24"/>
          </w:rPr>
          <w:t>personally identifiable information</w:t>
        </w:r>
      </w:hyperlink>
      <w:r w:rsidR="005830AD" w:rsidRPr="005830AD">
        <w:rPr>
          <w:rFonts w:ascii="Times New Roman" w:hAnsi="Times New Roman" w:cs="Times New Roman"/>
          <w:sz w:val="24"/>
          <w:szCs w:val="24"/>
        </w:rPr>
        <w:t>, </w:t>
      </w:r>
      <w:hyperlink r:id="rId18" w:history="1">
        <w:r w:rsidR="005830AD" w:rsidRPr="005830AD">
          <w:rPr>
            <w:rFonts w:ascii="Times New Roman" w:hAnsi="Times New Roman" w:cs="Times New Roman"/>
            <w:sz w:val="24"/>
            <w:szCs w:val="24"/>
          </w:rPr>
          <w:t>personal health information</w:t>
        </w:r>
      </w:hyperlink>
      <w:r w:rsidR="005830AD" w:rsidRPr="005830AD">
        <w:rPr>
          <w:rFonts w:ascii="Times New Roman" w:hAnsi="Times New Roman" w:cs="Times New Roman"/>
          <w:sz w:val="24"/>
          <w:szCs w:val="24"/>
        </w:rPr>
        <w:t xml:space="preserve">, financial data such as bank account numbers and </w:t>
      </w:r>
      <w:hyperlink r:id="rId19" w:history="1">
        <w:r w:rsidR="005830AD" w:rsidRPr="005830AD">
          <w:rPr>
            <w:rFonts w:ascii="Times New Roman" w:hAnsi="Times New Roman" w:cs="Times New Roman"/>
            <w:sz w:val="24"/>
            <w:szCs w:val="24"/>
          </w:rPr>
          <w:t>Payment Card Information</w:t>
        </w:r>
      </w:hyperlink>
      <w:r w:rsidR="005830AD" w:rsidRPr="005830AD">
        <w:rPr>
          <w:rFonts w:ascii="Times New Roman" w:hAnsi="Times New Roman" w:cs="Times New Roman"/>
          <w:sz w:val="24"/>
          <w:szCs w:val="24"/>
        </w:rPr>
        <w:t>(PCI) can be given as examples of sensitive information. As per Symantec estimation about the data sensitivity in a todays’ organizational context [1]</w:t>
      </w:r>
    </w:p>
    <w:p w14:paraId="7AFC6461" w14:textId="77777777" w:rsidR="002C0EF6" w:rsidRPr="00192035" w:rsidRDefault="002C0EF6" w:rsidP="002C0EF6">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One </w:t>
      </w:r>
      <w:r w:rsidRPr="00192035">
        <w:rPr>
          <w:rFonts w:ascii="Times New Roman" w:hAnsi="Times New Roman" w:cs="Times New Roman"/>
          <w:sz w:val="24"/>
          <w:szCs w:val="24"/>
        </w:rPr>
        <w:t xml:space="preserve">in </w:t>
      </w:r>
      <w:r>
        <w:rPr>
          <w:rFonts w:ascii="Times New Roman" w:hAnsi="Times New Roman" w:cs="Times New Roman"/>
          <w:sz w:val="24"/>
          <w:szCs w:val="24"/>
        </w:rPr>
        <w:t xml:space="preserve">every </w:t>
      </w:r>
      <w:r w:rsidRPr="00192035">
        <w:rPr>
          <w:rFonts w:ascii="Times New Roman" w:hAnsi="Times New Roman" w:cs="Times New Roman"/>
          <w:sz w:val="24"/>
          <w:szCs w:val="24"/>
        </w:rPr>
        <w:t xml:space="preserve">400 emails </w:t>
      </w:r>
      <w:r>
        <w:rPr>
          <w:rFonts w:ascii="Times New Roman" w:hAnsi="Times New Roman" w:cs="Times New Roman"/>
          <w:sz w:val="24"/>
          <w:szCs w:val="24"/>
        </w:rPr>
        <w:t xml:space="preserve">will </w:t>
      </w:r>
      <w:r w:rsidRPr="00192035">
        <w:rPr>
          <w:rFonts w:ascii="Times New Roman" w:hAnsi="Times New Roman" w:cs="Times New Roman"/>
          <w:sz w:val="24"/>
          <w:szCs w:val="24"/>
        </w:rPr>
        <w:t>contain confidential information</w:t>
      </w:r>
    </w:p>
    <w:p w14:paraId="3FA3C790" w14:textId="77777777" w:rsidR="002C0EF6" w:rsidRPr="00192035" w:rsidRDefault="002C0EF6" w:rsidP="002C0EF6">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One in every </w:t>
      </w:r>
      <w:r w:rsidRPr="00192035">
        <w:rPr>
          <w:rFonts w:ascii="Times New Roman" w:hAnsi="Times New Roman" w:cs="Times New Roman"/>
          <w:sz w:val="24"/>
          <w:szCs w:val="24"/>
        </w:rPr>
        <w:t>50 network file</w:t>
      </w:r>
      <w:r>
        <w:rPr>
          <w:rFonts w:ascii="Times New Roman" w:hAnsi="Times New Roman" w:cs="Times New Roman"/>
          <w:sz w:val="24"/>
          <w:szCs w:val="24"/>
        </w:rPr>
        <w:t>s</w:t>
      </w:r>
      <w:r w:rsidRPr="00192035">
        <w:rPr>
          <w:rFonts w:ascii="Times New Roman" w:hAnsi="Times New Roman" w:cs="Times New Roman"/>
          <w:sz w:val="24"/>
          <w:szCs w:val="24"/>
        </w:rPr>
        <w:t xml:space="preserve"> </w:t>
      </w:r>
      <w:r>
        <w:rPr>
          <w:rFonts w:ascii="Times New Roman" w:hAnsi="Times New Roman" w:cs="Times New Roman"/>
          <w:sz w:val="24"/>
          <w:szCs w:val="24"/>
        </w:rPr>
        <w:t xml:space="preserve">will </w:t>
      </w:r>
      <w:r w:rsidRPr="00192035">
        <w:rPr>
          <w:rFonts w:ascii="Times New Roman" w:hAnsi="Times New Roman" w:cs="Times New Roman"/>
          <w:sz w:val="24"/>
          <w:szCs w:val="24"/>
        </w:rPr>
        <w:t>contain</w:t>
      </w:r>
      <w:r>
        <w:rPr>
          <w:rFonts w:ascii="Times New Roman" w:hAnsi="Times New Roman" w:cs="Times New Roman"/>
          <w:sz w:val="24"/>
          <w:szCs w:val="24"/>
        </w:rPr>
        <w:t xml:space="preserve"> </w:t>
      </w:r>
      <w:r w:rsidRPr="00192035">
        <w:rPr>
          <w:rFonts w:ascii="Times New Roman" w:hAnsi="Times New Roman" w:cs="Times New Roman"/>
          <w:sz w:val="24"/>
          <w:szCs w:val="24"/>
        </w:rPr>
        <w:t>confidential data</w:t>
      </w:r>
    </w:p>
    <w:p w14:paraId="092BAF90" w14:textId="77777777" w:rsidR="002C0EF6" w:rsidRDefault="002C0EF6" w:rsidP="002C0EF6">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80% of times, a company looses confidential data if a laptop gets lost</w:t>
      </w:r>
    </w:p>
    <w:p w14:paraId="6BFAEF64" w14:textId="1713BEA4" w:rsidR="002C0EF6" w:rsidRDefault="002C0EF6" w:rsidP="002C0EF6">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A USB drive contains confidential information a</w:t>
      </w:r>
      <w:r w:rsidR="00E16898">
        <w:rPr>
          <w:rFonts w:ascii="Times New Roman" w:hAnsi="Times New Roman" w:cs="Times New Roman"/>
          <w:sz w:val="24"/>
          <w:szCs w:val="24"/>
        </w:rPr>
        <w:t>t</w:t>
      </w:r>
      <w:r>
        <w:rPr>
          <w:rFonts w:ascii="Times New Roman" w:hAnsi="Times New Roman" w:cs="Times New Roman"/>
          <w:sz w:val="24"/>
          <w:szCs w:val="24"/>
        </w:rPr>
        <w:t xml:space="preserve"> 50% of times</w:t>
      </w:r>
    </w:p>
    <w:p w14:paraId="14BEC57E" w14:textId="4E490591" w:rsidR="002C0EF6" w:rsidRPr="00E16898" w:rsidRDefault="00E16898" w:rsidP="00E16898">
      <w:pPr>
        <w:pStyle w:val="ListParagraph"/>
        <w:numPr>
          <w:ilvl w:val="0"/>
          <w:numId w:val="1"/>
        </w:numPr>
        <w:spacing w:line="360" w:lineRule="auto"/>
        <w:jc w:val="both"/>
        <w:rPr>
          <w:rFonts w:ascii="Times New Roman" w:hAnsi="Times New Roman" w:cs="Times New Roman"/>
          <w:sz w:val="24"/>
          <w:szCs w:val="24"/>
        </w:rPr>
      </w:pPr>
      <w:r w:rsidRPr="00E16898">
        <w:rPr>
          <w:rFonts w:ascii="Times New Roman" w:hAnsi="Times New Roman" w:cs="Times New Roman"/>
          <w:sz w:val="24"/>
          <w:szCs w:val="24"/>
        </w:rPr>
        <w:t>The increase in customer turnover is 11% in case a company goes through data breach incident</w:t>
      </w:r>
    </w:p>
    <w:p w14:paraId="05D7D9AC" w14:textId="222AD80E" w:rsidR="00E738BF" w:rsidRPr="00192035" w:rsidRDefault="00E52DBB" w:rsidP="0057637C">
      <w:pPr>
        <w:pStyle w:val="tpbodytext"/>
        <w:shd w:val="clear" w:color="auto" w:fill="FFFFFF"/>
        <w:spacing w:before="120" w:beforeAutospacing="0" w:after="120" w:afterAutospacing="0" w:line="360" w:lineRule="auto"/>
        <w:jc w:val="both"/>
        <w:textAlignment w:val="baseline"/>
        <w:rPr>
          <w:rFonts w:eastAsiaTheme="minorHAnsi"/>
        </w:rPr>
      </w:pPr>
      <w:r w:rsidRPr="00192035">
        <w:rPr>
          <w:rFonts w:eastAsiaTheme="minorHAnsi"/>
        </w:rPr>
        <w:t>Leakage of such sensitive</w:t>
      </w:r>
      <w:r w:rsidR="00E738BF" w:rsidRPr="00192035">
        <w:rPr>
          <w:rFonts w:eastAsiaTheme="minorHAnsi"/>
        </w:rPr>
        <w:t xml:space="preserve"> information</w:t>
      </w:r>
      <w:r w:rsidR="00122185" w:rsidRPr="00192035">
        <w:rPr>
          <w:rFonts w:eastAsiaTheme="minorHAnsi"/>
        </w:rPr>
        <w:t xml:space="preserve"> could be</w:t>
      </w:r>
      <w:r w:rsidRPr="00192035">
        <w:rPr>
          <w:rFonts w:eastAsiaTheme="minorHAnsi"/>
        </w:rPr>
        <w:t xml:space="preserve"> embarrassing or worse, cost the organization’s</w:t>
      </w:r>
      <w:r w:rsidR="00122185" w:rsidRPr="00192035">
        <w:rPr>
          <w:rFonts w:eastAsiaTheme="minorHAnsi"/>
        </w:rPr>
        <w:t xml:space="preserve"> industrial edge o</w:t>
      </w:r>
      <w:r w:rsidRPr="00192035">
        <w:rPr>
          <w:rFonts w:eastAsiaTheme="minorHAnsi"/>
        </w:rPr>
        <w:t xml:space="preserve">r loss of accounts.  Hence an organization must </w:t>
      </w:r>
      <w:r w:rsidR="00122185" w:rsidRPr="00192035">
        <w:rPr>
          <w:rFonts w:eastAsiaTheme="minorHAnsi"/>
        </w:rPr>
        <w:t>take necessary precautions</w:t>
      </w:r>
      <w:r w:rsidRPr="00192035">
        <w:rPr>
          <w:rFonts w:eastAsiaTheme="minorHAnsi"/>
        </w:rPr>
        <w:t xml:space="preserve"> and actions</w:t>
      </w:r>
      <w:r w:rsidR="00122185" w:rsidRPr="00192035">
        <w:rPr>
          <w:rFonts w:eastAsiaTheme="minorHAnsi"/>
        </w:rPr>
        <w:t xml:space="preserve"> for securing such</w:t>
      </w:r>
      <w:r w:rsidRPr="00192035">
        <w:rPr>
          <w:rFonts w:eastAsiaTheme="minorHAnsi"/>
        </w:rPr>
        <w:t xml:space="preserve"> sensitive</w:t>
      </w:r>
      <w:r w:rsidR="00122185" w:rsidRPr="00192035">
        <w:rPr>
          <w:rFonts w:eastAsiaTheme="minorHAnsi"/>
        </w:rPr>
        <w:t xml:space="preserve"> data.</w:t>
      </w:r>
      <w:r w:rsidR="000D4DF5" w:rsidRPr="00192035">
        <w:rPr>
          <w:rFonts w:eastAsiaTheme="minorHAnsi"/>
        </w:rPr>
        <w:t xml:space="preserve"> Among many other mechanisms to maintain the confidentiality of data, one basic methodology is to </w:t>
      </w:r>
      <w:r w:rsidR="00E738BF" w:rsidRPr="00192035">
        <w:rPr>
          <w:rFonts w:eastAsiaTheme="minorHAnsi"/>
        </w:rPr>
        <w:t>deploy Data Loss/Leakage Prevention Systems</w:t>
      </w:r>
      <w:r w:rsidR="00424611" w:rsidRPr="00192035">
        <w:rPr>
          <w:rFonts w:eastAsiaTheme="minorHAnsi"/>
        </w:rPr>
        <w:t xml:space="preserve"> (DLP)</w:t>
      </w:r>
      <w:r w:rsidR="00C42BA0">
        <w:rPr>
          <w:rFonts w:eastAsiaTheme="minorHAnsi"/>
        </w:rPr>
        <w:t xml:space="preserve"> </w:t>
      </w:r>
      <w:r w:rsidR="00C42BA0" w:rsidRPr="00DB1072">
        <w:rPr>
          <w:rFonts w:eastAsiaTheme="minorHAnsi"/>
        </w:rPr>
        <w:t>[2]</w:t>
      </w:r>
      <w:r w:rsidR="00E738BF" w:rsidRPr="00DB1072">
        <w:rPr>
          <w:rFonts w:eastAsiaTheme="minorHAnsi"/>
        </w:rPr>
        <w:t>.</w:t>
      </w:r>
      <w:r w:rsidR="00E738BF" w:rsidRPr="00192035">
        <w:rPr>
          <w:rFonts w:eastAsiaTheme="minorHAnsi"/>
        </w:rPr>
        <w:t xml:space="preserve"> Data Leakage Prevention Systems are all about </w:t>
      </w:r>
    </w:p>
    <w:p w14:paraId="38BEE9DD" w14:textId="149F1D23" w:rsidR="00E738BF" w:rsidRPr="00192035" w:rsidRDefault="000E3B8B" w:rsidP="0057637C">
      <w:pPr>
        <w:pStyle w:val="tpbodytext"/>
        <w:numPr>
          <w:ilvl w:val="0"/>
          <w:numId w:val="29"/>
        </w:numPr>
        <w:shd w:val="clear" w:color="auto" w:fill="FFFFFF"/>
        <w:spacing w:before="120" w:beforeAutospacing="0" w:after="120" w:afterAutospacing="0" w:line="360" w:lineRule="auto"/>
        <w:jc w:val="both"/>
        <w:textAlignment w:val="baseline"/>
        <w:rPr>
          <w:rFonts w:eastAsiaTheme="minorHAnsi"/>
        </w:rPr>
      </w:pPr>
      <w:r>
        <w:rPr>
          <w:rFonts w:eastAsiaTheme="minorHAnsi"/>
        </w:rPr>
        <w:t>I</w:t>
      </w:r>
      <w:r w:rsidR="000D4DF5" w:rsidRPr="00192035">
        <w:rPr>
          <w:rFonts w:eastAsiaTheme="minorHAnsi"/>
        </w:rPr>
        <w:t>dent</w:t>
      </w:r>
      <w:r w:rsidR="00E738BF" w:rsidRPr="00192035">
        <w:rPr>
          <w:rFonts w:eastAsiaTheme="minorHAnsi"/>
        </w:rPr>
        <w:t>ify which data is sensitive</w:t>
      </w:r>
    </w:p>
    <w:p w14:paraId="191C1455" w14:textId="763EDA6C" w:rsidR="00E52DBB" w:rsidRPr="00192035" w:rsidRDefault="000E3B8B" w:rsidP="0057637C">
      <w:pPr>
        <w:pStyle w:val="tpbodytext"/>
        <w:numPr>
          <w:ilvl w:val="0"/>
          <w:numId w:val="29"/>
        </w:numPr>
        <w:shd w:val="clear" w:color="auto" w:fill="FFFFFF"/>
        <w:spacing w:before="120" w:beforeAutospacing="0" w:after="120" w:afterAutospacing="0" w:line="360" w:lineRule="auto"/>
        <w:jc w:val="both"/>
        <w:textAlignment w:val="baseline"/>
        <w:rPr>
          <w:rFonts w:eastAsiaTheme="minorHAnsi"/>
        </w:rPr>
      </w:pPr>
      <w:r>
        <w:rPr>
          <w:rFonts w:eastAsiaTheme="minorHAnsi"/>
        </w:rPr>
        <w:t>H</w:t>
      </w:r>
      <w:r w:rsidR="000D4DF5" w:rsidRPr="00192035">
        <w:rPr>
          <w:rFonts w:eastAsiaTheme="minorHAnsi"/>
        </w:rPr>
        <w:t xml:space="preserve">ow the unintentional data leakages can be </w:t>
      </w:r>
      <w:r w:rsidR="00225AE6">
        <w:rPr>
          <w:rFonts w:eastAsiaTheme="minorHAnsi"/>
        </w:rPr>
        <w:t xml:space="preserve">detected and </w:t>
      </w:r>
      <w:r w:rsidR="000D4DF5" w:rsidRPr="00192035">
        <w:rPr>
          <w:rFonts w:eastAsiaTheme="minorHAnsi"/>
        </w:rPr>
        <w:t xml:space="preserve">prevented. </w:t>
      </w:r>
    </w:p>
    <w:p w14:paraId="6544BB3F" w14:textId="47CFAE92" w:rsidR="00E52DBB" w:rsidRPr="00192035" w:rsidRDefault="000D4DF5" w:rsidP="0057637C">
      <w:pPr>
        <w:pStyle w:val="tpbodytext"/>
        <w:shd w:val="clear" w:color="auto" w:fill="FFFFFF"/>
        <w:spacing w:before="120" w:beforeAutospacing="0" w:after="120" w:afterAutospacing="0" w:line="360" w:lineRule="auto"/>
        <w:jc w:val="both"/>
        <w:textAlignment w:val="baseline"/>
      </w:pPr>
      <w:r w:rsidRPr="00192035">
        <w:rPr>
          <w:rFonts w:eastAsiaTheme="minorHAnsi"/>
        </w:rPr>
        <w:t xml:space="preserve">DLP is </w:t>
      </w:r>
      <w:r w:rsidR="00E738BF" w:rsidRPr="00192035">
        <w:rPr>
          <w:rFonts w:eastAsiaTheme="minorHAnsi"/>
        </w:rPr>
        <w:t xml:space="preserve">generally </w:t>
      </w:r>
      <w:r w:rsidRPr="00192035">
        <w:rPr>
          <w:rFonts w:eastAsiaTheme="minorHAnsi"/>
        </w:rPr>
        <w:t xml:space="preserve">defined as, </w:t>
      </w:r>
      <w:r w:rsidR="00225AE6">
        <w:rPr>
          <w:rFonts w:eastAsiaTheme="minorHAnsi"/>
        </w:rPr>
        <w:t>“</w:t>
      </w:r>
      <w:r w:rsidR="00E52DBB" w:rsidRPr="00192035">
        <w:rPr>
          <w:i/>
        </w:rPr>
        <w:t>Products that, based on central policies, identify, monitor, and protect data at rest, in motion, and in use, through deep content analysis</w:t>
      </w:r>
      <w:r w:rsidR="00E52DBB" w:rsidRPr="00192035">
        <w:t>.</w:t>
      </w:r>
      <w:r w:rsidR="00225AE6">
        <w:t>”</w:t>
      </w:r>
      <w:r w:rsidR="00E52DBB" w:rsidRPr="00192035">
        <w:t xml:space="preserve"> [</w:t>
      </w:r>
      <w:r w:rsidR="00DB1072">
        <w:t>3</w:t>
      </w:r>
      <w:r w:rsidR="00E52DBB" w:rsidRPr="00192035">
        <w:t>]</w:t>
      </w:r>
    </w:p>
    <w:p w14:paraId="18D04CD6" w14:textId="26217716" w:rsidR="000D4DF5" w:rsidRPr="00192035" w:rsidRDefault="000D4DF5" w:rsidP="0057637C">
      <w:pPr>
        <w:pStyle w:val="tpbodytext"/>
        <w:shd w:val="clear" w:color="auto" w:fill="FFFFFF"/>
        <w:spacing w:before="120" w:beforeAutospacing="0" w:after="120" w:afterAutospacing="0" w:line="360" w:lineRule="auto"/>
        <w:jc w:val="both"/>
        <w:textAlignment w:val="baseline"/>
      </w:pPr>
      <w:r w:rsidRPr="00192035">
        <w:rPr>
          <w:i/>
        </w:rPr>
        <w:lastRenderedPageBreak/>
        <w:t>Data loss prevention (DLP) is the practice of detecting and preventing confidential data from being “leaked” out of an organization’s boundaries for unauthorized use.</w:t>
      </w:r>
      <w:r w:rsidRPr="00192035">
        <w:t xml:space="preserve"> </w:t>
      </w:r>
      <w:r w:rsidR="000E3B8B">
        <w:t>[</w:t>
      </w:r>
      <w:r w:rsidR="00DB1072">
        <w:t>4</w:t>
      </w:r>
      <w:r w:rsidRPr="00192035">
        <w:t>]</w:t>
      </w:r>
    </w:p>
    <w:p w14:paraId="567FA1BA" w14:textId="22457F5C" w:rsidR="00122185" w:rsidRPr="00192035" w:rsidRDefault="00DF7438" w:rsidP="0057637C">
      <w:pPr>
        <w:pStyle w:val="tpbodytext"/>
        <w:shd w:val="clear" w:color="auto" w:fill="FFFFFF"/>
        <w:spacing w:before="120" w:beforeAutospacing="0" w:after="120" w:afterAutospacing="0" w:line="360" w:lineRule="auto"/>
        <w:jc w:val="both"/>
        <w:textAlignment w:val="baseline"/>
        <w:rPr>
          <w:rFonts w:eastAsiaTheme="minorHAnsi"/>
        </w:rPr>
      </w:pPr>
      <w:r>
        <w:rPr>
          <w:rFonts w:eastAsiaTheme="minorHAnsi"/>
        </w:rPr>
        <w:t>As depicted in Figure 1.1, a</w:t>
      </w:r>
      <w:r w:rsidR="00E52DBB" w:rsidRPr="00192035">
        <w:rPr>
          <w:rFonts w:eastAsiaTheme="minorHAnsi"/>
        </w:rPr>
        <w:t xml:space="preserve"> DLP system can protect the data from unwanted and un-intentional sharing in three different stage</w:t>
      </w:r>
      <w:r w:rsidR="00424611" w:rsidRPr="00192035">
        <w:rPr>
          <w:rFonts w:eastAsiaTheme="minorHAnsi"/>
        </w:rPr>
        <w:t xml:space="preserve">s of </w:t>
      </w:r>
      <w:r w:rsidR="00E16898">
        <w:rPr>
          <w:rFonts w:eastAsiaTheme="minorHAnsi"/>
        </w:rPr>
        <w:t>the li</w:t>
      </w:r>
      <w:r w:rsidR="00424611" w:rsidRPr="00192035">
        <w:rPr>
          <w:rFonts w:eastAsiaTheme="minorHAnsi"/>
        </w:rPr>
        <w:t>fe cycle</w:t>
      </w:r>
      <w:r w:rsidR="00E16898">
        <w:rPr>
          <w:rFonts w:eastAsiaTheme="minorHAnsi"/>
        </w:rPr>
        <w:t xml:space="preserve"> of data</w:t>
      </w:r>
      <w:r w:rsidR="00424611" w:rsidRPr="00192035">
        <w:rPr>
          <w:rFonts w:eastAsiaTheme="minorHAnsi"/>
        </w:rPr>
        <w:t xml:space="preserve">, namely </w:t>
      </w:r>
      <w:r w:rsidR="00E16898">
        <w:rPr>
          <w:rFonts w:eastAsiaTheme="minorHAnsi"/>
        </w:rPr>
        <w:t>‘</w:t>
      </w:r>
      <w:r w:rsidR="00424611" w:rsidRPr="00192035">
        <w:rPr>
          <w:rFonts w:eastAsiaTheme="minorHAnsi"/>
        </w:rPr>
        <w:t>Data at rest</w:t>
      </w:r>
      <w:r w:rsidR="00E16898">
        <w:rPr>
          <w:rFonts w:eastAsiaTheme="minorHAnsi"/>
        </w:rPr>
        <w:t>’</w:t>
      </w:r>
      <w:r w:rsidR="00424611" w:rsidRPr="00192035">
        <w:rPr>
          <w:rFonts w:eastAsiaTheme="minorHAnsi"/>
        </w:rPr>
        <w:t xml:space="preserve">, </w:t>
      </w:r>
      <w:r w:rsidR="00E16898">
        <w:rPr>
          <w:rFonts w:eastAsiaTheme="minorHAnsi"/>
        </w:rPr>
        <w:t>‘</w:t>
      </w:r>
      <w:r w:rsidR="00424611" w:rsidRPr="00192035">
        <w:rPr>
          <w:rFonts w:eastAsiaTheme="minorHAnsi"/>
        </w:rPr>
        <w:t>Data in motion</w:t>
      </w:r>
      <w:r w:rsidR="00E16898">
        <w:rPr>
          <w:rFonts w:eastAsiaTheme="minorHAnsi"/>
        </w:rPr>
        <w:t>’</w:t>
      </w:r>
      <w:r w:rsidR="00424611" w:rsidRPr="00192035">
        <w:rPr>
          <w:rFonts w:eastAsiaTheme="minorHAnsi"/>
        </w:rPr>
        <w:t xml:space="preserve"> and </w:t>
      </w:r>
      <w:r w:rsidR="00E16898">
        <w:rPr>
          <w:rFonts w:eastAsiaTheme="minorHAnsi"/>
        </w:rPr>
        <w:t>‘</w:t>
      </w:r>
      <w:r w:rsidR="00424611" w:rsidRPr="00192035">
        <w:rPr>
          <w:rFonts w:eastAsiaTheme="minorHAnsi"/>
        </w:rPr>
        <w:t>Data in use</w:t>
      </w:r>
      <w:r w:rsidR="00E16898">
        <w:rPr>
          <w:rFonts w:eastAsiaTheme="minorHAnsi"/>
        </w:rPr>
        <w:t>’</w:t>
      </w:r>
      <w:r w:rsidR="00424611" w:rsidRPr="00192035">
        <w:rPr>
          <w:rFonts w:eastAsiaTheme="minorHAnsi"/>
        </w:rPr>
        <w:t>.</w:t>
      </w:r>
    </w:p>
    <w:p w14:paraId="0B1DE642" w14:textId="7413CA7B" w:rsidR="00E738BF" w:rsidRPr="00192035" w:rsidRDefault="00E36986" w:rsidP="0057637C">
      <w:pPr>
        <w:pStyle w:val="tpbodytext"/>
        <w:shd w:val="clear" w:color="auto" w:fill="FFFFFF"/>
        <w:spacing w:before="120" w:beforeAutospacing="0" w:after="120" w:afterAutospacing="0" w:line="360" w:lineRule="auto"/>
        <w:jc w:val="both"/>
        <w:textAlignment w:val="baseline"/>
      </w:pPr>
      <w:r w:rsidRPr="00192035">
        <w:rPr>
          <w:noProof/>
          <w:lang w:bidi="ta-IN"/>
        </w:rPr>
        <mc:AlternateContent>
          <mc:Choice Requires="wpg">
            <w:drawing>
              <wp:anchor distT="0" distB="0" distL="114300" distR="114300" simplePos="0" relativeHeight="251751424" behindDoc="0" locked="0" layoutInCell="1" allowOverlap="1" wp14:anchorId="03ABED8D" wp14:editId="6CEE4E83">
                <wp:simplePos x="0" y="0"/>
                <wp:positionH relativeFrom="column">
                  <wp:posOffset>527468</wp:posOffset>
                </wp:positionH>
                <wp:positionV relativeFrom="paragraph">
                  <wp:posOffset>182409</wp:posOffset>
                </wp:positionV>
                <wp:extent cx="5145877" cy="2176130"/>
                <wp:effectExtent l="0" t="0" r="17145" b="15240"/>
                <wp:wrapNone/>
                <wp:docPr id="190" name="Group 190"/>
                <wp:cNvGraphicFramePr/>
                <a:graphic xmlns:a="http://schemas.openxmlformats.org/drawingml/2006/main">
                  <a:graphicData uri="http://schemas.microsoft.com/office/word/2010/wordprocessingGroup">
                    <wpg:wgp>
                      <wpg:cNvGrpSpPr/>
                      <wpg:grpSpPr>
                        <a:xfrm>
                          <a:off x="0" y="0"/>
                          <a:ext cx="5145877" cy="2176130"/>
                          <a:chOff x="0" y="0"/>
                          <a:chExt cx="5145877" cy="2176130"/>
                        </a:xfrm>
                      </wpg:grpSpPr>
                      <wps:wsp>
                        <wps:cNvPr id="27" name="Text Box 27"/>
                        <wps:cNvSpPr txBox="1"/>
                        <wps:spPr>
                          <a:xfrm>
                            <a:off x="191386" y="340242"/>
                            <a:ext cx="1112874" cy="340241"/>
                          </a:xfrm>
                          <a:prstGeom prst="rect">
                            <a:avLst/>
                          </a:prstGeom>
                          <a:solidFill>
                            <a:schemeClr val="lt1"/>
                          </a:solidFill>
                          <a:ln w="6350">
                            <a:solidFill>
                              <a:prstClr val="black"/>
                            </a:solidFill>
                          </a:ln>
                        </wps:spPr>
                        <wps:txbx>
                          <w:txbxContent>
                            <w:p w14:paraId="5563017C" w14:textId="0338274A" w:rsidR="005206A7" w:rsidRDefault="005206A7" w:rsidP="00FC2D55">
                              <w:pPr>
                                <w:jc w:val="center"/>
                              </w:pPr>
                              <w:r>
                                <w:t>Laptops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212651" y="1261730"/>
                            <a:ext cx="1105535" cy="339725"/>
                          </a:xfrm>
                          <a:prstGeom prst="rect">
                            <a:avLst/>
                          </a:prstGeom>
                          <a:solidFill>
                            <a:schemeClr val="lt1"/>
                          </a:solidFill>
                          <a:ln w="6350">
                            <a:solidFill>
                              <a:prstClr val="black"/>
                            </a:solidFill>
                          </a:ln>
                        </wps:spPr>
                        <wps:txbx>
                          <w:txbxContent>
                            <w:p w14:paraId="2DF16408" w14:textId="126F092A" w:rsidR="005206A7" w:rsidRDefault="005206A7" w:rsidP="00FC2D55">
                              <w:pPr>
                                <w:jc w:val="center"/>
                              </w:pPr>
                              <w:r>
                                <w:t>Workstations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Text Box 167"/>
                        <wps:cNvSpPr txBox="1"/>
                        <wps:spPr>
                          <a:xfrm>
                            <a:off x="2268279" y="1247554"/>
                            <a:ext cx="999460" cy="339725"/>
                          </a:xfrm>
                          <a:prstGeom prst="rect">
                            <a:avLst/>
                          </a:prstGeom>
                          <a:solidFill>
                            <a:schemeClr val="lt1"/>
                          </a:solidFill>
                          <a:ln w="6350">
                            <a:solidFill>
                              <a:prstClr val="black"/>
                            </a:solidFill>
                          </a:ln>
                        </wps:spPr>
                        <wps:txbx>
                          <w:txbxContent>
                            <w:p w14:paraId="226F8305" w14:textId="7283BE0D" w:rsidR="005206A7" w:rsidRDefault="005206A7" w:rsidP="00FC2D55">
                              <w:pPr>
                                <w:jc w:val="center"/>
                              </w:pPr>
                              <w:r>
                                <w:t>Firewall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Straight Connector 168"/>
                        <wps:cNvCnPr/>
                        <wps:spPr>
                          <a:xfrm>
                            <a:off x="0" y="978196"/>
                            <a:ext cx="4989977"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9" name="Straight Connector 169"/>
                        <wps:cNvCnPr/>
                        <wps:spPr>
                          <a:xfrm flipH="1">
                            <a:off x="708837" y="680484"/>
                            <a:ext cx="0" cy="30491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1" name="Straight Connector 171"/>
                        <wps:cNvCnPr/>
                        <wps:spPr>
                          <a:xfrm flipH="1">
                            <a:off x="2757376" y="985284"/>
                            <a:ext cx="0" cy="2825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2" name="Text Box 172"/>
                        <wps:cNvSpPr txBox="1"/>
                        <wps:spPr>
                          <a:xfrm>
                            <a:off x="2133600" y="347330"/>
                            <a:ext cx="998855" cy="339725"/>
                          </a:xfrm>
                          <a:prstGeom prst="rect">
                            <a:avLst/>
                          </a:prstGeom>
                          <a:solidFill>
                            <a:schemeClr val="lt1"/>
                          </a:solidFill>
                          <a:ln w="6350">
                            <a:solidFill>
                              <a:prstClr val="black"/>
                            </a:solidFill>
                          </a:ln>
                        </wps:spPr>
                        <wps:txbx>
                          <w:txbxContent>
                            <w:p w14:paraId="770C94F5" w14:textId="68C16E4A" w:rsidR="005206A7" w:rsidRDefault="005206A7" w:rsidP="00685AB6">
                              <w:pPr>
                                <w:jc w:val="center"/>
                              </w:pPr>
                              <w:r>
                                <w:t>Databases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 name="Text Box 174"/>
                        <wps:cNvSpPr txBox="1"/>
                        <wps:spPr>
                          <a:xfrm>
                            <a:off x="3771014" y="354419"/>
                            <a:ext cx="998855" cy="339725"/>
                          </a:xfrm>
                          <a:prstGeom prst="rect">
                            <a:avLst/>
                          </a:prstGeom>
                          <a:solidFill>
                            <a:schemeClr val="lt1"/>
                          </a:solidFill>
                          <a:ln w="6350">
                            <a:solidFill>
                              <a:prstClr val="black"/>
                            </a:solidFill>
                          </a:ln>
                        </wps:spPr>
                        <wps:txbx>
                          <w:txbxContent>
                            <w:p w14:paraId="1BB3C1C9" w14:textId="0A14AAB3" w:rsidR="005206A7" w:rsidRDefault="005206A7" w:rsidP="00685AB6">
                              <w:pPr>
                                <w:jc w:val="center"/>
                              </w:pPr>
                              <w:r>
                                <w:t>App Servers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Straight Connector 175"/>
                        <wps:cNvCnPr/>
                        <wps:spPr>
                          <a:xfrm flipH="1">
                            <a:off x="4253023" y="708837"/>
                            <a:ext cx="0" cy="2825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6" name="Straight Connector 176"/>
                        <wps:cNvCnPr/>
                        <wps:spPr>
                          <a:xfrm flipH="1">
                            <a:off x="2551814" y="694661"/>
                            <a:ext cx="0" cy="2825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7" name="Straight Connector 177"/>
                        <wps:cNvCnPr/>
                        <wps:spPr>
                          <a:xfrm flipH="1">
                            <a:off x="800986" y="985284"/>
                            <a:ext cx="0" cy="28301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9" name="Text Box 179"/>
                        <wps:cNvSpPr txBox="1"/>
                        <wps:spPr>
                          <a:xfrm>
                            <a:off x="1049079" y="857693"/>
                            <a:ext cx="1325526" cy="262270"/>
                          </a:xfrm>
                          <a:prstGeom prst="rect">
                            <a:avLst/>
                          </a:prstGeom>
                          <a:solidFill>
                            <a:srgbClr val="FFC000"/>
                          </a:solidFill>
                          <a:ln/>
                        </wps:spPr>
                        <wps:style>
                          <a:lnRef idx="2">
                            <a:schemeClr val="accent2"/>
                          </a:lnRef>
                          <a:fillRef idx="1">
                            <a:schemeClr val="lt1"/>
                          </a:fillRef>
                          <a:effectRef idx="0">
                            <a:schemeClr val="accent2"/>
                          </a:effectRef>
                          <a:fontRef idx="minor">
                            <a:schemeClr val="dk1"/>
                          </a:fontRef>
                        </wps:style>
                        <wps:txbx>
                          <w:txbxContent>
                            <w:p w14:paraId="616B5942" w14:textId="191DFD7B" w:rsidR="005206A7" w:rsidRDefault="005206A7" w:rsidP="00685AB6">
                              <w:pPr>
                                <w:jc w:val="center"/>
                              </w:pPr>
                              <w:r>
                                <w:t>Data in Motion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Text Box 180"/>
                        <wps:cNvSpPr txBox="1"/>
                        <wps:spPr>
                          <a:xfrm>
                            <a:off x="49618" y="0"/>
                            <a:ext cx="1325526" cy="262270"/>
                          </a:xfrm>
                          <a:prstGeom prst="rect">
                            <a:avLst/>
                          </a:prstGeom>
                          <a:solidFill>
                            <a:srgbClr val="FFC000"/>
                          </a:solidFill>
                          <a:ln/>
                        </wps:spPr>
                        <wps:style>
                          <a:lnRef idx="2">
                            <a:schemeClr val="accent2"/>
                          </a:lnRef>
                          <a:fillRef idx="1">
                            <a:schemeClr val="lt1"/>
                          </a:fillRef>
                          <a:effectRef idx="0">
                            <a:schemeClr val="accent2"/>
                          </a:effectRef>
                          <a:fontRef idx="minor">
                            <a:schemeClr val="dk1"/>
                          </a:fontRef>
                        </wps:style>
                        <wps:txbx>
                          <w:txbxContent>
                            <w:p w14:paraId="694C4468" w14:textId="064567CF" w:rsidR="005206A7" w:rsidRDefault="005206A7" w:rsidP="00685AB6">
                              <w:pPr>
                                <w:jc w:val="center"/>
                              </w:pPr>
                              <w:r>
                                <w:t>Data in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 name="Text Box 181"/>
                        <wps:cNvSpPr txBox="1"/>
                        <wps:spPr>
                          <a:xfrm>
                            <a:off x="3820632" y="1672856"/>
                            <a:ext cx="1325245" cy="262255"/>
                          </a:xfrm>
                          <a:prstGeom prst="rect">
                            <a:avLst/>
                          </a:prstGeom>
                          <a:solidFill>
                            <a:srgbClr val="FFC000"/>
                          </a:solidFill>
                          <a:ln/>
                        </wps:spPr>
                        <wps:style>
                          <a:lnRef idx="2">
                            <a:schemeClr val="accent2"/>
                          </a:lnRef>
                          <a:fillRef idx="1">
                            <a:schemeClr val="lt1"/>
                          </a:fillRef>
                          <a:effectRef idx="0">
                            <a:schemeClr val="accent2"/>
                          </a:effectRef>
                          <a:fontRef idx="minor">
                            <a:schemeClr val="dk1"/>
                          </a:fontRef>
                        </wps:style>
                        <wps:txbx>
                          <w:txbxContent>
                            <w:p w14:paraId="319AA683" w14:textId="32CEA08F" w:rsidR="005206A7" w:rsidRDefault="005206A7" w:rsidP="00685AB6">
                              <w:pPr>
                                <w:jc w:val="center"/>
                              </w:pPr>
                              <w:r>
                                <w:t>Data at 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 name="Text Box 185"/>
                        <wps:cNvSpPr txBox="1"/>
                        <wps:spPr>
                          <a:xfrm>
                            <a:off x="3941134" y="1254642"/>
                            <a:ext cx="999460" cy="339725"/>
                          </a:xfrm>
                          <a:prstGeom prst="rect">
                            <a:avLst/>
                          </a:prstGeom>
                          <a:solidFill>
                            <a:schemeClr val="lt1"/>
                          </a:solidFill>
                          <a:ln w="6350">
                            <a:solidFill>
                              <a:prstClr val="black"/>
                            </a:solidFill>
                          </a:ln>
                        </wps:spPr>
                        <wps:txbx>
                          <w:txbxContent>
                            <w:p w14:paraId="006ACE8B" w14:textId="7FBEFDA0" w:rsidR="005206A7" w:rsidRDefault="005206A7" w:rsidP="00685AB6">
                              <w:pPr>
                                <w:jc w:val="center"/>
                              </w:pPr>
                              <w:r>
                                <w:t>Storage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Straight Connector 186"/>
                        <wps:cNvCnPr/>
                        <wps:spPr>
                          <a:xfrm flipH="1">
                            <a:off x="4416055" y="978196"/>
                            <a:ext cx="0" cy="28301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7" name="Straight Connector 187"/>
                        <wps:cNvCnPr/>
                        <wps:spPr>
                          <a:xfrm flipH="1">
                            <a:off x="2771553" y="1594884"/>
                            <a:ext cx="0" cy="2825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9" name="Text Box 189"/>
                        <wps:cNvSpPr txBox="1"/>
                        <wps:spPr>
                          <a:xfrm>
                            <a:off x="2275367" y="1892596"/>
                            <a:ext cx="999460" cy="283534"/>
                          </a:xfrm>
                          <a:prstGeom prst="rect">
                            <a:avLst/>
                          </a:prstGeom>
                          <a:solidFill>
                            <a:schemeClr val="bg1">
                              <a:lumMod val="75000"/>
                            </a:schemeClr>
                          </a:solidFill>
                          <a:ln w="6350">
                            <a:solidFill>
                              <a:prstClr val="black"/>
                            </a:solidFill>
                          </a:ln>
                        </wps:spPr>
                        <wps:txbx>
                          <w:txbxContent>
                            <w:p w14:paraId="495144BC" w14:textId="76C56406" w:rsidR="005206A7" w:rsidRDefault="005206A7" w:rsidP="00685AB6">
                              <w:pPr>
                                <w:jc w:val="center"/>
                              </w:pPr>
                              <w:r>
                                <w:t>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ABED8D" id="Group 190" o:spid="_x0000_s1026" style="position:absolute;left:0;text-align:left;margin-left:41.55pt;margin-top:14.35pt;width:405.2pt;height:171.35pt;z-index:251751424" coordsize="51458,21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">
                <v:shapetype id="_x0000_t202" coordsize="21600,21600" o:spt="202" path="m,l,21600r21600,l21600,xe">
                  <v:stroke joinstyle="miter"/>
                  <v:path gradientshapeok="t" o:connecttype="rect"/>
                </v:shapetype>
                <v:shape id="Text Box 27" o:spid="_x0000_s1027" type="#_x0000_t202" style="position:absolute;left:1913;top:3402;width:11129;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5563017C" w14:textId="0338274A" w:rsidR="005206A7" w:rsidRDefault="005206A7" w:rsidP="00FC2D55">
                        <w:pPr>
                          <w:jc w:val="center"/>
                        </w:pPr>
                        <w:r>
                          <w:t>Laptops</w:t>
                        </w:r>
                      </w:p>
                    </w:txbxContent>
                  </v:textbox>
                </v:shape>
                <v:shape id="Text Box 70" o:spid="_x0000_s1028" type="#_x0000_t202" style="position:absolute;left:2126;top:12617;width:1105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" fillcolor="white [3201]" strokeweight=".5pt">
                  <v:textbox>
                    <w:txbxContent>
                      <w:p w14:paraId="2DF16408" w14:textId="126F092A" w:rsidR="005206A7" w:rsidRDefault="005206A7" w:rsidP="00FC2D55">
                        <w:pPr>
                          <w:jc w:val="center"/>
                        </w:pPr>
                        <w:r>
                          <w:t>Workstations</w:t>
                        </w:r>
                      </w:p>
                    </w:txbxContent>
                  </v:textbox>
                </v:shape>
                <v:shape id="Text Box 167" o:spid="_x0000_s1029" type="#_x0000_t202" style="position:absolute;left:22682;top:12475;width:999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" fillcolor="white [3201]" strokeweight=".5pt">
                  <v:textbox>
                    <w:txbxContent>
                      <w:p w14:paraId="226F8305" w14:textId="7283BE0D" w:rsidR="005206A7" w:rsidRDefault="005206A7" w:rsidP="00FC2D55">
                        <w:pPr>
                          <w:jc w:val="center"/>
                        </w:pPr>
                        <w:r>
                          <w:t>Firewall</w:t>
                        </w:r>
                      </w:p>
                    </w:txbxContent>
                  </v:textbox>
                </v:shape>
                <v:line id="Straight Connector 168" o:spid="_x0000_s1030" style="position:absolute;visibility:visible;mso-wrap-style:square" from="0,9781" to="49899,9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" strokecolor="#4472c4 [3204]" strokeweight=".5pt">
                  <v:stroke joinstyle="miter"/>
                </v:line>
                <v:line id="Straight Connector 169" o:spid="_x0000_s1031" style="position:absolute;flip:x;visibility:visible;mso-wrap-style:square" from="7088,6804" to="7088,9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" strokecolor="#4472c4 [3204]" strokeweight=".5pt">
                  <v:stroke joinstyle="miter"/>
                </v:line>
                <v:line id="Straight Connector 171" o:spid="_x0000_s1032" style="position:absolute;flip:x;visibility:visible;mso-wrap-style:square" from="27573,9852" to="27573,12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" strokecolor="#4472c4 [3204]" strokeweight=".5pt">
                  <v:stroke joinstyle="miter"/>
                </v:line>
                <v:shape id="Text Box 172" o:spid="_x0000_s1033" type="#_x0000_t202" style="position:absolute;left:21336;top:3473;width:998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" fillcolor="white [3201]" strokeweight=".5pt">
                  <v:textbox>
                    <w:txbxContent>
                      <w:p w14:paraId="770C94F5" w14:textId="68C16E4A" w:rsidR="005206A7" w:rsidRDefault="005206A7" w:rsidP="00685AB6">
                        <w:pPr>
                          <w:jc w:val="center"/>
                        </w:pPr>
                        <w:r>
                          <w:t>Databases</w:t>
                        </w:r>
                      </w:p>
                    </w:txbxContent>
                  </v:textbox>
                </v:shape>
                <v:shape id="Text Box 174" o:spid="_x0000_s1034" type="#_x0000_t202" style="position:absolute;left:37710;top:3544;width:998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" fillcolor="white [3201]" strokeweight=".5pt">
                  <v:textbox>
                    <w:txbxContent>
                      <w:p w14:paraId="1BB3C1C9" w14:textId="0A14AAB3" w:rsidR="005206A7" w:rsidRDefault="005206A7" w:rsidP="00685AB6">
                        <w:pPr>
                          <w:jc w:val="center"/>
                        </w:pPr>
                        <w:r>
                          <w:t>App Servers</w:t>
                        </w:r>
                      </w:p>
                    </w:txbxContent>
                  </v:textbox>
                </v:shape>
                <v:line id="Straight Connector 175" o:spid="_x0000_s1035" style="position:absolute;flip:x;visibility:visible;mso-wrap-style:square" from="42530,7088" to="42530,9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" strokecolor="#4472c4 [3204]" strokeweight=".5pt">
                  <v:stroke joinstyle="miter"/>
                </v:line>
                <v:line id="Straight Connector 176" o:spid="_x0000_s1036" style="position:absolute;flip:x;visibility:visible;mso-wrap-style:square" from="25518,6946" to="25518,9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" strokecolor="#4472c4 [3204]" strokeweight=".5pt">
                  <v:stroke joinstyle="miter"/>
                </v:line>
                <v:line id="Straight Connector 177" o:spid="_x0000_s1037" style="position:absolute;flip:x;visibility:visible;mso-wrap-style:square" from="8009,9852" to="8009,12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" strokecolor="#4472c4 [3204]" strokeweight=".5pt">
                  <v:stroke joinstyle="miter"/>
                </v:line>
                <v:shape id="Text Box 179" o:spid="_x0000_s1038" type="#_x0000_t202" style="position:absolute;left:10490;top:8576;width:13256;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" fillcolor="#ffc000" strokecolor="#ed7d31 [3205]" strokeweight="1pt">
                  <v:textbox>
                    <w:txbxContent>
                      <w:p w14:paraId="616B5942" w14:textId="191DFD7B" w:rsidR="005206A7" w:rsidRDefault="005206A7" w:rsidP="00685AB6">
                        <w:pPr>
                          <w:jc w:val="center"/>
                        </w:pPr>
                        <w:r>
                          <w:t>Data in Motion</w:t>
                        </w:r>
                      </w:p>
                    </w:txbxContent>
                  </v:textbox>
                </v:shape>
                <v:shape id="Text Box 180" o:spid="_x0000_s1039" type="#_x0000_t202" style="position:absolute;left:496;width:13255;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" fillcolor="#ffc000" strokecolor="#ed7d31 [3205]" strokeweight="1pt">
                  <v:textbox>
                    <w:txbxContent>
                      <w:p w14:paraId="694C4468" w14:textId="064567CF" w:rsidR="005206A7" w:rsidRDefault="005206A7" w:rsidP="00685AB6">
                        <w:pPr>
                          <w:jc w:val="center"/>
                        </w:pPr>
                        <w:r>
                          <w:t>Data in Use</w:t>
                        </w:r>
                      </w:p>
                    </w:txbxContent>
                  </v:textbox>
                </v:shape>
                <v:shape id="Text Box 181" o:spid="_x0000_s1040" type="#_x0000_t202" style="position:absolute;left:38206;top:16728;width:13252;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" fillcolor="#ffc000" strokecolor="#ed7d31 [3205]" strokeweight="1pt">
                  <v:textbox>
                    <w:txbxContent>
                      <w:p w14:paraId="319AA683" w14:textId="32CEA08F" w:rsidR="005206A7" w:rsidRDefault="005206A7" w:rsidP="00685AB6">
                        <w:pPr>
                          <w:jc w:val="center"/>
                        </w:pPr>
                        <w:r>
                          <w:t>Data at Rest</w:t>
                        </w:r>
                      </w:p>
                    </w:txbxContent>
                  </v:textbox>
                </v:shape>
                <v:shape id="Text Box 185" o:spid="_x0000_s1041" type="#_x0000_t202" style="position:absolute;left:39411;top:12546;width:9994;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" fillcolor="white [3201]" strokeweight=".5pt">
                  <v:textbox>
                    <w:txbxContent>
                      <w:p w14:paraId="006ACE8B" w14:textId="7FBEFDA0" w:rsidR="005206A7" w:rsidRDefault="005206A7" w:rsidP="00685AB6">
                        <w:pPr>
                          <w:jc w:val="center"/>
                        </w:pPr>
                        <w:r>
                          <w:t>Storage</w:t>
                        </w:r>
                      </w:p>
                    </w:txbxContent>
                  </v:textbox>
                </v:shape>
                <v:line id="Straight Connector 186" o:spid="_x0000_s1042" style="position:absolute;flip:x;visibility:visible;mso-wrap-style:square" from="44160,9781" to="44160,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" strokecolor="#4472c4 [3204]" strokeweight=".5pt">
                  <v:stroke joinstyle="miter"/>
                </v:line>
                <v:line id="Straight Connector 187" o:spid="_x0000_s1043" style="position:absolute;flip:x;visibility:visible;mso-wrap-style:square" from="27715,15948" to="27715,18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" strokecolor="#4472c4 [3204]" strokeweight=".5pt">
                  <v:stroke joinstyle="miter"/>
                </v:line>
                <v:shape id="Text Box 189" o:spid="_x0000_s1044" type="#_x0000_t202" style="position:absolute;left:22753;top:18925;width:9995;height:2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" fillcolor="#bfbfbf [2412]" strokeweight=".5pt">
                  <v:textbox>
                    <w:txbxContent>
                      <w:p w14:paraId="495144BC" w14:textId="76C56406" w:rsidR="005206A7" w:rsidRDefault="005206A7" w:rsidP="00685AB6">
                        <w:pPr>
                          <w:jc w:val="center"/>
                        </w:pPr>
                        <w:r>
                          <w:t>Internet</w:t>
                        </w:r>
                      </w:p>
                    </w:txbxContent>
                  </v:textbox>
                </v:shape>
              </v:group>
            </w:pict>
          </mc:Fallback>
        </mc:AlternateContent>
      </w:r>
    </w:p>
    <w:p w14:paraId="4A68F903" w14:textId="762F9FBC" w:rsidR="00FC2D55" w:rsidRPr="00192035" w:rsidRDefault="00FC2D55" w:rsidP="0057637C">
      <w:pPr>
        <w:pStyle w:val="tpbodytext"/>
        <w:shd w:val="clear" w:color="auto" w:fill="FFFFFF"/>
        <w:spacing w:before="120" w:beforeAutospacing="0" w:after="120" w:afterAutospacing="0" w:line="360" w:lineRule="auto"/>
        <w:jc w:val="both"/>
        <w:textAlignment w:val="baseline"/>
      </w:pPr>
    </w:p>
    <w:p w14:paraId="1DB5804E" w14:textId="4EF6FB4E" w:rsidR="00FC2D55" w:rsidRPr="00192035" w:rsidRDefault="00FC2D55" w:rsidP="0057637C">
      <w:pPr>
        <w:pStyle w:val="tpbodytext"/>
        <w:shd w:val="clear" w:color="auto" w:fill="FFFFFF"/>
        <w:spacing w:before="120" w:beforeAutospacing="0" w:after="120" w:afterAutospacing="0" w:line="360" w:lineRule="auto"/>
        <w:jc w:val="both"/>
        <w:textAlignment w:val="baseline"/>
      </w:pPr>
    </w:p>
    <w:p w14:paraId="66D21C2D" w14:textId="76662C25" w:rsidR="00FC2D55" w:rsidRPr="00192035" w:rsidRDefault="00FC2D55" w:rsidP="0057637C">
      <w:pPr>
        <w:pStyle w:val="tpbodytext"/>
        <w:shd w:val="clear" w:color="auto" w:fill="FFFFFF"/>
        <w:spacing w:before="120" w:beforeAutospacing="0" w:after="120" w:afterAutospacing="0" w:line="360" w:lineRule="auto"/>
        <w:jc w:val="both"/>
        <w:textAlignment w:val="baseline"/>
      </w:pPr>
    </w:p>
    <w:p w14:paraId="1D317461" w14:textId="1420466B" w:rsidR="00FC2D55" w:rsidRPr="00192035" w:rsidRDefault="00FC2D55" w:rsidP="0057637C">
      <w:pPr>
        <w:pStyle w:val="tpbodytext"/>
        <w:shd w:val="clear" w:color="auto" w:fill="FFFFFF"/>
        <w:spacing w:before="120" w:beforeAutospacing="0" w:after="120" w:afterAutospacing="0" w:line="360" w:lineRule="auto"/>
        <w:jc w:val="both"/>
        <w:textAlignment w:val="baseline"/>
      </w:pPr>
    </w:p>
    <w:p w14:paraId="7CA33929" w14:textId="76ABB501" w:rsidR="00FC2D55" w:rsidRPr="00192035" w:rsidRDefault="00FC2D55" w:rsidP="0057637C">
      <w:pPr>
        <w:pStyle w:val="tpbodytext"/>
        <w:shd w:val="clear" w:color="auto" w:fill="FFFFFF"/>
        <w:spacing w:before="120" w:beforeAutospacing="0" w:after="120" w:afterAutospacing="0" w:line="360" w:lineRule="auto"/>
        <w:jc w:val="both"/>
        <w:textAlignment w:val="baseline"/>
      </w:pPr>
    </w:p>
    <w:p w14:paraId="2E46B13E" w14:textId="5C50CED6" w:rsidR="00FC2D55" w:rsidRPr="00192035" w:rsidRDefault="00FC2D55" w:rsidP="0057637C">
      <w:pPr>
        <w:pStyle w:val="tpbodytext"/>
        <w:shd w:val="clear" w:color="auto" w:fill="FFFFFF"/>
        <w:spacing w:before="120" w:beforeAutospacing="0" w:after="120" w:afterAutospacing="0" w:line="360" w:lineRule="auto"/>
        <w:jc w:val="both"/>
        <w:textAlignment w:val="baseline"/>
      </w:pPr>
    </w:p>
    <w:p w14:paraId="4E250B8E" w14:textId="6E00AB32" w:rsidR="00FC2D55" w:rsidRDefault="00FC2D55" w:rsidP="0057637C">
      <w:pPr>
        <w:pStyle w:val="tpbodytext"/>
        <w:shd w:val="clear" w:color="auto" w:fill="FFFFFF"/>
        <w:spacing w:before="120" w:beforeAutospacing="0" w:after="120" w:afterAutospacing="0" w:line="360" w:lineRule="auto"/>
        <w:jc w:val="both"/>
        <w:textAlignment w:val="baseline"/>
      </w:pPr>
    </w:p>
    <w:p w14:paraId="2AB47E7F" w14:textId="193A615C" w:rsidR="00E36986" w:rsidRPr="00221BC0" w:rsidRDefault="00221BC0" w:rsidP="00221BC0">
      <w:pPr>
        <w:jc w:val="center"/>
        <w:rPr>
          <w:rFonts w:ascii="Times New Roman" w:hAnsi="Times New Roman" w:cs="Times New Roman"/>
          <w:sz w:val="24"/>
        </w:rPr>
      </w:pPr>
      <w:bookmarkStart w:id="3" w:name="_Toc9380477"/>
      <w:bookmarkStart w:id="4" w:name="_Toc9380648"/>
      <w:r w:rsidRPr="00221BC0">
        <w:rPr>
          <w:rFonts w:ascii="Times New Roman" w:hAnsi="Times New Roman" w:cs="Times New Roman"/>
          <w:sz w:val="24"/>
        </w:rPr>
        <w:t xml:space="preserve">Figure 1. </w:t>
      </w:r>
      <w:r w:rsidRPr="00221BC0">
        <w:rPr>
          <w:rFonts w:ascii="Times New Roman" w:hAnsi="Times New Roman" w:cs="Times New Roman"/>
          <w:sz w:val="24"/>
        </w:rPr>
        <w:fldChar w:fldCharType="begin"/>
      </w:r>
      <w:r w:rsidRPr="00221BC0">
        <w:rPr>
          <w:rFonts w:ascii="Times New Roman" w:hAnsi="Times New Roman" w:cs="Times New Roman"/>
          <w:sz w:val="24"/>
        </w:rPr>
        <w:instrText xml:space="preserve"> SEQ Figure_1. \* ARABIC </w:instrText>
      </w:r>
      <w:r w:rsidRPr="00221BC0">
        <w:rPr>
          <w:rFonts w:ascii="Times New Roman" w:hAnsi="Times New Roman" w:cs="Times New Roman"/>
          <w:sz w:val="24"/>
        </w:rPr>
        <w:fldChar w:fldCharType="separate"/>
      </w:r>
      <w:r>
        <w:rPr>
          <w:rFonts w:ascii="Times New Roman" w:hAnsi="Times New Roman" w:cs="Times New Roman"/>
          <w:noProof/>
          <w:sz w:val="24"/>
        </w:rPr>
        <w:t>1</w:t>
      </w:r>
      <w:r w:rsidRPr="00221BC0">
        <w:rPr>
          <w:rFonts w:ascii="Times New Roman" w:hAnsi="Times New Roman" w:cs="Times New Roman"/>
          <w:sz w:val="24"/>
        </w:rPr>
        <w:fldChar w:fldCharType="end"/>
      </w:r>
      <w:r w:rsidR="00E36986" w:rsidRPr="00221BC0">
        <w:rPr>
          <w:rFonts w:ascii="Times New Roman" w:hAnsi="Times New Roman" w:cs="Times New Roman"/>
          <w:sz w:val="24"/>
        </w:rPr>
        <w:t xml:space="preserve">: </w:t>
      </w:r>
      <w:r w:rsidR="00237875" w:rsidRPr="00221BC0">
        <w:rPr>
          <w:rFonts w:ascii="Times New Roman" w:hAnsi="Times New Roman" w:cs="Times New Roman"/>
          <w:sz w:val="24"/>
        </w:rPr>
        <w:t>DLP Point of Interests</w:t>
      </w:r>
      <w:bookmarkEnd w:id="3"/>
      <w:bookmarkEnd w:id="4"/>
    </w:p>
    <w:p w14:paraId="427A4053" w14:textId="217E0CB5" w:rsidR="00122185" w:rsidRPr="00192035" w:rsidRDefault="00122185" w:rsidP="0057637C">
      <w:pPr>
        <w:pStyle w:val="ListParagraph"/>
        <w:numPr>
          <w:ilvl w:val="0"/>
          <w:numId w:val="2"/>
        </w:numPr>
        <w:spacing w:line="360" w:lineRule="auto"/>
        <w:jc w:val="both"/>
        <w:rPr>
          <w:rFonts w:ascii="Times New Roman" w:hAnsi="Times New Roman" w:cs="Times New Roman"/>
          <w:sz w:val="24"/>
          <w:szCs w:val="24"/>
        </w:rPr>
      </w:pPr>
      <w:r w:rsidRPr="00192035">
        <w:rPr>
          <w:rFonts w:ascii="Times New Roman" w:hAnsi="Times New Roman" w:cs="Times New Roman"/>
          <w:b/>
          <w:sz w:val="24"/>
          <w:szCs w:val="24"/>
        </w:rPr>
        <w:t>Data at Rest</w:t>
      </w:r>
      <w:r w:rsidR="00A2001B" w:rsidRPr="00192035">
        <w:rPr>
          <w:rFonts w:ascii="Times New Roman" w:hAnsi="Times New Roman" w:cs="Times New Roman"/>
          <w:b/>
          <w:sz w:val="24"/>
          <w:szCs w:val="24"/>
        </w:rPr>
        <w:t>:</w:t>
      </w:r>
      <w:r w:rsidR="00A2001B" w:rsidRPr="00192035">
        <w:rPr>
          <w:rFonts w:ascii="Times New Roman" w:hAnsi="Times New Roman" w:cs="Times New Roman"/>
          <w:sz w:val="24"/>
          <w:szCs w:val="24"/>
        </w:rPr>
        <w:t xml:space="preserve"> </w:t>
      </w:r>
      <w:r w:rsidR="008C1BD2">
        <w:rPr>
          <w:rFonts w:ascii="Times New Roman" w:hAnsi="Times New Roman" w:cs="Times New Roman"/>
          <w:sz w:val="24"/>
          <w:szCs w:val="24"/>
        </w:rPr>
        <w:t>The st</w:t>
      </w:r>
      <w:r w:rsidR="00022C9D">
        <w:rPr>
          <w:rFonts w:ascii="Times New Roman" w:hAnsi="Times New Roman" w:cs="Times New Roman"/>
          <w:sz w:val="24"/>
          <w:szCs w:val="24"/>
        </w:rPr>
        <w:t>age</w:t>
      </w:r>
      <w:r w:rsidR="008C1BD2">
        <w:rPr>
          <w:rFonts w:ascii="Times New Roman" w:hAnsi="Times New Roman" w:cs="Times New Roman"/>
          <w:sz w:val="24"/>
          <w:szCs w:val="24"/>
        </w:rPr>
        <w:t xml:space="preserve"> of ‘</w:t>
      </w:r>
      <w:r w:rsidR="00A2001B" w:rsidRPr="00192035">
        <w:rPr>
          <w:rFonts w:ascii="Times New Roman" w:hAnsi="Times New Roman" w:cs="Times New Roman"/>
          <w:sz w:val="24"/>
          <w:szCs w:val="24"/>
        </w:rPr>
        <w:t>Da</w:t>
      </w:r>
      <w:r w:rsidR="00424611" w:rsidRPr="00192035">
        <w:rPr>
          <w:rFonts w:ascii="Times New Roman" w:hAnsi="Times New Roman" w:cs="Times New Roman"/>
          <w:sz w:val="24"/>
          <w:szCs w:val="24"/>
        </w:rPr>
        <w:t>ta a</w:t>
      </w:r>
      <w:r w:rsidR="00A2001B" w:rsidRPr="00192035">
        <w:rPr>
          <w:rFonts w:ascii="Times New Roman" w:hAnsi="Times New Roman" w:cs="Times New Roman"/>
          <w:sz w:val="24"/>
          <w:szCs w:val="24"/>
        </w:rPr>
        <w:t>t Rest</w:t>
      </w:r>
      <w:r w:rsidR="008C1BD2">
        <w:rPr>
          <w:rFonts w:ascii="Times New Roman" w:hAnsi="Times New Roman" w:cs="Times New Roman"/>
          <w:sz w:val="24"/>
          <w:szCs w:val="24"/>
        </w:rPr>
        <w:t>’</w:t>
      </w:r>
      <w:r w:rsidR="00A2001B" w:rsidRPr="00192035">
        <w:rPr>
          <w:rFonts w:ascii="Times New Roman" w:hAnsi="Times New Roman" w:cs="Times New Roman"/>
          <w:sz w:val="24"/>
          <w:szCs w:val="24"/>
        </w:rPr>
        <w:t xml:space="preserve"> includes scanning of </w:t>
      </w:r>
      <w:r w:rsidR="008C1BD2">
        <w:rPr>
          <w:rFonts w:ascii="Times New Roman" w:hAnsi="Times New Roman" w:cs="Times New Roman"/>
          <w:sz w:val="24"/>
          <w:szCs w:val="24"/>
        </w:rPr>
        <w:t xml:space="preserve">all </w:t>
      </w:r>
      <w:r w:rsidR="00A2001B" w:rsidRPr="00192035">
        <w:rPr>
          <w:rFonts w:ascii="Times New Roman" w:hAnsi="Times New Roman" w:cs="Times New Roman"/>
          <w:sz w:val="24"/>
          <w:szCs w:val="24"/>
        </w:rPr>
        <w:t>storage</w:t>
      </w:r>
      <w:r w:rsidR="008C1BD2">
        <w:rPr>
          <w:rFonts w:ascii="Times New Roman" w:hAnsi="Times New Roman" w:cs="Times New Roman"/>
          <w:sz w:val="24"/>
          <w:szCs w:val="24"/>
        </w:rPr>
        <w:t>s</w:t>
      </w:r>
      <w:r w:rsidR="00A2001B" w:rsidRPr="00192035">
        <w:rPr>
          <w:rFonts w:ascii="Times New Roman" w:hAnsi="Times New Roman" w:cs="Times New Roman"/>
          <w:sz w:val="24"/>
          <w:szCs w:val="24"/>
        </w:rPr>
        <w:t xml:space="preserve"> and other content repositories </w:t>
      </w:r>
      <w:r w:rsidR="008C1BD2">
        <w:rPr>
          <w:rFonts w:ascii="Times New Roman" w:hAnsi="Times New Roman" w:cs="Times New Roman"/>
          <w:sz w:val="24"/>
          <w:szCs w:val="24"/>
        </w:rPr>
        <w:t>with the purpose of identifying</w:t>
      </w:r>
      <w:r w:rsidR="00A2001B" w:rsidRPr="00192035">
        <w:rPr>
          <w:rFonts w:ascii="Times New Roman" w:hAnsi="Times New Roman" w:cs="Times New Roman"/>
          <w:sz w:val="24"/>
          <w:szCs w:val="24"/>
        </w:rPr>
        <w:t xml:space="preserve"> where sensitive content is located</w:t>
      </w:r>
      <w:r w:rsidR="00424611" w:rsidRPr="00192035">
        <w:rPr>
          <w:rFonts w:ascii="Times New Roman" w:hAnsi="Times New Roman" w:cs="Times New Roman"/>
          <w:sz w:val="24"/>
          <w:szCs w:val="24"/>
        </w:rPr>
        <w:t xml:space="preserve"> and </w:t>
      </w:r>
      <w:r w:rsidR="008C1BD2">
        <w:rPr>
          <w:rFonts w:ascii="Times New Roman" w:hAnsi="Times New Roman" w:cs="Times New Roman"/>
          <w:sz w:val="24"/>
          <w:szCs w:val="24"/>
        </w:rPr>
        <w:t xml:space="preserve">more over </w:t>
      </w:r>
      <w:r w:rsidR="00424611" w:rsidRPr="00192035">
        <w:rPr>
          <w:rFonts w:ascii="Times New Roman" w:hAnsi="Times New Roman" w:cs="Times New Roman"/>
          <w:sz w:val="24"/>
          <w:szCs w:val="24"/>
        </w:rPr>
        <w:t>what those assets are</w:t>
      </w:r>
      <w:r w:rsidR="00A2001B" w:rsidRPr="00192035">
        <w:rPr>
          <w:rFonts w:ascii="Times New Roman" w:hAnsi="Times New Roman" w:cs="Times New Roman"/>
          <w:sz w:val="24"/>
          <w:szCs w:val="24"/>
        </w:rPr>
        <w:t>.</w:t>
      </w:r>
      <w:r w:rsidR="00905311" w:rsidRPr="00192035">
        <w:rPr>
          <w:rFonts w:ascii="Times New Roman" w:hAnsi="Times New Roman" w:cs="Times New Roman"/>
          <w:sz w:val="24"/>
          <w:szCs w:val="24"/>
        </w:rPr>
        <w:t xml:space="preserve"> This step is called </w:t>
      </w:r>
      <w:r w:rsidR="000A704E" w:rsidRPr="00192035">
        <w:rPr>
          <w:rFonts w:ascii="Times New Roman" w:hAnsi="Times New Roman" w:cs="Times New Roman"/>
          <w:b/>
          <w:i/>
          <w:sz w:val="24"/>
          <w:szCs w:val="24"/>
        </w:rPr>
        <w:t>‘</w:t>
      </w:r>
      <w:r w:rsidR="00905311" w:rsidRPr="00192035">
        <w:rPr>
          <w:rFonts w:ascii="Times New Roman" w:hAnsi="Times New Roman" w:cs="Times New Roman"/>
          <w:b/>
          <w:i/>
          <w:sz w:val="24"/>
          <w:szCs w:val="24"/>
        </w:rPr>
        <w:t>content discovery</w:t>
      </w:r>
      <w:r w:rsidR="000A704E" w:rsidRPr="00192035">
        <w:rPr>
          <w:rFonts w:ascii="Times New Roman" w:hAnsi="Times New Roman" w:cs="Times New Roman"/>
          <w:b/>
          <w:i/>
          <w:sz w:val="24"/>
          <w:szCs w:val="24"/>
        </w:rPr>
        <w:t>’</w:t>
      </w:r>
      <w:r w:rsidR="000A704E" w:rsidRPr="00192035">
        <w:rPr>
          <w:rFonts w:ascii="Times New Roman" w:hAnsi="Times New Roman" w:cs="Times New Roman"/>
          <w:sz w:val="24"/>
          <w:szCs w:val="24"/>
        </w:rPr>
        <w:t xml:space="preserve">. </w:t>
      </w:r>
      <w:r w:rsidR="008C1BD2">
        <w:rPr>
          <w:rFonts w:ascii="Times New Roman" w:hAnsi="Times New Roman" w:cs="Times New Roman"/>
          <w:sz w:val="24"/>
          <w:szCs w:val="24"/>
        </w:rPr>
        <w:t>As an</w:t>
      </w:r>
      <w:r w:rsidR="000A704E" w:rsidRPr="00192035">
        <w:rPr>
          <w:rFonts w:ascii="Times New Roman" w:hAnsi="Times New Roman" w:cs="Times New Roman"/>
          <w:sz w:val="24"/>
          <w:szCs w:val="24"/>
        </w:rPr>
        <w:t xml:space="preserve"> example, a security administrator</w:t>
      </w:r>
      <w:r w:rsidR="00905311" w:rsidRPr="00192035">
        <w:rPr>
          <w:rFonts w:ascii="Times New Roman" w:hAnsi="Times New Roman" w:cs="Times New Roman"/>
          <w:sz w:val="24"/>
          <w:szCs w:val="24"/>
        </w:rPr>
        <w:t xml:space="preserve"> </w:t>
      </w:r>
      <w:r w:rsidR="008C1BD2">
        <w:rPr>
          <w:rFonts w:ascii="Times New Roman" w:hAnsi="Times New Roman" w:cs="Times New Roman"/>
          <w:sz w:val="24"/>
          <w:szCs w:val="24"/>
        </w:rPr>
        <w:t xml:space="preserve">should be able to </w:t>
      </w:r>
      <w:r w:rsidR="000A704E" w:rsidRPr="00192035">
        <w:rPr>
          <w:rFonts w:ascii="Times New Roman" w:hAnsi="Times New Roman" w:cs="Times New Roman"/>
          <w:sz w:val="24"/>
          <w:szCs w:val="24"/>
        </w:rPr>
        <w:t xml:space="preserve">use a DLP </w:t>
      </w:r>
      <w:r w:rsidR="008C1BD2">
        <w:rPr>
          <w:rFonts w:ascii="Times New Roman" w:hAnsi="Times New Roman" w:cs="Times New Roman"/>
          <w:sz w:val="24"/>
          <w:szCs w:val="24"/>
        </w:rPr>
        <w:t>system</w:t>
      </w:r>
      <w:r w:rsidR="000A704E" w:rsidRPr="00192035">
        <w:rPr>
          <w:rFonts w:ascii="Times New Roman" w:hAnsi="Times New Roman" w:cs="Times New Roman"/>
          <w:sz w:val="24"/>
          <w:szCs w:val="24"/>
        </w:rPr>
        <w:t xml:space="preserve"> to scan </w:t>
      </w:r>
      <w:r w:rsidR="00424611" w:rsidRPr="00192035">
        <w:rPr>
          <w:rFonts w:ascii="Times New Roman" w:hAnsi="Times New Roman" w:cs="Times New Roman"/>
          <w:sz w:val="24"/>
          <w:szCs w:val="24"/>
        </w:rPr>
        <w:t xml:space="preserve">all </w:t>
      </w:r>
      <w:r w:rsidR="000A704E" w:rsidRPr="00192035">
        <w:rPr>
          <w:rFonts w:ascii="Times New Roman" w:hAnsi="Times New Roman" w:cs="Times New Roman"/>
          <w:sz w:val="24"/>
          <w:szCs w:val="24"/>
        </w:rPr>
        <w:t xml:space="preserve">the </w:t>
      </w:r>
      <w:r w:rsidR="00905311" w:rsidRPr="00192035">
        <w:rPr>
          <w:rFonts w:ascii="Times New Roman" w:hAnsi="Times New Roman" w:cs="Times New Roman"/>
          <w:sz w:val="24"/>
          <w:szCs w:val="24"/>
        </w:rPr>
        <w:t>server</w:t>
      </w:r>
      <w:r w:rsidR="008C1BD2">
        <w:rPr>
          <w:rFonts w:ascii="Times New Roman" w:hAnsi="Times New Roman" w:cs="Times New Roman"/>
          <w:sz w:val="24"/>
          <w:szCs w:val="24"/>
        </w:rPr>
        <w:t xml:space="preserve"> </w:t>
      </w:r>
      <w:r w:rsidR="008517C2">
        <w:rPr>
          <w:rFonts w:ascii="Times New Roman" w:hAnsi="Times New Roman" w:cs="Times New Roman"/>
          <w:sz w:val="24"/>
          <w:szCs w:val="24"/>
        </w:rPr>
        <w:t>contents</w:t>
      </w:r>
      <w:r w:rsidR="00905311" w:rsidRPr="00192035">
        <w:rPr>
          <w:rFonts w:ascii="Times New Roman" w:hAnsi="Times New Roman" w:cs="Times New Roman"/>
          <w:sz w:val="24"/>
          <w:szCs w:val="24"/>
        </w:rPr>
        <w:t xml:space="preserve"> and identify </w:t>
      </w:r>
      <w:r w:rsidR="00424611" w:rsidRPr="00192035">
        <w:rPr>
          <w:rFonts w:ascii="Times New Roman" w:hAnsi="Times New Roman" w:cs="Times New Roman"/>
          <w:sz w:val="24"/>
          <w:szCs w:val="24"/>
        </w:rPr>
        <w:t xml:space="preserve">specific set of </w:t>
      </w:r>
      <w:r w:rsidR="00905311" w:rsidRPr="00192035">
        <w:rPr>
          <w:rFonts w:ascii="Times New Roman" w:hAnsi="Times New Roman" w:cs="Times New Roman"/>
          <w:sz w:val="24"/>
          <w:szCs w:val="24"/>
        </w:rPr>
        <w:t xml:space="preserve">documents with </w:t>
      </w:r>
      <w:r w:rsidR="008C1BD2">
        <w:rPr>
          <w:rFonts w:ascii="Times New Roman" w:hAnsi="Times New Roman" w:cs="Times New Roman"/>
          <w:sz w:val="24"/>
          <w:szCs w:val="24"/>
        </w:rPr>
        <w:t>payment card</w:t>
      </w:r>
      <w:r w:rsidR="00225AE6">
        <w:rPr>
          <w:rFonts w:ascii="Times New Roman" w:hAnsi="Times New Roman" w:cs="Times New Roman"/>
          <w:sz w:val="24"/>
          <w:szCs w:val="24"/>
        </w:rPr>
        <w:t xml:space="preserve"> </w:t>
      </w:r>
      <w:r w:rsidR="00424611" w:rsidRPr="00192035">
        <w:rPr>
          <w:rFonts w:ascii="Times New Roman" w:hAnsi="Times New Roman" w:cs="Times New Roman"/>
          <w:sz w:val="24"/>
          <w:szCs w:val="24"/>
        </w:rPr>
        <w:t>infor</w:t>
      </w:r>
      <w:r w:rsidR="00532E71">
        <w:rPr>
          <w:rFonts w:ascii="Times New Roman" w:hAnsi="Times New Roman" w:cs="Times New Roman"/>
          <w:sz w:val="24"/>
          <w:szCs w:val="24"/>
        </w:rPr>
        <w:t>ma</w:t>
      </w:r>
      <w:r w:rsidR="00424611" w:rsidRPr="00192035">
        <w:rPr>
          <w:rFonts w:ascii="Times New Roman" w:hAnsi="Times New Roman" w:cs="Times New Roman"/>
          <w:sz w:val="24"/>
          <w:szCs w:val="24"/>
        </w:rPr>
        <w:t xml:space="preserve">tion. </w:t>
      </w:r>
      <w:r w:rsidR="008C1BD2">
        <w:rPr>
          <w:rFonts w:ascii="Times New Roman" w:hAnsi="Times New Roman" w:cs="Times New Roman"/>
          <w:sz w:val="24"/>
          <w:szCs w:val="24"/>
        </w:rPr>
        <w:t xml:space="preserve">In case if </w:t>
      </w:r>
      <w:r w:rsidR="00424611" w:rsidRPr="00192035">
        <w:rPr>
          <w:rFonts w:ascii="Times New Roman" w:hAnsi="Times New Roman" w:cs="Times New Roman"/>
          <w:sz w:val="24"/>
          <w:szCs w:val="24"/>
        </w:rPr>
        <w:t xml:space="preserve">this </w:t>
      </w:r>
      <w:r w:rsidR="00905311" w:rsidRPr="00192035">
        <w:rPr>
          <w:rFonts w:ascii="Times New Roman" w:hAnsi="Times New Roman" w:cs="Times New Roman"/>
          <w:sz w:val="24"/>
          <w:szCs w:val="24"/>
        </w:rPr>
        <w:t>server is</w:t>
      </w:r>
      <w:r w:rsidR="008C1BD2">
        <w:rPr>
          <w:rFonts w:ascii="Times New Roman" w:hAnsi="Times New Roman" w:cs="Times New Roman"/>
          <w:sz w:val="24"/>
          <w:szCs w:val="24"/>
        </w:rPr>
        <w:t xml:space="preserve"> not</w:t>
      </w:r>
      <w:r w:rsidR="00905311" w:rsidRPr="00192035">
        <w:rPr>
          <w:rFonts w:ascii="Times New Roman" w:hAnsi="Times New Roman" w:cs="Times New Roman"/>
          <w:sz w:val="24"/>
          <w:szCs w:val="24"/>
        </w:rPr>
        <w:t xml:space="preserve"> authorized for </w:t>
      </w:r>
      <w:r w:rsidR="008517C2">
        <w:rPr>
          <w:rFonts w:ascii="Times New Roman" w:hAnsi="Times New Roman" w:cs="Times New Roman"/>
          <w:sz w:val="24"/>
          <w:szCs w:val="24"/>
        </w:rPr>
        <w:t xml:space="preserve">keeping this type of data set in its possession, then </w:t>
      </w:r>
      <w:r w:rsidR="00905311" w:rsidRPr="00192035">
        <w:rPr>
          <w:rFonts w:ascii="Times New Roman" w:hAnsi="Times New Roman" w:cs="Times New Roman"/>
          <w:sz w:val="24"/>
          <w:szCs w:val="24"/>
        </w:rPr>
        <w:t xml:space="preserve">the file can be encrypted or removed, or a warning </w:t>
      </w:r>
      <w:r w:rsidR="008517C2">
        <w:rPr>
          <w:rFonts w:ascii="Times New Roman" w:hAnsi="Times New Roman" w:cs="Times New Roman"/>
          <w:sz w:val="24"/>
          <w:szCs w:val="24"/>
        </w:rPr>
        <w:t xml:space="preserve">can be </w:t>
      </w:r>
      <w:r w:rsidR="00905311" w:rsidRPr="00192035">
        <w:rPr>
          <w:rFonts w:ascii="Times New Roman" w:hAnsi="Times New Roman" w:cs="Times New Roman"/>
          <w:sz w:val="24"/>
          <w:szCs w:val="24"/>
        </w:rPr>
        <w:t>sent to the</w:t>
      </w:r>
      <w:r w:rsidR="008517C2">
        <w:rPr>
          <w:rFonts w:ascii="Times New Roman" w:hAnsi="Times New Roman" w:cs="Times New Roman"/>
          <w:sz w:val="24"/>
          <w:szCs w:val="24"/>
        </w:rPr>
        <w:t xml:space="preserve"> original owner of the file.</w:t>
      </w:r>
    </w:p>
    <w:p w14:paraId="67028040" w14:textId="50D02F44" w:rsidR="00122185" w:rsidRPr="00192035" w:rsidRDefault="00122185" w:rsidP="0057637C">
      <w:pPr>
        <w:pStyle w:val="ListParagraph"/>
        <w:numPr>
          <w:ilvl w:val="0"/>
          <w:numId w:val="2"/>
        </w:numPr>
        <w:spacing w:line="360" w:lineRule="auto"/>
        <w:jc w:val="both"/>
        <w:rPr>
          <w:rFonts w:ascii="Times New Roman" w:hAnsi="Times New Roman" w:cs="Times New Roman"/>
          <w:sz w:val="24"/>
          <w:szCs w:val="24"/>
        </w:rPr>
      </w:pPr>
      <w:r w:rsidRPr="00192035">
        <w:rPr>
          <w:rFonts w:ascii="Times New Roman" w:hAnsi="Times New Roman" w:cs="Times New Roman"/>
          <w:b/>
          <w:sz w:val="24"/>
          <w:szCs w:val="24"/>
        </w:rPr>
        <w:t>Data in Motion</w:t>
      </w:r>
      <w:r w:rsidR="000A704E" w:rsidRPr="00192035">
        <w:rPr>
          <w:rFonts w:ascii="Times New Roman" w:hAnsi="Times New Roman" w:cs="Times New Roman"/>
          <w:b/>
          <w:sz w:val="24"/>
          <w:szCs w:val="24"/>
        </w:rPr>
        <w:t>:</w:t>
      </w:r>
      <w:r w:rsidR="000A704E" w:rsidRPr="00192035">
        <w:rPr>
          <w:rFonts w:ascii="Times New Roman" w:hAnsi="Times New Roman" w:cs="Times New Roman"/>
          <w:sz w:val="24"/>
          <w:szCs w:val="24"/>
        </w:rPr>
        <w:t xml:space="preserve"> This </w:t>
      </w:r>
      <w:r w:rsidR="008517C2">
        <w:rPr>
          <w:rFonts w:ascii="Times New Roman" w:hAnsi="Times New Roman" w:cs="Times New Roman"/>
          <w:sz w:val="24"/>
          <w:szCs w:val="24"/>
        </w:rPr>
        <w:t>st</w:t>
      </w:r>
      <w:r w:rsidR="00022C9D">
        <w:rPr>
          <w:rFonts w:ascii="Times New Roman" w:hAnsi="Times New Roman" w:cs="Times New Roman"/>
          <w:sz w:val="24"/>
          <w:szCs w:val="24"/>
        </w:rPr>
        <w:t>age</w:t>
      </w:r>
      <w:r w:rsidR="008517C2">
        <w:rPr>
          <w:rFonts w:ascii="Times New Roman" w:hAnsi="Times New Roman" w:cs="Times New Roman"/>
          <w:sz w:val="24"/>
          <w:szCs w:val="24"/>
        </w:rPr>
        <w:t xml:space="preserve"> </w:t>
      </w:r>
      <w:r w:rsidR="00F67CB1">
        <w:rPr>
          <w:rFonts w:ascii="Times New Roman" w:hAnsi="Times New Roman" w:cs="Times New Roman"/>
          <w:sz w:val="24"/>
          <w:szCs w:val="24"/>
        </w:rPr>
        <w:t>discuss</w:t>
      </w:r>
      <w:r w:rsidR="00022C9D">
        <w:rPr>
          <w:rFonts w:ascii="Times New Roman" w:hAnsi="Times New Roman" w:cs="Times New Roman"/>
          <w:sz w:val="24"/>
          <w:szCs w:val="24"/>
        </w:rPr>
        <w:t>es</w:t>
      </w:r>
      <w:r w:rsidR="00F67CB1">
        <w:rPr>
          <w:rFonts w:ascii="Times New Roman" w:hAnsi="Times New Roman" w:cs="Times New Roman"/>
          <w:sz w:val="24"/>
          <w:szCs w:val="24"/>
        </w:rPr>
        <w:t xml:space="preserve"> </w:t>
      </w:r>
      <w:r w:rsidR="000A704E" w:rsidRPr="00192035">
        <w:rPr>
          <w:rFonts w:ascii="Times New Roman" w:hAnsi="Times New Roman" w:cs="Times New Roman"/>
          <w:sz w:val="24"/>
          <w:szCs w:val="24"/>
        </w:rPr>
        <w:t xml:space="preserve">about passive sniffing of </w:t>
      </w:r>
      <w:r w:rsidR="00F67CB1">
        <w:rPr>
          <w:rFonts w:ascii="Times New Roman" w:hAnsi="Times New Roman" w:cs="Times New Roman"/>
          <w:sz w:val="24"/>
          <w:szCs w:val="24"/>
        </w:rPr>
        <w:t xml:space="preserve">motion </w:t>
      </w:r>
      <w:r w:rsidR="000A704E" w:rsidRPr="00192035">
        <w:rPr>
          <w:rFonts w:ascii="Times New Roman" w:hAnsi="Times New Roman" w:cs="Times New Roman"/>
          <w:sz w:val="24"/>
          <w:szCs w:val="24"/>
        </w:rPr>
        <w:t xml:space="preserve">traffic on the network </w:t>
      </w:r>
      <w:r w:rsidR="00F67CB1">
        <w:rPr>
          <w:rFonts w:ascii="Times New Roman" w:hAnsi="Times New Roman" w:cs="Times New Roman"/>
          <w:sz w:val="24"/>
          <w:szCs w:val="24"/>
        </w:rPr>
        <w:t xml:space="preserve">with the purpose of </w:t>
      </w:r>
      <w:r w:rsidR="000A704E" w:rsidRPr="00192035">
        <w:rPr>
          <w:rFonts w:ascii="Times New Roman" w:hAnsi="Times New Roman" w:cs="Times New Roman"/>
          <w:sz w:val="24"/>
          <w:szCs w:val="24"/>
        </w:rPr>
        <w:t>identif</w:t>
      </w:r>
      <w:r w:rsidR="00F67CB1">
        <w:rPr>
          <w:rFonts w:ascii="Times New Roman" w:hAnsi="Times New Roman" w:cs="Times New Roman"/>
          <w:sz w:val="24"/>
          <w:szCs w:val="24"/>
        </w:rPr>
        <w:t>ying</w:t>
      </w:r>
      <w:r w:rsidR="000A704E" w:rsidRPr="00192035">
        <w:rPr>
          <w:rFonts w:ascii="Times New Roman" w:hAnsi="Times New Roman" w:cs="Times New Roman"/>
          <w:sz w:val="24"/>
          <w:szCs w:val="24"/>
        </w:rPr>
        <w:t xml:space="preserve"> content</w:t>
      </w:r>
      <w:r w:rsidR="00F67CB1">
        <w:rPr>
          <w:rFonts w:ascii="Times New Roman" w:hAnsi="Times New Roman" w:cs="Times New Roman"/>
          <w:sz w:val="24"/>
          <w:szCs w:val="24"/>
        </w:rPr>
        <w:t>s that will be sent</w:t>
      </w:r>
      <w:r w:rsidR="000A704E" w:rsidRPr="00192035">
        <w:rPr>
          <w:rFonts w:ascii="Times New Roman" w:hAnsi="Times New Roman" w:cs="Times New Roman"/>
          <w:sz w:val="24"/>
          <w:szCs w:val="24"/>
        </w:rPr>
        <w:t xml:space="preserve"> across specific communications channels. More often this </w:t>
      </w:r>
      <w:r w:rsidR="00F67CB1">
        <w:rPr>
          <w:rFonts w:ascii="Times New Roman" w:hAnsi="Times New Roman" w:cs="Times New Roman"/>
          <w:sz w:val="24"/>
          <w:szCs w:val="24"/>
        </w:rPr>
        <w:t xml:space="preserve">will </w:t>
      </w:r>
      <w:r w:rsidR="000A704E" w:rsidRPr="00192035">
        <w:rPr>
          <w:rFonts w:ascii="Times New Roman" w:hAnsi="Times New Roman" w:cs="Times New Roman"/>
          <w:sz w:val="24"/>
          <w:szCs w:val="24"/>
        </w:rPr>
        <w:t>happen through a implementation</w:t>
      </w:r>
      <w:r w:rsidR="00F67CB1">
        <w:rPr>
          <w:rFonts w:ascii="Times New Roman" w:hAnsi="Times New Roman" w:cs="Times New Roman"/>
          <w:sz w:val="24"/>
          <w:szCs w:val="24"/>
        </w:rPr>
        <w:t xml:space="preserve"> of proxy inside the network.</w:t>
      </w:r>
    </w:p>
    <w:p w14:paraId="65FEF7C1" w14:textId="5EC2997E" w:rsidR="00E52DBB" w:rsidRPr="00192035" w:rsidRDefault="00122185" w:rsidP="0057637C">
      <w:pPr>
        <w:pStyle w:val="ListParagraph"/>
        <w:numPr>
          <w:ilvl w:val="0"/>
          <w:numId w:val="2"/>
        </w:numPr>
        <w:spacing w:line="360" w:lineRule="auto"/>
        <w:jc w:val="both"/>
        <w:rPr>
          <w:rFonts w:ascii="Times New Roman" w:hAnsi="Times New Roman" w:cs="Times New Roman"/>
          <w:sz w:val="24"/>
          <w:szCs w:val="24"/>
        </w:rPr>
      </w:pPr>
      <w:r w:rsidRPr="00192035">
        <w:rPr>
          <w:rFonts w:ascii="Times New Roman" w:hAnsi="Times New Roman" w:cs="Times New Roman"/>
          <w:b/>
          <w:sz w:val="24"/>
          <w:szCs w:val="24"/>
        </w:rPr>
        <w:t>Data in Use</w:t>
      </w:r>
      <w:r w:rsidR="000A704E" w:rsidRPr="00192035">
        <w:rPr>
          <w:rFonts w:ascii="Times New Roman" w:hAnsi="Times New Roman" w:cs="Times New Roman"/>
          <w:b/>
          <w:sz w:val="24"/>
          <w:szCs w:val="24"/>
        </w:rPr>
        <w:t>:</w:t>
      </w:r>
      <w:r w:rsidR="000A704E" w:rsidRPr="00192035">
        <w:rPr>
          <w:rFonts w:ascii="Times New Roman" w:hAnsi="Times New Roman" w:cs="Times New Roman"/>
          <w:sz w:val="24"/>
          <w:szCs w:val="24"/>
        </w:rPr>
        <w:t xml:space="preserve"> This </w:t>
      </w:r>
      <w:r w:rsidR="00022C9D">
        <w:rPr>
          <w:rFonts w:ascii="Times New Roman" w:hAnsi="Times New Roman" w:cs="Times New Roman"/>
          <w:sz w:val="24"/>
          <w:szCs w:val="24"/>
        </w:rPr>
        <w:t xml:space="preserve">stage discussed about </w:t>
      </w:r>
      <w:r w:rsidR="000A704E" w:rsidRPr="00192035">
        <w:rPr>
          <w:rFonts w:ascii="Times New Roman" w:hAnsi="Times New Roman" w:cs="Times New Roman"/>
          <w:sz w:val="24"/>
          <w:szCs w:val="24"/>
        </w:rPr>
        <w:t>monitor</w:t>
      </w:r>
      <w:r w:rsidR="00022C9D">
        <w:rPr>
          <w:rFonts w:ascii="Times New Roman" w:hAnsi="Times New Roman" w:cs="Times New Roman"/>
          <w:sz w:val="24"/>
          <w:szCs w:val="24"/>
        </w:rPr>
        <w:t>ing</w:t>
      </w:r>
      <w:r w:rsidR="000A704E" w:rsidRPr="00192035">
        <w:rPr>
          <w:rFonts w:ascii="Times New Roman" w:hAnsi="Times New Roman" w:cs="Times New Roman"/>
          <w:sz w:val="24"/>
          <w:szCs w:val="24"/>
        </w:rPr>
        <w:t xml:space="preserve"> the data as and when the user </w:t>
      </w:r>
      <w:r w:rsidR="00022C9D">
        <w:rPr>
          <w:rFonts w:ascii="Times New Roman" w:hAnsi="Times New Roman" w:cs="Times New Roman"/>
          <w:sz w:val="24"/>
          <w:szCs w:val="24"/>
        </w:rPr>
        <w:t xml:space="preserve">operationally </w:t>
      </w:r>
      <w:r w:rsidR="000A704E" w:rsidRPr="00192035">
        <w:rPr>
          <w:rFonts w:ascii="Times New Roman" w:hAnsi="Times New Roman" w:cs="Times New Roman"/>
          <w:sz w:val="24"/>
          <w:szCs w:val="24"/>
        </w:rPr>
        <w:t xml:space="preserve">interacts with documents. Ideally </w:t>
      </w:r>
      <w:r w:rsidR="000D4DF5" w:rsidRPr="00192035">
        <w:rPr>
          <w:rFonts w:ascii="Times New Roman" w:hAnsi="Times New Roman" w:cs="Times New Roman"/>
          <w:sz w:val="24"/>
          <w:szCs w:val="24"/>
        </w:rPr>
        <w:t>a security</w:t>
      </w:r>
      <w:r w:rsidR="000A704E" w:rsidRPr="00192035">
        <w:rPr>
          <w:rFonts w:ascii="Times New Roman" w:hAnsi="Times New Roman" w:cs="Times New Roman"/>
          <w:sz w:val="24"/>
          <w:szCs w:val="24"/>
        </w:rPr>
        <w:t xml:space="preserve"> administrator can detect when an intruder attempts to transfer a sensitive document over unauthorized channel and block that action as a security measure. </w:t>
      </w:r>
    </w:p>
    <w:p w14:paraId="165AC7FC" w14:textId="791A3EFD" w:rsidR="00E23F9B" w:rsidRDefault="00E23F9B"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DLP systems</w:t>
      </w:r>
      <w:r w:rsidR="00225AE6">
        <w:rPr>
          <w:rFonts w:ascii="Times New Roman" w:hAnsi="Times New Roman" w:cs="Times New Roman"/>
          <w:sz w:val="24"/>
          <w:szCs w:val="24"/>
        </w:rPr>
        <w:t>’</w:t>
      </w:r>
      <w:r>
        <w:rPr>
          <w:rFonts w:ascii="Times New Roman" w:hAnsi="Times New Roman" w:cs="Times New Roman"/>
          <w:sz w:val="24"/>
          <w:szCs w:val="24"/>
        </w:rPr>
        <w:t xml:space="preserve"> main building blocks include Discovery, Monitor and Prevent. Under Discovery, the system will search through the network and storage locations for the information assets which should be protected. The discovered assets will be automatically or manually classified and labeled accordingly for future Monitoring. Monitoring step will enforce the policies and check for any policy violation that may occur. The final step is Prevent where it will either take actions for preventing the information disclosure or alert the authorized personal on the security event. </w:t>
      </w:r>
    </w:p>
    <w:p w14:paraId="121C8529" w14:textId="62CC9F50" w:rsidR="006758FE" w:rsidRDefault="00E23F9B"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My research area is working on the ‘Discovery’ step and </w:t>
      </w:r>
      <w:r w:rsidR="00CC4887">
        <w:rPr>
          <w:rFonts w:ascii="Times New Roman" w:hAnsi="Times New Roman" w:cs="Times New Roman"/>
          <w:sz w:val="24"/>
          <w:szCs w:val="24"/>
        </w:rPr>
        <w:t>more precisely on a</w:t>
      </w:r>
      <w:r w:rsidR="00C976C6">
        <w:rPr>
          <w:rFonts w:ascii="Times New Roman" w:hAnsi="Times New Roman" w:cs="Times New Roman"/>
          <w:sz w:val="24"/>
          <w:szCs w:val="24"/>
        </w:rPr>
        <w:t>n</w:t>
      </w:r>
      <w:r w:rsidR="00CC4887">
        <w:rPr>
          <w:rFonts w:ascii="Times New Roman" w:hAnsi="Times New Roman" w:cs="Times New Roman"/>
          <w:sz w:val="24"/>
          <w:szCs w:val="24"/>
        </w:rPr>
        <w:t xml:space="preserve"> improved way of ‘Information Assets Classification’</w:t>
      </w:r>
    </w:p>
    <w:p w14:paraId="0098674B" w14:textId="1328F0EE" w:rsidR="00E3223A" w:rsidRPr="00192035" w:rsidRDefault="00C908CD" w:rsidP="0057637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bidi="ta-IN"/>
        </w:rPr>
        <w:drawing>
          <wp:anchor distT="0" distB="0" distL="114300" distR="114300" simplePos="0" relativeHeight="251770880" behindDoc="1" locked="0" layoutInCell="1" allowOverlap="1" wp14:anchorId="0FBA3579" wp14:editId="3B38C23F">
            <wp:simplePos x="0" y="0"/>
            <wp:positionH relativeFrom="column">
              <wp:posOffset>844550</wp:posOffset>
            </wp:positionH>
            <wp:positionV relativeFrom="paragraph">
              <wp:posOffset>198120</wp:posOffset>
            </wp:positionV>
            <wp:extent cx="4622800" cy="4254500"/>
            <wp:effectExtent l="0" t="0" r="6350" b="0"/>
            <wp:wrapTight wrapText="bothSides">
              <wp:wrapPolygon edited="0">
                <wp:start x="0" y="0"/>
                <wp:lineTo x="0" y="21471"/>
                <wp:lineTo x="21541" y="21471"/>
                <wp:lineTo x="21541" y="0"/>
                <wp:lineTo x="0" y="0"/>
              </wp:wrapPolygon>
            </wp:wrapTight>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2800" cy="425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F4C389" w14:textId="7D3FC9AD" w:rsidR="006758FE" w:rsidRPr="00192035" w:rsidRDefault="006758FE" w:rsidP="0057637C">
      <w:pPr>
        <w:spacing w:line="360" w:lineRule="auto"/>
        <w:jc w:val="both"/>
        <w:rPr>
          <w:rFonts w:ascii="Times New Roman" w:hAnsi="Times New Roman" w:cs="Times New Roman"/>
          <w:sz w:val="24"/>
          <w:szCs w:val="24"/>
        </w:rPr>
      </w:pPr>
    </w:p>
    <w:p w14:paraId="52C30ADC" w14:textId="77777777" w:rsidR="006758FE" w:rsidRPr="00192035" w:rsidRDefault="006758FE" w:rsidP="0057637C">
      <w:pPr>
        <w:spacing w:line="360" w:lineRule="auto"/>
        <w:jc w:val="both"/>
        <w:rPr>
          <w:rFonts w:ascii="Times New Roman" w:hAnsi="Times New Roman" w:cs="Times New Roman"/>
          <w:sz w:val="24"/>
          <w:szCs w:val="24"/>
        </w:rPr>
      </w:pPr>
    </w:p>
    <w:p w14:paraId="39C0F5D6" w14:textId="77777777" w:rsidR="006758FE" w:rsidRPr="00192035" w:rsidRDefault="006758FE" w:rsidP="0057637C">
      <w:pPr>
        <w:spacing w:line="360" w:lineRule="auto"/>
        <w:jc w:val="both"/>
        <w:rPr>
          <w:rFonts w:ascii="Times New Roman" w:hAnsi="Times New Roman" w:cs="Times New Roman"/>
          <w:sz w:val="24"/>
          <w:szCs w:val="24"/>
        </w:rPr>
      </w:pPr>
    </w:p>
    <w:p w14:paraId="3DB7E1CD" w14:textId="77777777" w:rsidR="006758FE" w:rsidRPr="00192035" w:rsidRDefault="006758FE" w:rsidP="0057637C">
      <w:pPr>
        <w:spacing w:line="360" w:lineRule="auto"/>
        <w:jc w:val="both"/>
        <w:rPr>
          <w:rFonts w:ascii="Times New Roman" w:hAnsi="Times New Roman" w:cs="Times New Roman"/>
          <w:sz w:val="24"/>
          <w:szCs w:val="24"/>
        </w:rPr>
      </w:pPr>
    </w:p>
    <w:p w14:paraId="07044284" w14:textId="77777777" w:rsidR="006758FE" w:rsidRPr="00192035" w:rsidRDefault="006758FE" w:rsidP="0057637C">
      <w:pPr>
        <w:spacing w:line="360" w:lineRule="auto"/>
        <w:jc w:val="both"/>
        <w:rPr>
          <w:rFonts w:ascii="Times New Roman" w:hAnsi="Times New Roman" w:cs="Times New Roman"/>
          <w:sz w:val="24"/>
          <w:szCs w:val="24"/>
        </w:rPr>
      </w:pPr>
    </w:p>
    <w:p w14:paraId="2B2166F3" w14:textId="77777777" w:rsidR="006758FE" w:rsidRPr="00192035" w:rsidRDefault="006758FE" w:rsidP="0057637C">
      <w:pPr>
        <w:spacing w:line="360" w:lineRule="auto"/>
        <w:jc w:val="both"/>
        <w:rPr>
          <w:rFonts w:ascii="Times New Roman" w:hAnsi="Times New Roman" w:cs="Times New Roman"/>
          <w:sz w:val="24"/>
          <w:szCs w:val="24"/>
        </w:rPr>
      </w:pPr>
    </w:p>
    <w:p w14:paraId="66E490A0" w14:textId="77777777" w:rsidR="006758FE" w:rsidRPr="00192035" w:rsidRDefault="006758FE" w:rsidP="0057637C">
      <w:pPr>
        <w:spacing w:line="360" w:lineRule="auto"/>
        <w:jc w:val="both"/>
        <w:rPr>
          <w:rFonts w:ascii="Times New Roman" w:hAnsi="Times New Roman" w:cs="Times New Roman"/>
          <w:sz w:val="24"/>
          <w:szCs w:val="24"/>
        </w:rPr>
      </w:pPr>
    </w:p>
    <w:p w14:paraId="6FFECB18" w14:textId="42499020" w:rsidR="00EF4640" w:rsidRPr="00192035" w:rsidRDefault="00EF4640" w:rsidP="0057637C">
      <w:pPr>
        <w:spacing w:line="360" w:lineRule="auto"/>
        <w:jc w:val="both"/>
        <w:rPr>
          <w:rFonts w:ascii="Times New Roman" w:hAnsi="Times New Roman" w:cs="Times New Roman"/>
          <w:sz w:val="24"/>
          <w:szCs w:val="24"/>
        </w:rPr>
      </w:pPr>
    </w:p>
    <w:p w14:paraId="2E778E9F" w14:textId="6DE06B28" w:rsidR="00E4180E" w:rsidRPr="00192035" w:rsidRDefault="00E4180E" w:rsidP="0057637C">
      <w:pPr>
        <w:spacing w:line="360" w:lineRule="auto"/>
        <w:jc w:val="both"/>
        <w:rPr>
          <w:rFonts w:ascii="Times New Roman" w:hAnsi="Times New Roman" w:cs="Times New Roman"/>
          <w:sz w:val="24"/>
          <w:szCs w:val="24"/>
        </w:rPr>
      </w:pPr>
    </w:p>
    <w:p w14:paraId="16139395" w14:textId="66BDEFFC" w:rsidR="00E4180E" w:rsidRPr="00192035" w:rsidRDefault="00E4180E" w:rsidP="0057637C">
      <w:pPr>
        <w:spacing w:line="360" w:lineRule="auto"/>
        <w:jc w:val="both"/>
        <w:rPr>
          <w:rFonts w:ascii="Times New Roman" w:hAnsi="Times New Roman" w:cs="Times New Roman"/>
          <w:sz w:val="24"/>
          <w:szCs w:val="24"/>
        </w:rPr>
      </w:pPr>
    </w:p>
    <w:p w14:paraId="237EB76F" w14:textId="484180CC" w:rsidR="00E4180E" w:rsidRPr="00192035" w:rsidRDefault="00E4180E" w:rsidP="0057637C">
      <w:pPr>
        <w:spacing w:line="360" w:lineRule="auto"/>
        <w:jc w:val="both"/>
        <w:rPr>
          <w:rFonts w:ascii="Times New Roman" w:hAnsi="Times New Roman" w:cs="Times New Roman"/>
          <w:sz w:val="24"/>
          <w:szCs w:val="24"/>
        </w:rPr>
      </w:pPr>
    </w:p>
    <w:p w14:paraId="47C18F56" w14:textId="1E526AD1" w:rsidR="00E4180E" w:rsidRDefault="00E4180E" w:rsidP="0057637C">
      <w:pPr>
        <w:spacing w:line="360" w:lineRule="auto"/>
        <w:jc w:val="both"/>
        <w:rPr>
          <w:rFonts w:ascii="Times New Roman" w:hAnsi="Times New Roman" w:cs="Times New Roman"/>
          <w:sz w:val="24"/>
          <w:szCs w:val="24"/>
        </w:rPr>
      </w:pPr>
    </w:p>
    <w:p w14:paraId="5AD887DA" w14:textId="35DCB1C4" w:rsidR="00C908CD" w:rsidRDefault="00221BC0" w:rsidP="00A718A7">
      <w:pPr>
        <w:pStyle w:val="Caption"/>
        <w:jc w:val="center"/>
        <w:rPr>
          <w:rFonts w:ascii="Times New Roman" w:hAnsi="Times New Roman" w:cs="Times New Roman"/>
          <w:i w:val="0"/>
          <w:color w:val="000000" w:themeColor="text1"/>
          <w:sz w:val="24"/>
          <w:szCs w:val="24"/>
        </w:rPr>
      </w:pPr>
      <w:bookmarkStart w:id="5" w:name="_Toc9380478"/>
      <w:bookmarkStart w:id="6" w:name="_Toc9380649"/>
      <w:r w:rsidRPr="00A718A7">
        <w:rPr>
          <w:rFonts w:ascii="Times New Roman" w:hAnsi="Times New Roman" w:cs="Times New Roman"/>
          <w:i w:val="0"/>
          <w:color w:val="000000" w:themeColor="text1"/>
          <w:sz w:val="24"/>
          <w:szCs w:val="24"/>
        </w:rPr>
        <w:t xml:space="preserve">Figure 1. </w:t>
      </w:r>
      <w:r w:rsidRPr="00A718A7">
        <w:rPr>
          <w:rFonts w:ascii="Times New Roman" w:hAnsi="Times New Roman" w:cs="Times New Roman"/>
          <w:i w:val="0"/>
          <w:color w:val="000000" w:themeColor="text1"/>
          <w:sz w:val="24"/>
          <w:szCs w:val="24"/>
        </w:rPr>
        <w:fldChar w:fldCharType="begin"/>
      </w:r>
      <w:r w:rsidRPr="00A718A7">
        <w:rPr>
          <w:rFonts w:ascii="Times New Roman" w:hAnsi="Times New Roman" w:cs="Times New Roman"/>
          <w:i w:val="0"/>
          <w:color w:val="000000" w:themeColor="text1"/>
          <w:sz w:val="24"/>
          <w:szCs w:val="24"/>
        </w:rPr>
        <w:instrText xml:space="preserve"> SEQ Figure_1. \* ARABIC </w:instrText>
      </w:r>
      <w:r w:rsidRPr="00A718A7">
        <w:rPr>
          <w:rFonts w:ascii="Times New Roman" w:hAnsi="Times New Roman" w:cs="Times New Roman"/>
          <w:i w:val="0"/>
          <w:color w:val="000000" w:themeColor="text1"/>
          <w:sz w:val="24"/>
          <w:szCs w:val="24"/>
        </w:rPr>
        <w:fldChar w:fldCharType="separate"/>
      </w:r>
      <w:r w:rsidRPr="00A718A7">
        <w:rPr>
          <w:rFonts w:ascii="Times New Roman" w:hAnsi="Times New Roman" w:cs="Times New Roman"/>
          <w:i w:val="0"/>
          <w:noProof/>
          <w:color w:val="000000" w:themeColor="text1"/>
          <w:sz w:val="24"/>
          <w:szCs w:val="24"/>
        </w:rPr>
        <w:t>2</w:t>
      </w:r>
      <w:r w:rsidRPr="00A718A7">
        <w:rPr>
          <w:rFonts w:ascii="Times New Roman" w:hAnsi="Times New Roman" w:cs="Times New Roman"/>
          <w:i w:val="0"/>
          <w:color w:val="000000" w:themeColor="text1"/>
          <w:sz w:val="24"/>
          <w:szCs w:val="24"/>
        </w:rPr>
        <w:fldChar w:fldCharType="end"/>
      </w:r>
      <w:r w:rsidR="00C908CD" w:rsidRPr="00A718A7">
        <w:rPr>
          <w:rFonts w:ascii="Times New Roman" w:hAnsi="Times New Roman" w:cs="Times New Roman"/>
          <w:i w:val="0"/>
          <w:color w:val="000000" w:themeColor="text1"/>
          <w:sz w:val="24"/>
          <w:szCs w:val="24"/>
        </w:rPr>
        <w:t xml:space="preserve">: </w:t>
      </w:r>
      <w:r w:rsidR="00225AE6" w:rsidRPr="00A718A7">
        <w:rPr>
          <w:rFonts w:ascii="Times New Roman" w:hAnsi="Times New Roman" w:cs="Times New Roman"/>
          <w:i w:val="0"/>
          <w:color w:val="000000" w:themeColor="text1"/>
          <w:sz w:val="24"/>
          <w:szCs w:val="24"/>
        </w:rPr>
        <w:t>Working O</w:t>
      </w:r>
      <w:r w:rsidR="00C908CD" w:rsidRPr="00A718A7">
        <w:rPr>
          <w:rFonts w:ascii="Times New Roman" w:hAnsi="Times New Roman" w:cs="Times New Roman"/>
          <w:i w:val="0"/>
          <w:color w:val="000000" w:themeColor="text1"/>
          <w:sz w:val="24"/>
          <w:szCs w:val="24"/>
        </w:rPr>
        <w:t>rder of a Current DLP System</w:t>
      </w:r>
      <w:bookmarkEnd w:id="5"/>
      <w:bookmarkEnd w:id="6"/>
    </w:p>
    <w:p w14:paraId="6E9C7974" w14:textId="03EC3B66" w:rsidR="00F519F3" w:rsidRDefault="00F519F3" w:rsidP="00F519F3"/>
    <w:p w14:paraId="18AF6D08" w14:textId="1CF68F7E" w:rsidR="00F519F3" w:rsidRDefault="00F519F3" w:rsidP="00F519F3"/>
    <w:p w14:paraId="39EBA878" w14:textId="77777777" w:rsidR="00F519F3" w:rsidRPr="00F519F3" w:rsidRDefault="00F519F3" w:rsidP="00F519F3"/>
    <w:p w14:paraId="68CEF9F1" w14:textId="3FEAA469" w:rsidR="00532E71" w:rsidRPr="00C95AAF" w:rsidRDefault="00192075" w:rsidP="00192075">
      <w:pPr>
        <w:pStyle w:val="Heading2"/>
        <w:rPr>
          <w:rFonts w:ascii="Times New Roman" w:hAnsi="Times New Roman" w:cs="Times New Roman"/>
          <w:color w:val="auto"/>
          <w:sz w:val="28"/>
          <w:szCs w:val="28"/>
        </w:rPr>
      </w:pPr>
      <w:bookmarkStart w:id="7" w:name="_Toc18319027"/>
      <w:r w:rsidRPr="00C95AAF">
        <w:rPr>
          <w:rFonts w:ascii="Times New Roman" w:hAnsi="Times New Roman" w:cs="Times New Roman"/>
          <w:color w:val="auto"/>
          <w:sz w:val="28"/>
          <w:szCs w:val="28"/>
        </w:rPr>
        <w:lastRenderedPageBreak/>
        <w:t xml:space="preserve">1.2 </w:t>
      </w:r>
      <w:r w:rsidR="00F9425B" w:rsidRPr="00C95AAF">
        <w:rPr>
          <w:rFonts w:ascii="Times New Roman" w:hAnsi="Times New Roman" w:cs="Times New Roman"/>
          <w:color w:val="auto"/>
          <w:sz w:val="28"/>
          <w:szCs w:val="28"/>
        </w:rPr>
        <w:t xml:space="preserve">Content </w:t>
      </w:r>
      <w:r w:rsidR="007B1597" w:rsidRPr="00C95AAF">
        <w:rPr>
          <w:rFonts w:ascii="Times New Roman" w:hAnsi="Times New Roman" w:cs="Times New Roman"/>
          <w:color w:val="auto"/>
          <w:sz w:val="28"/>
          <w:szCs w:val="28"/>
        </w:rPr>
        <w:t xml:space="preserve">Discovery and </w:t>
      </w:r>
      <w:r w:rsidR="00F9425B" w:rsidRPr="00C95AAF">
        <w:rPr>
          <w:rFonts w:ascii="Times New Roman" w:hAnsi="Times New Roman" w:cs="Times New Roman"/>
          <w:color w:val="auto"/>
          <w:sz w:val="28"/>
          <w:szCs w:val="28"/>
        </w:rPr>
        <w:t xml:space="preserve">Techniques </w:t>
      </w:r>
      <w:r w:rsidR="00022C9D">
        <w:rPr>
          <w:rFonts w:ascii="Times New Roman" w:hAnsi="Times New Roman" w:cs="Times New Roman"/>
          <w:color w:val="auto"/>
          <w:sz w:val="28"/>
          <w:szCs w:val="28"/>
        </w:rPr>
        <w:t xml:space="preserve">for </w:t>
      </w:r>
      <w:r w:rsidR="00022C9D" w:rsidRPr="00C95AAF">
        <w:rPr>
          <w:rFonts w:ascii="Times New Roman" w:hAnsi="Times New Roman" w:cs="Times New Roman"/>
          <w:color w:val="auto"/>
          <w:sz w:val="28"/>
          <w:szCs w:val="28"/>
        </w:rPr>
        <w:t>Analysis</w:t>
      </w:r>
      <w:bookmarkEnd w:id="7"/>
    </w:p>
    <w:p w14:paraId="0B00D0CB" w14:textId="77777777" w:rsidR="00225AE6" w:rsidRDefault="00225AE6" w:rsidP="0057637C">
      <w:pPr>
        <w:spacing w:line="360" w:lineRule="auto"/>
        <w:jc w:val="both"/>
        <w:rPr>
          <w:rFonts w:ascii="Times New Roman" w:hAnsi="Times New Roman" w:cs="Times New Roman"/>
          <w:sz w:val="24"/>
          <w:szCs w:val="24"/>
        </w:rPr>
      </w:pPr>
    </w:p>
    <w:p w14:paraId="1CC24EC8" w14:textId="37B4D92E" w:rsidR="00F9425B" w:rsidRPr="00192035" w:rsidRDefault="00F9425B"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Once the content </w:t>
      </w:r>
      <w:r w:rsidR="00022C9D">
        <w:rPr>
          <w:rFonts w:ascii="Times New Roman" w:hAnsi="Times New Roman" w:cs="Times New Roman"/>
          <w:sz w:val="24"/>
          <w:szCs w:val="24"/>
        </w:rPr>
        <w:t xml:space="preserve">accessing and </w:t>
      </w:r>
      <w:r w:rsidR="00532E71">
        <w:rPr>
          <w:rFonts w:ascii="Times New Roman" w:hAnsi="Times New Roman" w:cs="Times New Roman"/>
          <w:sz w:val="24"/>
          <w:szCs w:val="24"/>
        </w:rPr>
        <w:t>discover</w:t>
      </w:r>
      <w:r w:rsidR="00022C9D">
        <w:rPr>
          <w:rFonts w:ascii="Times New Roman" w:hAnsi="Times New Roman" w:cs="Times New Roman"/>
          <w:sz w:val="24"/>
          <w:szCs w:val="24"/>
        </w:rPr>
        <w:t xml:space="preserve">y is completed, </w:t>
      </w:r>
      <w:r w:rsidR="00E23F9B">
        <w:rPr>
          <w:rFonts w:ascii="Times New Roman" w:hAnsi="Times New Roman" w:cs="Times New Roman"/>
          <w:sz w:val="24"/>
          <w:szCs w:val="24"/>
        </w:rPr>
        <w:t>there are common</w:t>
      </w:r>
      <w:r w:rsidRPr="00192035">
        <w:rPr>
          <w:rFonts w:ascii="Times New Roman" w:hAnsi="Times New Roman" w:cs="Times New Roman"/>
          <w:sz w:val="24"/>
          <w:szCs w:val="24"/>
        </w:rPr>
        <w:t xml:space="preserve"> techniques </w:t>
      </w:r>
      <w:r w:rsidR="00E23F9B">
        <w:rPr>
          <w:rFonts w:ascii="Times New Roman" w:hAnsi="Times New Roman" w:cs="Times New Roman"/>
          <w:sz w:val="24"/>
          <w:szCs w:val="24"/>
        </w:rPr>
        <w:t xml:space="preserve">which </w:t>
      </w:r>
      <w:r w:rsidR="00022C9D">
        <w:rPr>
          <w:rFonts w:ascii="Times New Roman" w:hAnsi="Times New Roman" w:cs="Times New Roman"/>
          <w:sz w:val="24"/>
          <w:szCs w:val="24"/>
        </w:rPr>
        <w:t xml:space="preserve">can be </w:t>
      </w:r>
      <w:r w:rsidRPr="00192035">
        <w:rPr>
          <w:rFonts w:ascii="Times New Roman" w:hAnsi="Times New Roman" w:cs="Times New Roman"/>
          <w:sz w:val="24"/>
          <w:szCs w:val="24"/>
        </w:rPr>
        <w:t xml:space="preserve">used to ﬁnd </w:t>
      </w:r>
      <w:r w:rsidR="00E23F9B">
        <w:rPr>
          <w:rFonts w:ascii="Times New Roman" w:hAnsi="Times New Roman" w:cs="Times New Roman"/>
          <w:sz w:val="24"/>
          <w:szCs w:val="24"/>
        </w:rPr>
        <w:t xml:space="preserve">importance of the assets and </w:t>
      </w:r>
      <w:r w:rsidRPr="00192035">
        <w:rPr>
          <w:rFonts w:ascii="Times New Roman" w:hAnsi="Times New Roman" w:cs="Times New Roman"/>
          <w:sz w:val="24"/>
          <w:szCs w:val="24"/>
        </w:rPr>
        <w:t>policy violations</w:t>
      </w:r>
      <w:r w:rsidR="00E23F9B">
        <w:rPr>
          <w:rFonts w:ascii="Times New Roman" w:hAnsi="Times New Roman" w:cs="Times New Roman"/>
          <w:sz w:val="24"/>
          <w:szCs w:val="24"/>
        </w:rPr>
        <w:t xml:space="preserve"> of those</w:t>
      </w:r>
      <w:r w:rsidRPr="00192035">
        <w:rPr>
          <w:rFonts w:ascii="Times New Roman" w:hAnsi="Times New Roman" w:cs="Times New Roman"/>
          <w:sz w:val="24"/>
          <w:szCs w:val="24"/>
        </w:rPr>
        <w:t>, each with its own strengths and weaknesses</w:t>
      </w:r>
      <w:r w:rsidR="00532E71">
        <w:rPr>
          <w:rFonts w:ascii="Times New Roman" w:hAnsi="Times New Roman" w:cs="Times New Roman"/>
          <w:sz w:val="24"/>
          <w:szCs w:val="24"/>
        </w:rPr>
        <w:t xml:space="preserve"> which are discussed below.</w:t>
      </w:r>
    </w:p>
    <w:p w14:paraId="65551A42" w14:textId="77777777" w:rsidR="00F9425B" w:rsidRPr="00192035" w:rsidRDefault="00F9425B" w:rsidP="0057637C">
      <w:pPr>
        <w:spacing w:line="360" w:lineRule="auto"/>
        <w:jc w:val="both"/>
        <w:rPr>
          <w:rFonts w:ascii="Times New Roman" w:hAnsi="Times New Roman" w:cs="Times New Roman"/>
          <w:sz w:val="24"/>
          <w:szCs w:val="24"/>
        </w:rPr>
      </w:pPr>
    </w:p>
    <w:p w14:paraId="37F86C5F" w14:textId="32EE5589" w:rsidR="00192075" w:rsidRPr="00C95AAF" w:rsidRDefault="00192075" w:rsidP="00192075">
      <w:pPr>
        <w:pStyle w:val="Heading3"/>
        <w:rPr>
          <w:rFonts w:ascii="Times New Roman" w:hAnsi="Times New Roman" w:cs="Times New Roman"/>
          <w:color w:val="auto"/>
        </w:rPr>
      </w:pPr>
      <w:bookmarkStart w:id="8" w:name="_Toc18319028"/>
      <w:r w:rsidRPr="00C95AAF">
        <w:rPr>
          <w:rFonts w:ascii="Times New Roman" w:hAnsi="Times New Roman" w:cs="Times New Roman"/>
          <w:color w:val="auto"/>
        </w:rPr>
        <w:t>1.2.1 Rule-Based/Regular Expressions</w:t>
      </w:r>
      <w:bookmarkEnd w:id="8"/>
    </w:p>
    <w:p w14:paraId="76BEE814" w14:textId="77777777" w:rsidR="00192075" w:rsidRDefault="00192075" w:rsidP="0057637C">
      <w:pPr>
        <w:spacing w:line="360" w:lineRule="auto"/>
        <w:jc w:val="both"/>
        <w:rPr>
          <w:rFonts w:ascii="Times New Roman" w:hAnsi="Times New Roman" w:cs="Times New Roman"/>
          <w:sz w:val="24"/>
          <w:szCs w:val="24"/>
        </w:rPr>
      </w:pPr>
    </w:p>
    <w:p w14:paraId="0CDD3A62" w14:textId="7F0BDC80" w:rsidR="00F9425B" w:rsidRPr="00192035" w:rsidRDefault="00143D24"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Rule-based or Regular </w:t>
      </w:r>
      <w:r w:rsidR="00C42BA0">
        <w:rPr>
          <w:rFonts w:ascii="Times New Roman" w:hAnsi="Times New Roman" w:cs="Times New Roman"/>
          <w:sz w:val="24"/>
          <w:szCs w:val="24"/>
        </w:rPr>
        <w:t>expressions based</w:t>
      </w:r>
      <w:r>
        <w:rPr>
          <w:rFonts w:ascii="Times New Roman" w:hAnsi="Times New Roman" w:cs="Times New Roman"/>
          <w:sz w:val="24"/>
          <w:szCs w:val="24"/>
        </w:rPr>
        <w:t xml:space="preserve"> methodology </w:t>
      </w:r>
      <w:r w:rsidR="00F9425B" w:rsidRPr="00192035">
        <w:rPr>
          <w:rFonts w:ascii="Times New Roman" w:hAnsi="Times New Roman" w:cs="Times New Roman"/>
          <w:sz w:val="24"/>
          <w:szCs w:val="24"/>
        </w:rPr>
        <w:t xml:space="preserve">is </w:t>
      </w:r>
      <w:r>
        <w:rPr>
          <w:rFonts w:ascii="Times New Roman" w:hAnsi="Times New Roman" w:cs="Times New Roman"/>
          <w:sz w:val="24"/>
          <w:szCs w:val="24"/>
        </w:rPr>
        <w:t>one of the popular</w:t>
      </w:r>
      <w:r w:rsidR="00033B71">
        <w:rPr>
          <w:rFonts w:ascii="Times New Roman" w:hAnsi="Times New Roman" w:cs="Times New Roman"/>
          <w:sz w:val="24"/>
          <w:szCs w:val="24"/>
        </w:rPr>
        <w:t xml:space="preserve"> analysis technique</w:t>
      </w:r>
      <w:r w:rsidR="00225AE6">
        <w:rPr>
          <w:rFonts w:ascii="Times New Roman" w:hAnsi="Times New Roman" w:cs="Times New Roman"/>
          <w:sz w:val="24"/>
          <w:szCs w:val="24"/>
        </w:rPr>
        <w:t>s</w:t>
      </w:r>
      <w:r w:rsidR="00F9425B" w:rsidRPr="00192035">
        <w:rPr>
          <w:rFonts w:ascii="Times New Roman" w:hAnsi="Times New Roman" w:cs="Times New Roman"/>
          <w:sz w:val="24"/>
          <w:szCs w:val="24"/>
        </w:rPr>
        <w:t xml:space="preserve"> </w:t>
      </w:r>
      <w:r>
        <w:rPr>
          <w:rFonts w:ascii="Times New Roman" w:hAnsi="Times New Roman" w:cs="Times New Roman"/>
          <w:sz w:val="24"/>
          <w:szCs w:val="24"/>
        </w:rPr>
        <w:t xml:space="preserve">that is </w:t>
      </w:r>
      <w:r w:rsidR="002F41BA">
        <w:rPr>
          <w:rFonts w:ascii="Times New Roman" w:hAnsi="Times New Roman" w:cs="Times New Roman"/>
          <w:sz w:val="24"/>
          <w:szCs w:val="24"/>
        </w:rPr>
        <w:t xml:space="preserve">used </w:t>
      </w:r>
      <w:r w:rsidR="00F9425B" w:rsidRPr="00192035">
        <w:rPr>
          <w:rFonts w:ascii="Times New Roman" w:hAnsi="Times New Roman" w:cs="Times New Roman"/>
          <w:sz w:val="24"/>
          <w:szCs w:val="24"/>
        </w:rPr>
        <w:t>in both DLP products and</w:t>
      </w:r>
      <w:r>
        <w:rPr>
          <w:rFonts w:ascii="Times New Roman" w:hAnsi="Times New Roman" w:cs="Times New Roman"/>
          <w:sz w:val="24"/>
          <w:szCs w:val="24"/>
        </w:rPr>
        <w:t xml:space="preserve"> such</w:t>
      </w:r>
      <w:r w:rsidR="00033B71">
        <w:rPr>
          <w:rFonts w:ascii="Times New Roman" w:hAnsi="Times New Roman" w:cs="Times New Roman"/>
          <w:sz w:val="24"/>
          <w:szCs w:val="24"/>
        </w:rPr>
        <w:t xml:space="preserve"> tools </w:t>
      </w:r>
      <w:r w:rsidR="002F41BA">
        <w:rPr>
          <w:rFonts w:ascii="Times New Roman" w:hAnsi="Times New Roman" w:cs="Times New Roman"/>
          <w:sz w:val="24"/>
          <w:szCs w:val="24"/>
        </w:rPr>
        <w:t>which are ha</w:t>
      </w:r>
      <w:r>
        <w:rPr>
          <w:rFonts w:ascii="Times New Roman" w:hAnsi="Times New Roman" w:cs="Times New Roman"/>
          <w:sz w:val="24"/>
          <w:szCs w:val="24"/>
        </w:rPr>
        <w:t>ving</w:t>
      </w:r>
      <w:r w:rsidR="00033B71">
        <w:rPr>
          <w:rFonts w:ascii="Times New Roman" w:hAnsi="Times New Roman" w:cs="Times New Roman"/>
          <w:sz w:val="24"/>
          <w:szCs w:val="24"/>
        </w:rPr>
        <w:t xml:space="preserve"> DLP features. This </w:t>
      </w:r>
      <w:r w:rsidR="00F9425B" w:rsidRPr="00192035">
        <w:rPr>
          <w:rFonts w:ascii="Times New Roman" w:hAnsi="Times New Roman" w:cs="Times New Roman"/>
          <w:sz w:val="24"/>
          <w:szCs w:val="24"/>
        </w:rPr>
        <w:t xml:space="preserve">analyzes </w:t>
      </w:r>
      <w:r w:rsidR="00532E71">
        <w:rPr>
          <w:rFonts w:ascii="Times New Roman" w:hAnsi="Times New Roman" w:cs="Times New Roman"/>
          <w:sz w:val="24"/>
          <w:szCs w:val="24"/>
        </w:rPr>
        <w:t>the content for speciﬁc</w:t>
      </w:r>
      <w:r>
        <w:rPr>
          <w:rFonts w:ascii="Times New Roman" w:hAnsi="Times New Roman" w:cs="Times New Roman"/>
          <w:sz w:val="24"/>
          <w:szCs w:val="24"/>
        </w:rPr>
        <w:t xml:space="preserve"> predefined </w:t>
      </w:r>
      <w:r w:rsidR="00532E71">
        <w:rPr>
          <w:rFonts w:ascii="Times New Roman" w:hAnsi="Times New Roman" w:cs="Times New Roman"/>
          <w:sz w:val="24"/>
          <w:szCs w:val="24"/>
        </w:rPr>
        <w:t xml:space="preserve">rules, </w:t>
      </w:r>
      <w:r>
        <w:rPr>
          <w:rFonts w:ascii="Times New Roman" w:hAnsi="Times New Roman" w:cs="Times New Roman"/>
          <w:sz w:val="24"/>
          <w:szCs w:val="24"/>
        </w:rPr>
        <w:t xml:space="preserve">as example, </w:t>
      </w:r>
      <w:r w:rsidRPr="00192035">
        <w:rPr>
          <w:rFonts w:ascii="Times New Roman" w:hAnsi="Times New Roman" w:cs="Times New Roman"/>
          <w:sz w:val="24"/>
          <w:szCs w:val="24"/>
        </w:rPr>
        <w:t xml:space="preserve">16-digit </w:t>
      </w:r>
      <w:r>
        <w:rPr>
          <w:rFonts w:ascii="Times New Roman" w:hAnsi="Times New Roman" w:cs="Times New Roman"/>
          <w:sz w:val="24"/>
          <w:szCs w:val="24"/>
        </w:rPr>
        <w:t>codes</w:t>
      </w:r>
      <w:r w:rsidRPr="00192035">
        <w:rPr>
          <w:rFonts w:ascii="Times New Roman" w:hAnsi="Times New Roman" w:cs="Times New Roman"/>
          <w:sz w:val="24"/>
          <w:szCs w:val="24"/>
        </w:rPr>
        <w:t xml:space="preserve"> that meet </w:t>
      </w:r>
      <w:r>
        <w:rPr>
          <w:rFonts w:ascii="Times New Roman" w:hAnsi="Times New Roman" w:cs="Times New Roman"/>
          <w:sz w:val="24"/>
          <w:szCs w:val="24"/>
        </w:rPr>
        <w:t>electronic payment</w:t>
      </w:r>
      <w:r w:rsidRPr="00192035">
        <w:rPr>
          <w:rFonts w:ascii="Times New Roman" w:hAnsi="Times New Roman" w:cs="Times New Roman"/>
          <w:sz w:val="24"/>
          <w:szCs w:val="24"/>
        </w:rPr>
        <w:t xml:space="preserve"> checksum requirements,</w:t>
      </w:r>
      <w:r>
        <w:rPr>
          <w:rFonts w:ascii="Times New Roman" w:hAnsi="Times New Roman" w:cs="Times New Roman"/>
          <w:sz w:val="24"/>
          <w:szCs w:val="24"/>
        </w:rPr>
        <w:t xml:space="preserve"> any invoice or </w:t>
      </w:r>
      <w:r w:rsidR="00033B71">
        <w:rPr>
          <w:rFonts w:ascii="Times New Roman" w:hAnsi="Times New Roman" w:cs="Times New Roman"/>
          <w:sz w:val="24"/>
          <w:szCs w:val="24"/>
        </w:rPr>
        <w:t xml:space="preserve">billing code, </w:t>
      </w:r>
      <w:r w:rsidR="00033B71" w:rsidRPr="00192035">
        <w:rPr>
          <w:rFonts w:ascii="Times New Roman" w:hAnsi="Times New Roman" w:cs="Times New Roman"/>
          <w:sz w:val="24"/>
          <w:szCs w:val="24"/>
        </w:rPr>
        <w:t>other</w:t>
      </w:r>
      <w:r w:rsidR="00F9425B" w:rsidRPr="00192035">
        <w:rPr>
          <w:rFonts w:ascii="Times New Roman" w:hAnsi="Times New Roman" w:cs="Times New Roman"/>
          <w:sz w:val="24"/>
          <w:szCs w:val="24"/>
        </w:rPr>
        <w:t xml:space="preserve"> textual analyses</w:t>
      </w:r>
      <w:r w:rsidR="00033B71">
        <w:rPr>
          <w:rFonts w:ascii="Times New Roman" w:hAnsi="Times New Roman" w:cs="Times New Roman"/>
          <w:sz w:val="24"/>
          <w:szCs w:val="24"/>
        </w:rPr>
        <w:t xml:space="preserve"> etc</w:t>
      </w:r>
      <w:r w:rsidR="00F9425B" w:rsidRPr="00192035">
        <w:rPr>
          <w:rFonts w:ascii="Times New Roman" w:hAnsi="Times New Roman" w:cs="Times New Roman"/>
          <w:sz w:val="24"/>
          <w:szCs w:val="24"/>
        </w:rPr>
        <w:t xml:space="preserve">. Most </w:t>
      </w:r>
      <w:r>
        <w:rPr>
          <w:rFonts w:ascii="Times New Roman" w:hAnsi="Times New Roman" w:cs="Times New Roman"/>
          <w:sz w:val="24"/>
          <w:szCs w:val="24"/>
        </w:rPr>
        <w:t xml:space="preserve">available </w:t>
      </w:r>
      <w:r w:rsidR="00F9425B" w:rsidRPr="00192035">
        <w:rPr>
          <w:rFonts w:ascii="Times New Roman" w:hAnsi="Times New Roman" w:cs="Times New Roman"/>
          <w:sz w:val="24"/>
          <w:szCs w:val="24"/>
        </w:rPr>
        <w:t xml:space="preserve">DLP </w:t>
      </w:r>
      <w:r>
        <w:rPr>
          <w:rFonts w:ascii="Times New Roman" w:hAnsi="Times New Roman" w:cs="Times New Roman"/>
          <w:sz w:val="24"/>
          <w:szCs w:val="24"/>
        </w:rPr>
        <w:t>systems</w:t>
      </w:r>
      <w:r w:rsidR="00F9425B" w:rsidRPr="00192035">
        <w:rPr>
          <w:rFonts w:ascii="Times New Roman" w:hAnsi="Times New Roman" w:cs="Times New Roman"/>
          <w:sz w:val="24"/>
          <w:szCs w:val="24"/>
        </w:rPr>
        <w:t xml:space="preserve"> </w:t>
      </w:r>
      <w:r w:rsidR="003A1567">
        <w:rPr>
          <w:rFonts w:ascii="Times New Roman" w:hAnsi="Times New Roman" w:cs="Times New Roman"/>
          <w:sz w:val="24"/>
          <w:szCs w:val="24"/>
        </w:rPr>
        <w:t xml:space="preserve">have taken extra steps to </w:t>
      </w:r>
      <w:r w:rsidR="000217AD">
        <w:rPr>
          <w:rFonts w:ascii="Times New Roman" w:hAnsi="Times New Roman" w:cs="Times New Roman"/>
          <w:sz w:val="24"/>
          <w:szCs w:val="24"/>
        </w:rPr>
        <w:t>improve the</w:t>
      </w:r>
      <w:r>
        <w:rPr>
          <w:rFonts w:ascii="Times New Roman" w:hAnsi="Times New Roman" w:cs="Times New Roman"/>
          <w:sz w:val="24"/>
          <w:szCs w:val="24"/>
        </w:rPr>
        <w:t>se</w:t>
      </w:r>
      <w:r w:rsidR="00F9425B" w:rsidRPr="00192035">
        <w:rPr>
          <w:rFonts w:ascii="Times New Roman" w:hAnsi="Times New Roman" w:cs="Times New Roman"/>
          <w:sz w:val="24"/>
          <w:szCs w:val="24"/>
        </w:rPr>
        <w:t xml:space="preserve"> basi</w:t>
      </w:r>
      <w:r w:rsidR="000217AD">
        <w:rPr>
          <w:rFonts w:ascii="Times New Roman" w:hAnsi="Times New Roman" w:cs="Times New Roman"/>
          <w:sz w:val="24"/>
          <w:szCs w:val="24"/>
        </w:rPr>
        <w:t xml:space="preserve">c regular expressions with </w:t>
      </w:r>
      <w:r w:rsidR="003A1567">
        <w:rPr>
          <w:rFonts w:ascii="Times New Roman" w:hAnsi="Times New Roman" w:cs="Times New Roman"/>
          <w:sz w:val="24"/>
          <w:szCs w:val="24"/>
        </w:rPr>
        <w:t xml:space="preserve">some </w:t>
      </w:r>
      <w:r w:rsidR="00883559" w:rsidRPr="00192035">
        <w:rPr>
          <w:rFonts w:ascii="Times New Roman" w:hAnsi="Times New Roman" w:cs="Times New Roman"/>
          <w:sz w:val="24"/>
          <w:szCs w:val="24"/>
        </w:rPr>
        <w:t>additional rules</w:t>
      </w:r>
      <w:r w:rsidR="00621658">
        <w:rPr>
          <w:rFonts w:ascii="Times New Roman" w:hAnsi="Times New Roman" w:cs="Times New Roman"/>
          <w:sz w:val="24"/>
          <w:szCs w:val="24"/>
        </w:rPr>
        <w:t xml:space="preserve"> </w:t>
      </w:r>
      <w:r w:rsidR="003A1567">
        <w:rPr>
          <w:rFonts w:ascii="Times New Roman" w:hAnsi="Times New Roman" w:cs="Times New Roman"/>
          <w:sz w:val="24"/>
          <w:szCs w:val="24"/>
        </w:rPr>
        <w:t xml:space="preserve">so that </w:t>
      </w:r>
      <w:r w:rsidR="00883559">
        <w:rPr>
          <w:rFonts w:ascii="Times New Roman" w:hAnsi="Times New Roman" w:cs="Times New Roman"/>
          <w:sz w:val="24"/>
          <w:szCs w:val="24"/>
        </w:rPr>
        <w:t>the hidden information also can be uncovered</w:t>
      </w:r>
      <w:r w:rsidR="00033B71">
        <w:rPr>
          <w:rFonts w:ascii="Times New Roman" w:hAnsi="Times New Roman" w:cs="Times New Roman"/>
          <w:sz w:val="24"/>
          <w:szCs w:val="24"/>
        </w:rPr>
        <w:t xml:space="preserve">. As an example, </w:t>
      </w:r>
      <w:r w:rsidR="00883559">
        <w:rPr>
          <w:rFonts w:ascii="Times New Roman" w:hAnsi="Times New Roman" w:cs="Times New Roman"/>
          <w:sz w:val="24"/>
          <w:szCs w:val="24"/>
        </w:rPr>
        <w:t>they can uncover a</w:t>
      </w:r>
      <w:r w:rsidR="00F9425B" w:rsidRPr="00192035">
        <w:rPr>
          <w:rFonts w:ascii="Times New Roman" w:hAnsi="Times New Roman" w:cs="Times New Roman"/>
          <w:sz w:val="24"/>
          <w:szCs w:val="24"/>
        </w:rPr>
        <w:t xml:space="preserve"> name in</w:t>
      </w:r>
      <w:r w:rsidR="00883559">
        <w:rPr>
          <w:rFonts w:ascii="Times New Roman" w:hAnsi="Times New Roman" w:cs="Times New Roman"/>
          <w:sz w:val="24"/>
          <w:szCs w:val="24"/>
        </w:rPr>
        <w:t xml:space="preserve"> </w:t>
      </w:r>
      <w:r w:rsidR="00F9425B" w:rsidRPr="00192035">
        <w:rPr>
          <w:rFonts w:ascii="Times New Roman" w:hAnsi="Times New Roman" w:cs="Times New Roman"/>
          <w:sz w:val="24"/>
          <w:szCs w:val="24"/>
        </w:rPr>
        <w:t>proximity to a</w:t>
      </w:r>
      <w:r w:rsidR="00883559">
        <w:rPr>
          <w:rFonts w:ascii="Times New Roman" w:hAnsi="Times New Roman" w:cs="Times New Roman"/>
          <w:sz w:val="24"/>
          <w:szCs w:val="24"/>
        </w:rPr>
        <w:t>n</w:t>
      </w:r>
      <w:r w:rsidR="00F9425B" w:rsidRPr="00192035">
        <w:rPr>
          <w:rFonts w:ascii="Times New Roman" w:hAnsi="Times New Roman" w:cs="Times New Roman"/>
          <w:sz w:val="24"/>
          <w:szCs w:val="24"/>
        </w:rPr>
        <w:t xml:space="preserve"> ad</w:t>
      </w:r>
      <w:r w:rsidR="00033B71">
        <w:rPr>
          <w:rFonts w:ascii="Times New Roman" w:hAnsi="Times New Roman" w:cs="Times New Roman"/>
          <w:sz w:val="24"/>
          <w:szCs w:val="24"/>
        </w:rPr>
        <w:t xml:space="preserve">dress </w:t>
      </w:r>
      <w:r w:rsidR="00883559">
        <w:rPr>
          <w:rFonts w:ascii="Times New Roman" w:hAnsi="Times New Roman" w:cs="Times New Roman"/>
          <w:sz w:val="24"/>
          <w:szCs w:val="24"/>
        </w:rPr>
        <w:t>closer to</w:t>
      </w:r>
      <w:r w:rsidR="00033B71">
        <w:rPr>
          <w:rFonts w:ascii="Times New Roman" w:hAnsi="Times New Roman" w:cs="Times New Roman"/>
          <w:sz w:val="24"/>
          <w:szCs w:val="24"/>
        </w:rPr>
        <w:t xml:space="preserve"> a credit card number can be found</w:t>
      </w:r>
      <w:r w:rsidR="00F9425B" w:rsidRPr="00192035">
        <w:rPr>
          <w:rFonts w:ascii="Times New Roman" w:hAnsi="Times New Roman" w:cs="Times New Roman"/>
          <w:sz w:val="24"/>
          <w:szCs w:val="24"/>
        </w:rPr>
        <w:t>.</w:t>
      </w:r>
    </w:p>
    <w:p w14:paraId="1E15845D" w14:textId="240D75C6" w:rsidR="00F9425B" w:rsidRPr="00192035" w:rsidRDefault="000217AD"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method </w:t>
      </w:r>
      <w:r w:rsidR="00883559">
        <w:rPr>
          <w:rFonts w:ascii="Times New Roman" w:hAnsi="Times New Roman" w:cs="Times New Roman"/>
          <w:sz w:val="24"/>
          <w:szCs w:val="24"/>
        </w:rPr>
        <w:t xml:space="preserve">could be used as </w:t>
      </w:r>
      <w:r>
        <w:rPr>
          <w:rFonts w:ascii="Times New Roman" w:hAnsi="Times New Roman" w:cs="Times New Roman"/>
          <w:sz w:val="24"/>
          <w:szCs w:val="24"/>
        </w:rPr>
        <w:t>a ﬁrst-pass ﬁlter</w:t>
      </w:r>
      <w:r w:rsidR="00883559">
        <w:rPr>
          <w:rFonts w:ascii="Times New Roman" w:hAnsi="Times New Roman" w:cs="Times New Roman"/>
          <w:sz w:val="24"/>
          <w:szCs w:val="24"/>
        </w:rPr>
        <w:t xml:space="preserve"> and will work towards d</w:t>
      </w:r>
      <w:r>
        <w:rPr>
          <w:rFonts w:ascii="Times New Roman" w:hAnsi="Times New Roman" w:cs="Times New Roman"/>
          <w:sz w:val="24"/>
          <w:szCs w:val="24"/>
        </w:rPr>
        <w:t>etect</w:t>
      </w:r>
      <w:r w:rsidR="00883559">
        <w:rPr>
          <w:rFonts w:ascii="Times New Roman" w:hAnsi="Times New Roman" w:cs="Times New Roman"/>
          <w:sz w:val="24"/>
          <w:szCs w:val="24"/>
        </w:rPr>
        <w:t>ing</w:t>
      </w:r>
      <w:r w:rsidR="00F9425B" w:rsidRPr="00192035">
        <w:rPr>
          <w:rFonts w:ascii="Times New Roman" w:hAnsi="Times New Roman" w:cs="Times New Roman"/>
          <w:sz w:val="24"/>
          <w:szCs w:val="24"/>
        </w:rPr>
        <w:t xml:space="preserve"> easily identiﬁ</w:t>
      </w:r>
      <w:r>
        <w:rPr>
          <w:rFonts w:ascii="Times New Roman" w:hAnsi="Times New Roman" w:cs="Times New Roman"/>
          <w:sz w:val="24"/>
          <w:szCs w:val="24"/>
        </w:rPr>
        <w:t>ed pieces of structured data</w:t>
      </w:r>
      <w:r w:rsidR="00883559">
        <w:rPr>
          <w:rFonts w:ascii="Times New Roman" w:hAnsi="Times New Roman" w:cs="Times New Roman"/>
          <w:sz w:val="24"/>
          <w:szCs w:val="24"/>
        </w:rPr>
        <w:t>. As an example,</w:t>
      </w:r>
      <w:r>
        <w:rPr>
          <w:rFonts w:ascii="Times New Roman" w:hAnsi="Times New Roman" w:cs="Times New Roman"/>
          <w:sz w:val="24"/>
          <w:szCs w:val="24"/>
        </w:rPr>
        <w:t xml:space="preserve"> </w:t>
      </w:r>
      <w:r w:rsidR="00225AE6">
        <w:rPr>
          <w:rFonts w:ascii="Times New Roman" w:hAnsi="Times New Roman" w:cs="Times New Roman"/>
          <w:sz w:val="24"/>
          <w:szCs w:val="24"/>
        </w:rPr>
        <w:t>National Identity Card N</w:t>
      </w:r>
      <w:r>
        <w:rPr>
          <w:rFonts w:ascii="Times New Roman" w:hAnsi="Times New Roman" w:cs="Times New Roman"/>
          <w:sz w:val="24"/>
          <w:szCs w:val="24"/>
        </w:rPr>
        <w:t>umbers</w:t>
      </w:r>
      <w:r w:rsidR="00883559">
        <w:rPr>
          <w:rFonts w:ascii="Times New Roman" w:hAnsi="Times New Roman" w:cs="Times New Roman"/>
          <w:sz w:val="24"/>
          <w:szCs w:val="24"/>
        </w:rPr>
        <w:t xml:space="preserve"> (NIC)</w:t>
      </w:r>
      <w:r>
        <w:rPr>
          <w:rFonts w:ascii="Times New Roman" w:hAnsi="Times New Roman" w:cs="Times New Roman"/>
          <w:sz w:val="24"/>
          <w:szCs w:val="24"/>
        </w:rPr>
        <w:t xml:space="preserve">, </w:t>
      </w:r>
      <w:r w:rsidR="00883559">
        <w:rPr>
          <w:rFonts w:ascii="Times New Roman" w:hAnsi="Times New Roman" w:cs="Times New Roman"/>
          <w:sz w:val="24"/>
          <w:szCs w:val="24"/>
        </w:rPr>
        <w:t xml:space="preserve">electronics payment card information and </w:t>
      </w:r>
      <w:r w:rsidR="00F9425B" w:rsidRPr="00192035">
        <w:rPr>
          <w:rFonts w:ascii="Times New Roman" w:hAnsi="Times New Roman" w:cs="Times New Roman"/>
          <w:sz w:val="24"/>
          <w:szCs w:val="24"/>
        </w:rPr>
        <w:t>records</w:t>
      </w:r>
      <w:r w:rsidR="00CE56EE">
        <w:rPr>
          <w:rFonts w:ascii="Times New Roman" w:hAnsi="Times New Roman" w:cs="Times New Roman"/>
          <w:sz w:val="24"/>
          <w:szCs w:val="24"/>
        </w:rPr>
        <w:t xml:space="preserve"> of personal healthcare</w:t>
      </w:r>
      <w:r w:rsidR="00F9425B" w:rsidRPr="00192035">
        <w:rPr>
          <w:rFonts w:ascii="Times New Roman" w:hAnsi="Times New Roman" w:cs="Times New Roman"/>
          <w:sz w:val="24"/>
          <w:szCs w:val="24"/>
        </w:rPr>
        <w:t>.</w:t>
      </w:r>
    </w:p>
    <w:p w14:paraId="3A83B78E" w14:textId="34263783" w:rsidR="00F9425B" w:rsidRPr="00192035" w:rsidRDefault="00F9425B" w:rsidP="0057637C">
      <w:pPr>
        <w:spacing w:line="360" w:lineRule="auto"/>
        <w:jc w:val="both"/>
        <w:rPr>
          <w:rFonts w:ascii="Times New Roman" w:hAnsi="Times New Roman" w:cs="Times New Roman"/>
          <w:sz w:val="24"/>
          <w:szCs w:val="24"/>
        </w:rPr>
      </w:pPr>
      <w:r w:rsidRPr="00BE0EFC">
        <w:rPr>
          <w:rFonts w:ascii="Times New Roman" w:hAnsi="Times New Roman" w:cs="Times New Roman"/>
          <w:b/>
          <w:color w:val="000000" w:themeColor="text1"/>
          <w:sz w:val="24"/>
          <w:szCs w:val="24"/>
        </w:rPr>
        <w:t>Strengths:</w:t>
      </w:r>
      <w:r w:rsidRPr="00192035">
        <w:rPr>
          <w:rFonts w:ascii="Times New Roman" w:hAnsi="Times New Roman" w:cs="Times New Roman"/>
          <w:color w:val="0070C0"/>
          <w:sz w:val="24"/>
          <w:szCs w:val="24"/>
        </w:rPr>
        <w:t xml:space="preserve"> </w:t>
      </w:r>
      <w:r w:rsidR="00CE56EE">
        <w:rPr>
          <w:rFonts w:ascii="Times New Roman" w:hAnsi="Times New Roman" w:cs="Times New Roman"/>
          <w:color w:val="000000" w:themeColor="text1"/>
          <w:sz w:val="24"/>
          <w:szCs w:val="24"/>
        </w:rPr>
        <w:t>This method</w:t>
      </w:r>
      <w:r w:rsidR="00FB4F82">
        <w:rPr>
          <w:rFonts w:ascii="Times New Roman" w:hAnsi="Times New Roman" w:cs="Times New Roman"/>
          <w:color w:val="000000" w:themeColor="text1"/>
          <w:sz w:val="24"/>
          <w:szCs w:val="24"/>
        </w:rPr>
        <w:t xml:space="preserve"> is straight forward, can be </w:t>
      </w:r>
      <w:r w:rsidR="000217AD" w:rsidRPr="000217AD">
        <w:rPr>
          <w:rFonts w:ascii="Times New Roman" w:hAnsi="Times New Roman" w:cs="Times New Roman"/>
          <w:color w:val="000000" w:themeColor="text1"/>
          <w:sz w:val="24"/>
          <w:szCs w:val="24"/>
        </w:rPr>
        <w:t xml:space="preserve">easily configured and </w:t>
      </w:r>
      <w:r w:rsidR="00FB4F82">
        <w:rPr>
          <w:rFonts w:ascii="Times New Roman" w:hAnsi="Times New Roman" w:cs="Times New Roman"/>
          <w:color w:val="000000" w:themeColor="text1"/>
          <w:sz w:val="24"/>
          <w:szCs w:val="24"/>
        </w:rPr>
        <w:t xml:space="preserve">also </w:t>
      </w:r>
      <w:r w:rsidR="000217AD" w:rsidRPr="000217AD">
        <w:rPr>
          <w:rFonts w:ascii="Times New Roman" w:hAnsi="Times New Roman" w:cs="Times New Roman"/>
          <w:color w:val="000000" w:themeColor="text1"/>
          <w:sz w:val="24"/>
          <w:szCs w:val="24"/>
        </w:rPr>
        <w:t>P</w:t>
      </w:r>
      <w:r w:rsidRPr="000217AD">
        <w:rPr>
          <w:rFonts w:ascii="Times New Roman" w:hAnsi="Times New Roman" w:cs="Times New Roman"/>
          <w:color w:val="000000" w:themeColor="text1"/>
          <w:sz w:val="24"/>
          <w:szCs w:val="24"/>
        </w:rPr>
        <w:t>rocess</w:t>
      </w:r>
      <w:r w:rsidR="000217AD" w:rsidRPr="000217AD">
        <w:rPr>
          <w:rFonts w:ascii="Times New Roman" w:hAnsi="Times New Roman" w:cs="Times New Roman"/>
          <w:color w:val="000000" w:themeColor="text1"/>
          <w:sz w:val="24"/>
          <w:szCs w:val="24"/>
        </w:rPr>
        <w:t>es</w:t>
      </w:r>
      <w:r w:rsidRPr="000217AD">
        <w:rPr>
          <w:rFonts w:ascii="Times New Roman" w:hAnsi="Times New Roman" w:cs="Times New Roman"/>
          <w:color w:val="000000" w:themeColor="text1"/>
          <w:sz w:val="24"/>
          <w:szCs w:val="24"/>
        </w:rPr>
        <w:t xml:space="preserve"> </w:t>
      </w:r>
      <w:r w:rsidRPr="00192035">
        <w:rPr>
          <w:rFonts w:ascii="Times New Roman" w:hAnsi="Times New Roman" w:cs="Times New Roman"/>
          <w:sz w:val="24"/>
          <w:szCs w:val="24"/>
        </w:rPr>
        <w:t>quic</w:t>
      </w:r>
      <w:r w:rsidR="000217AD">
        <w:rPr>
          <w:rFonts w:ascii="Times New Roman" w:hAnsi="Times New Roman" w:cs="Times New Roman"/>
          <w:sz w:val="24"/>
          <w:szCs w:val="24"/>
        </w:rPr>
        <w:t xml:space="preserve">kly. Most </w:t>
      </w:r>
      <w:r w:rsidR="00FB4F82">
        <w:rPr>
          <w:rFonts w:ascii="Times New Roman" w:hAnsi="Times New Roman" w:cs="Times New Roman"/>
          <w:sz w:val="24"/>
          <w:szCs w:val="24"/>
        </w:rPr>
        <w:t xml:space="preserve">of available DLP systems </w:t>
      </w:r>
      <w:r w:rsidR="000217AD">
        <w:rPr>
          <w:rFonts w:ascii="Times New Roman" w:hAnsi="Times New Roman" w:cs="Times New Roman"/>
          <w:sz w:val="24"/>
          <w:szCs w:val="24"/>
        </w:rPr>
        <w:t>come</w:t>
      </w:r>
      <w:r w:rsidRPr="00192035">
        <w:rPr>
          <w:rFonts w:ascii="Times New Roman" w:hAnsi="Times New Roman" w:cs="Times New Roman"/>
          <w:sz w:val="24"/>
          <w:szCs w:val="24"/>
        </w:rPr>
        <w:t xml:space="preserve"> with initial </w:t>
      </w:r>
      <w:r w:rsidR="00FB4F82">
        <w:rPr>
          <w:rFonts w:ascii="Times New Roman" w:hAnsi="Times New Roman" w:cs="Times New Roman"/>
          <w:sz w:val="24"/>
          <w:szCs w:val="24"/>
        </w:rPr>
        <w:t>common set of rules.</w:t>
      </w:r>
      <w:r w:rsidRPr="00192035">
        <w:rPr>
          <w:rFonts w:ascii="Times New Roman" w:hAnsi="Times New Roman" w:cs="Times New Roman"/>
          <w:sz w:val="24"/>
          <w:szCs w:val="24"/>
        </w:rPr>
        <w:t xml:space="preserve"> T</w:t>
      </w:r>
      <w:r w:rsidR="000217AD">
        <w:rPr>
          <w:rFonts w:ascii="Times New Roman" w:hAnsi="Times New Roman" w:cs="Times New Roman"/>
          <w:sz w:val="24"/>
          <w:szCs w:val="24"/>
        </w:rPr>
        <w:t>his</w:t>
      </w:r>
      <w:r w:rsidRPr="00192035">
        <w:rPr>
          <w:rFonts w:ascii="Times New Roman" w:hAnsi="Times New Roman" w:cs="Times New Roman"/>
          <w:sz w:val="24"/>
          <w:szCs w:val="24"/>
        </w:rPr>
        <w:t xml:space="preserve"> well understood </w:t>
      </w:r>
      <w:r w:rsidR="00FB4F82">
        <w:rPr>
          <w:rFonts w:ascii="Times New Roman" w:hAnsi="Times New Roman" w:cs="Times New Roman"/>
          <w:sz w:val="24"/>
          <w:szCs w:val="24"/>
        </w:rPr>
        <w:t xml:space="preserve">technology is easy to </w:t>
      </w:r>
      <w:r w:rsidRPr="00192035">
        <w:rPr>
          <w:rFonts w:ascii="Times New Roman" w:hAnsi="Times New Roman" w:cs="Times New Roman"/>
          <w:sz w:val="24"/>
          <w:szCs w:val="24"/>
        </w:rPr>
        <w:t xml:space="preserve">easy to incorporate into a variety of </w:t>
      </w:r>
      <w:r w:rsidR="000217AD">
        <w:rPr>
          <w:rFonts w:ascii="Times New Roman" w:hAnsi="Times New Roman" w:cs="Times New Roman"/>
          <w:sz w:val="24"/>
          <w:szCs w:val="24"/>
        </w:rPr>
        <w:t xml:space="preserve">other </w:t>
      </w:r>
      <w:r w:rsidRPr="00192035">
        <w:rPr>
          <w:rFonts w:ascii="Times New Roman" w:hAnsi="Times New Roman" w:cs="Times New Roman"/>
          <w:sz w:val="24"/>
          <w:szCs w:val="24"/>
        </w:rPr>
        <w:t>products.</w:t>
      </w:r>
    </w:p>
    <w:p w14:paraId="6A259F45" w14:textId="4F80AA4A" w:rsidR="00F9425B" w:rsidRPr="00192035" w:rsidRDefault="00F9425B" w:rsidP="0057637C">
      <w:pPr>
        <w:spacing w:line="360" w:lineRule="auto"/>
        <w:jc w:val="both"/>
        <w:rPr>
          <w:rFonts w:ascii="Times New Roman" w:hAnsi="Times New Roman" w:cs="Times New Roman"/>
          <w:sz w:val="24"/>
          <w:szCs w:val="24"/>
        </w:rPr>
      </w:pPr>
      <w:r w:rsidRPr="00BE0EFC">
        <w:rPr>
          <w:rFonts w:ascii="Times New Roman" w:hAnsi="Times New Roman" w:cs="Times New Roman"/>
          <w:b/>
          <w:color w:val="000000" w:themeColor="text1"/>
          <w:sz w:val="24"/>
          <w:szCs w:val="24"/>
        </w:rPr>
        <w:t>Weaknesses:</w:t>
      </w:r>
      <w:r w:rsidRPr="00192035">
        <w:rPr>
          <w:rFonts w:ascii="Times New Roman" w:hAnsi="Times New Roman" w:cs="Times New Roman"/>
          <w:sz w:val="24"/>
          <w:szCs w:val="24"/>
        </w:rPr>
        <w:t xml:space="preserve"> </w:t>
      </w:r>
      <w:r w:rsidR="000217AD">
        <w:rPr>
          <w:rFonts w:ascii="Times New Roman" w:hAnsi="Times New Roman" w:cs="Times New Roman"/>
          <w:sz w:val="24"/>
          <w:szCs w:val="24"/>
        </w:rPr>
        <w:t xml:space="preserve">This </w:t>
      </w:r>
      <w:r w:rsidR="00FB4F82">
        <w:rPr>
          <w:rFonts w:ascii="Times New Roman" w:hAnsi="Times New Roman" w:cs="Times New Roman"/>
          <w:sz w:val="24"/>
          <w:szCs w:val="24"/>
        </w:rPr>
        <w:t>methodology</w:t>
      </w:r>
      <w:r w:rsidR="000217AD">
        <w:rPr>
          <w:rFonts w:ascii="Times New Roman" w:hAnsi="Times New Roman" w:cs="Times New Roman"/>
          <w:sz w:val="24"/>
          <w:szCs w:val="24"/>
        </w:rPr>
        <w:t xml:space="preserve"> </w:t>
      </w:r>
      <w:r w:rsidR="00FB4F82">
        <w:rPr>
          <w:rFonts w:ascii="Times New Roman" w:hAnsi="Times New Roman" w:cs="Times New Roman"/>
          <w:sz w:val="24"/>
          <w:szCs w:val="24"/>
        </w:rPr>
        <w:t>has probability of giving high</w:t>
      </w:r>
      <w:r w:rsidRPr="00192035">
        <w:rPr>
          <w:rFonts w:ascii="Times New Roman" w:hAnsi="Times New Roman" w:cs="Times New Roman"/>
          <w:sz w:val="24"/>
          <w:szCs w:val="24"/>
        </w:rPr>
        <w:t xml:space="preserve"> false positive rates. </w:t>
      </w:r>
      <w:r w:rsidR="00FB4F82">
        <w:rPr>
          <w:rFonts w:ascii="Times New Roman" w:hAnsi="Times New Roman" w:cs="Times New Roman"/>
          <w:sz w:val="24"/>
          <w:szCs w:val="24"/>
        </w:rPr>
        <w:t xml:space="preserve">This means this </w:t>
      </w:r>
      <w:r w:rsidR="000217AD">
        <w:rPr>
          <w:rFonts w:ascii="Times New Roman" w:hAnsi="Times New Roman" w:cs="Times New Roman"/>
          <w:sz w:val="24"/>
          <w:szCs w:val="24"/>
        </w:rPr>
        <w:t xml:space="preserve">offers a </w:t>
      </w:r>
      <w:r w:rsidRPr="00192035">
        <w:rPr>
          <w:rFonts w:ascii="Times New Roman" w:hAnsi="Times New Roman" w:cs="Times New Roman"/>
          <w:sz w:val="24"/>
          <w:szCs w:val="24"/>
        </w:rPr>
        <w:t xml:space="preserve">little </w:t>
      </w:r>
      <w:r w:rsidR="00FB4F82">
        <w:rPr>
          <w:rFonts w:ascii="Times New Roman" w:hAnsi="Times New Roman" w:cs="Times New Roman"/>
          <w:sz w:val="24"/>
          <w:szCs w:val="24"/>
        </w:rPr>
        <w:t xml:space="preserve">or no </w:t>
      </w:r>
      <w:r w:rsidRPr="00192035">
        <w:rPr>
          <w:rFonts w:ascii="Times New Roman" w:hAnsi="Times New Roman" w:cs="Times New Roman"/>
          <w:sz w:val="24"/>
          <w:szCs w:val="24"/>
        </w:rPr>
        <w:t>protecti</w:t>
      </w:r>
      <w:r w:rsidR="000217AD">
        <w:rPr>
          <w:rFonts w:ascii="Times New Roman" w:hAnsi="Times New Roman" w:cs="Times New Roman"/>
          <w:sz w:val="24"/>
          <w:szCs w:val="24"/>
        </w:rPr>
        <w:t>on for unstructured content</w:t>
      </w:r>
      <w:r w:rsidR="00FB4F82">
        <w:rPr>
          <w:rFonts w:ascii="Times New Roman" w:hAnsi="Times New Roman" w:cs="Times New Roman"/>
          <w:sz w:val="24"/>
          <w:szCs w:val="24"/>
        </w:rPr>
        <w:t>s</w:t>
      </w:r>
      <w:r w:rsidRPr="00192035">
        <w:rPr>
          <w:rFonts w:ascii="Times New Roman" w:hAnsi="Times New Roman" w:cs="Times New Roman"/>
          <w:sz w:val="24"/>
          <w:szCs w:val="24"/>
        </w:rPr>
        <w:t>.</w:t>
      </w:r>
    </w:p>
    <w:p w14:paraId="1BFF20C1" w14:textId="77777777" w:rsidR="00192075" w:rsidRPr="00C95AAF" w:rsidRDefault="00192075" w:rsidP="0057637C">
      <w:pPr>
        <w:spacing w:line="360" w:lineRule="auto"/>
        <w:jc w:val="both"/>
        <w:rPr>
          <w:rFonts w:ascii="Times New Roman" w:eastAsiaTheme="majorEastAsia" w:hAnsi="Times New Roman" w:cs="Times New Roman"/>
          <w:sz w:val="24"/>
          <w:szCs w:val="24"/>
        </w:rPr>
      </w:pPr>
      <w:bookmarkStart w:id="9" w:name="_Toc18319029"/>
      <w:r w:rsidRPr="00C95AAF">
        <w:rPr>
          <w:rStyle w:val="Heading3Char"/>
          <w:rFonts w:ascii="Times New Roman" w:hAnsi="Times New Roman" w:cs="Times New Roman"/>
          <w:color w:val="auto"/>
        </w:rPr>
        <w:t>1.2.2</w:t>
      </w:r>
      <w:r w:rsidR="00F9425B" w:rsidRPr="00C95AAF">
        <w:rPr>
          <w:rStyle w:val="Heading3Char"/>
          <w:rFonts w:ascii="Times New Roman" w:hAnsi="Times New Roman" w:cs="Times New Roman"/>
          <w:color w:val="auto"/>
        </w:rPr>
        <w:t xml:space="preserve"> Database Fingerprinting</w:t>
      </w:r>
      <w:bookmarkEnd w:id="9"/>
    </w:p>
    <w:p w14:paraId="405C0E5B" w14:textId="7E8F9E8C" w:rsidR="00F9425B" w:rsidRPr="00192035" w:rsidRDefault="00D56E03"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is also </w:t>
      </w:r>
      <w:r w:rsidR="00262F62">
        <w:rPr>
          <w:rFonts w:ascii="Times New Roman" w:hAnsi="Times New Roman" w:cs="Times New Roman"/>
          <w:sz w:val="24"/>
          <w:szCs w:val="24"/>
        </w:rPr>
        <w:t>introduced as</w:t>
      </w:r>
      <w:r w:rsidR="00F9425B" w:rsidRPr="00192035">
        <w:rPr>
          <w:rFonts w:ascii="Times New Roman" w:hAnsi="Times New Roman" w:cs="Times New Roman"/>
          <w:sz w:val="24"/>
          <w:szCs w:val="24"/>
        </w:rPr>
        <w:t xml:space="preserve"> </w:t>
      </w:r>
      <w:r w:rsidR="00262F62">
        <w:rPr>
          <w:rFonts w:ascii="Times New Roman" w:hAnsi="Times New Roman" w:cs="Times New Roman"/>
          <w:sz w:val="24"/>
          <w:szCs w:val="24"/>
        </w:rPr>
        <w:t>‘</w:t>
      </w:r>
      <w:r w:rsidR="00F9425B" w:rsidRPr="00192035">
        <w:rPr>
          <w:rFonts w:ascii="Times New Roman" w:hAnsi="Times New Roman" w:cs="Times New Roman"/>
          <w:sz w:val="24"/>
          <w:szCs w:val="24"/>
        </w:rPr>
        <w:t>Exact Data Matching</w:t>
      </w:r>
      <w:r w:rsidR="00262F62">
        <w:rPr>
          <w:rFonts w:ascii="Times New Roman" w:hAnsi="Times New Roman" w:cs="Times New Roman"/>
          <w:sz w:val="24"/>
          <w:szCs w:val="24"/>
        </w:rPr>
        <w:t>’</w:t>
      </w:r>
      <w:r w:rsidR="00F9425B" w:rsidRPr="00192035">
        <w:rPr>
          <w:rFonts w:ascii="Times New Roman" w:hAnsi="Times New Roman" w:cs="Times New Roman"/>
          <w:sz w:val="24"/>
          <w:szCs w:val="24"/>
        </w:rPr>
        <w:t xml:space="preserve">. </w:t>
      </w:r>
      <w:r w:rsidR="00262F62">
        <w:rPr>
          <w:rFonts w:ascii="Times New Roman" w:hAnsi="Times New Roman" w:cs="Times New Roman"/>
          <w:sz w:val="24"/>
          <w:szCs w:val="24"/>
        </w:rPr>
        <w:t>The way this technique operates is, first it ta</w:t>
      </w:r>
      <w:r w:rsidR="00033B71" w:rsidRPr="000217AD">
        <w:rPr>
          <w:rFonts w:ascii="Times New Roman" w:hAnsi="Times New Roman" w:cs="Times New Roman"/>
          <w:color w:val="000000" w:themeColor="text1"/>
          <w:sz w:val="24"/>
          <w:szCs w:val="24"/>
        </w:rPr>
        <w:t xml:space="preserve">kes </w:t>
      </w:r>
      <w:r w:rsidR="00F9425B" w:rsidRPr="000217AD">
        <w:rPr>
          <w:rFonts w:ascii="Times New Roman" w:hAnsi="Times New Roman" w:cs="Times New Roman"/>
          <w:color w:val="000000" w:themeColor="text1"/>
          <w:sz w:val="24"/>
          <w:szCs w:val="24"/>
        </w:rPr>
        <w:t xml:space="preserve">a database dump or </w:t>
      </w:r>
      <w:r w:rsidRPr="000217AD">
        <w:rPr>
          <w:rFonts w:ascii="Times New Roman" w:hAnsi="Times New Roman" w:cs="Times New Roman"/>
          <w:color w:val="000000" w:themeColor="text1"/>
          <w:sz w:val="24"/>
          <w:szCs w:val="24"/>
        </w:rPr>
        <w:t xml:space="preserve">live data </w:t>
      </w:r>
      <w:r w:rsidR="00033B71" w:rsidRPr="000217AD">
        <w:rPr>
          <w:rFonts w:ascii="Times New Roman" w:hAnsi="Times New Roman" w:cs="Times New Roman"/>
          <w:color w:val="000000" w:themeColor="text1"/>
          <w:sz w:val="24"/>
          <w:szCs w:val="24"/>
        </w:rPr>
        <w:t xml:space="preserve">stream </w:t>
      </w:r>
      <w:r w:rsidR="00262F62">
        <w:rPr>
          <w:rFonts w:ascii="Times New Roman" w:hAnsi="Times New Roman" w:cs="Times New Roman"/>
          <w:color w:val="000000" w:themeColor="text1"/>
          <w:sz w:val="24"/>
          <w:szCs w:val="24"/>
        </w:rPr>
        <w:t>of the considered</w:t>
      </w:r>
      <w:r w:rsidR="00F9425B" w:rsidRPr="000217AD">
        <w:rPr>
          <w:rFonts w:ascii="Times New Roman" w:hAnsi="Times New Roman" w:cs="Times New Roman"/>
          <w:color w:val="000000" w:themeColor="text1"/>
          <w:sz w:val="24"/>
          <w:szCs w:val="24"/>
        </w:rPr>
        <w:t xml:space="preserve"> database</w:t>
      </w:r>
      <w:r w:rsidR="00033B71" w:rsidRPr="000217AD">
        <w:rPr>
          <w:rFonts w:ascii="Times New Roman" w:hAnsi="Times New Roman" w:cs="Times New Roman"/>
          <w:color w:val="000000" w:themeColor="text1"/>
          <w:sz w:val="24"/>
          <w:szCs w:val="24"/>
        </w:rPr>
        <w:t xml:space="preserve">. </w:t>
      </w:r>
      <w:r w:rsidR="00262F62">
        <w:rPr>
          <w:rFonts w:ascii="Times New Roman" w:hAnsi="Times New Roman" w:cs="Times New Roman"/>
          <w:color w:val="000000" w:themeColor="text1"/>
          <w:sz w:val="24"/>
          <w:szCs w:val="24"/>
        </w:rPr>
        <w:t>Secondly,</w:t>
      </w:r>
      <w:r w:rsidR="00033B71" w:rsidRPr="000217AD">
        <w:rPr>
          <w:rFonts w:ascii="Times New Roman" w:hAnsi="Times New Roman" w:cs="Times New Roman"/>
          <w:color w:val="000000" w:themeColor="text1"/>
          <w:sz w:val="24"/>
          <w:szCs w:val="24"/>
        </w:rPr>
        <w:t xml:space="preserve"> </w:t>
      </w:r>
      <w:r w:rsidR="00262F62">
        <w:rPr>
          <w:rFonts w:ascii="Times New Roman" w:hAnsi="Times New Roman" w:cs="Times New Roman"/>
          <w:color w:val="000000" w:themeColor="text1"/>
          <w:sz w:val="24"/>
          <w:szCs w:val="24"/>
        </w:rPr>
        <w:t xml:space="preserve">it will </w:t>
      </w:r>
      <w:r w:rsidR="00033B71" w:rsidRPr="000217AD">
        <w:rPr>
          <w:rFonts w:ascii="Times New Roman" w:hAnsi="Times New Roman" w:cs="Times New Roman"/>
          <w:color w:val="000000" w:themeColor="text1"/>
          <w:sz w:val="24"/>
          <w:szCs w:val="24"/>
        </w:rPr>
        <w:t xml:space="preserve">look for exact matches. As an example, one </w:t>
      </w:r>
      <w:r w:rsidR="00262F62">
        <w:rPr>
          <w:rFonts w:ascii="Times New Roman" w:hAnsi="Times New Roman" w:cs="Times New Roman"/>
          <w:color w:val="000000" w:themeColor="text1"/>
          <w:sz w:val="24"/>
          <w:szCs w:val="24"/>
        </w:rPr>
        <w:t xml:space="preserve">DLP system </w:t>
      </w:r>
      <w:r w:rsidR="00033B71" w:rsidRPr="000217AD">
        <w:rPr>
          <w:rFonts w:ascii="Times New Roman" w:hAnsi="Times New Roman" w:cs="Times New Roman"/>
          <w:color w:val="000000" w:themeColor="text1"/>
          <w:sz w:val="24"/>
          <w:szCs w:val="24"/>
        </w:rPr>
        <w:t xml:space="preserve">could </w:t>
      </w:r>
      <w:r w:rsidR="00262F62">
        <w:rPr>
          <w:rFonts w:ascii="Times New Roman" w:hAnsi="Times New Roman" w:cs="Times New Roman"/>
          <w:color w:val="000000" w:themeColor="text1"/>
          <w:sz w:val="24"/>
          <w:szCs w:val="24"/>
        </w:rPr>
        <w:t xml:space="preserve">set </w:t>
      </w:r>
      <w:r w:rsidR="00033B71" w:rsidRPr="000217AD">
        <w:rPr>
          <w:rFonts w:ascii="Times New Roman" w:hAnsi="Times New Roman" w:cs="Times New Roman"/>
          <w:color w:val="000000" w:themeColor="text1"/>
          <w:sz w:val="24"/>
          <w:szCs w:val="24"/>
        </w:rPr>
        <w:t>a policy to check</w:t>
      </w:r>
      <w:r w:rsidR="00F9425B" w:rsidRPr="000217AD">
        <w:rPr>
          <w:rFonts w:ascii="Times New Roman" w:hAnsi="Times New Roman" w:cs="Times New Roman"/>
          <w:color w:val="000000" w:themeColor="text1"/>
          <w:sz w:val="24"/>
          <w:szCs w:val="24"/>
        </w:rPr>
        <w:t xml:space="preserve"> only for </w:t>
      </w:r>
      <w:r w:rsidR="00262F62">
        <w:rPr>
          <w:rFonts w:ascii="Times New Roman" w:hAnsi="Times New Roman" w:cs="Times New Roman"/>
          <w:color w:val="000000" w:themeColor="text1"/>
          <w:sz w:val="24"/>
          <w:szCs w:val="24"/>
        </w:rPr>
        <w:t>electronic payment</w:t>
      </w:r>
      <w:r w:rsidR="00F9425B" w:rsidRPr="000217AD">
        <w:rPr>
          <w:rFonts w:ascii="Times New Roman" w:hAnsi="Times New Roman" w:cs="Times New Roman"/>
          <w:color w:val="000000" w:themeColor="text1"/>
          <w:sz w:val="24"/>
          <w:szCs w:val="24"/>
        </w:rPr>
        <w:t xml:space="preserve"> card numbers in </w:t>
      </w:r>
      <w:r w:rsidR="00033B71" w:rsidRPr="000217AD">
        <w:rPr>
          <w:rFonts w:ascii="Times New Roman" w:hAnsi="Times New Roman" w:cs="Times New Roman"/>
          <w:color w:val="000000" w:themeColor="text1"/>
          <w:sz w:val="24"/>
          <w:szCs w:val="24"/>
        </w:rPr>
        <w:t xml:space="preserve">a </w:t>
      </w:r>
      <w:r w:rsidR="00F9425B" w:rsidRPr="000217AD">
        <w:rPr>
          <w:rFonts w:ascii="Times New Roman" w:hAnsi="Times New Roman" w:cs="Times New Roman"/>
          <w:color w:val="000000" w:themeColor="text1"/>
          <w:sz w:val="24"/>
          <w:szCs w:val="24"/>
        </w:rPr>
        <w:t>custo</w:t>
      </w:r>
      <w:r w:rsidR="00033B71" w:rsidRPr="000217AD">
        <w:rPr>
          <w:rFonts w:ascii="Times New Roman" w:hAnsi="Times New Roman" w:cs="Times New Roman"/>
          <w:color w:val="000000" w:themeColor="text1"/>
          <w:sz w:val="24"/>
          <w:szCs w:val="24"/>
        </w:rPr>
        <w:t>mer base</w:t>
      </w:r>
      <w:r w:rsidR="008A05E6">
        <w:rPr>
          <w:rFonts w:ascii="Times New Roman" w:hAnsi="Times New Roman" w:cs="Times New Roman"/>
          <w:color w:val="000000" w:themeColor="text1"/>
          <w:sz w:val="24"/>
          <w:szCs w:val="24"/>
        </w:rPr>
        <w:t>. This could</w:t>
      </w:r>
      <w:r w:rsidR="00033B71" w:rsidRPr="000217AD">
        <w:rPr>
          <w:rFonts w:ascii="Times New Roman" w:hAnsi="Times New Roman" w:cs="Times New Roman"/>
          <w:color w:val="000000" w:themeColor="text1"/>
          <w:sz w:val="24"/>
          <w:szCs w:val="24"/>
        </w:rPr>
        <w:t xml:space="preserve"> igno</w:t>
      </w:r>
      <w:r w:rsidR="008A05E6">
        <w:rPr>
          <w:rFonts w:ascii="Times New Roman" w:hAnsi="Times New Roman" w:cs="Times New Roman"/>
          <w:color w:val="000000" w:themeColor="text1"/>
          <w:sz w:val="24"/>
          <w:szCs w:val="24"/>
        </w:rPr>
        <w:t>re</w:t>
      </w:r>
      <w:r w:rsidR="00033B71" w:rsidRPr="000217AD">
        <w:rPr>
          <w:rFonts w:ascii="Times New Roman" w:hAnsi="Times New Roman" w:cs="Times New Roman"/>
          <w:color w:val="000000" w:themeColor="text1"/>
          <w:sz w:val="24"/>
          <w:szCs w:val="24"/>
        </w:rPr>
        <w:t xml:space="preserve"> the</w:t>
      </w:r>
      <w:r w:rsidR="00F9425B" w:rsidRPr="000217AD">
        <w:rPr>
          <w:rFonts w:ascii="Times New Roman" w:hAnsi="Times New Roman" w:cs="Times New Roman"/>
          <w:color w:val="000000" w:themeColor="text1"/>
          <w:sz w:val="24"/>
          <w:szCs w:val="24"/>
        </w:rPr>
        <w:t xml:space="preserve"> employees </w:t>
      </w:r>
      <w:r w:rsidR="008A05E6">
        <w:rPr>
          <w:rFonts w:ascii="Times New Roman" w:hAnsi="Times New Roman" w:cs="Times New Roman"/>
          <w:color w:val="000000" w:themeColor="text1"/>
          <w:sz w:val="24"/>
          <w:szCs w:val="24"/>
        </w:rPr>
        <w:t>who buy</w:t>
      </w:r>
      <w:r w:rsidR="00F9425B" w:rsidRPr="000217AD">
        <w:rPr>
          <w:rFonts w:ascii="Times New Roman" w:hAnsi="Times New Roman" w:cs="Times New Roman"/>
          <w:color w:val="000000" w:themeColor="text1"/>
          <w:sz w:val="24"/>
          <w:szCs w:val="24"/>
        </w:rPr>
        <w:t xml:space="preserve"> online. </w:t>
      </w:r>
      <w:r w:rsidR="00F9425B" w:rsidRPr="00192035">
        <w:rPr>
          <w:rFonts w:ascii="Times New Roman" w:hAnsi="Times New Roman" w:cs="Times New Roman"/>
          <w:sz w:val="24"/>
          <w:szCs w:val="24"/>
        </w:rPr>
        <w:t xml:space="preserve">More advanced </w:t>
      </w:r>
      <w:r w:rsidR="008A05E6">
        <w:rPr>
          <w:rFonts w:ascii="Times New Roman" w:hAnsi="Times New Roman" w:cs="Times New Roman"/>
          <w:sz w:val="24"/>
          <w:szCs w:val="24"/>
        </w:rPr>
        <w:t xml:space="preserve">DLP </w:t>
      </w:r>
      <w:r w:rsidR="00F9425B" w:rsidRPr="00192035">
        <w:rPr>
          <w:rFonts w:ascii="Times New Roman" w:hAnsi="Times New Roman" w:cs="Times New Roman"/>
          <w:sz w:val="24"/>
          <w:szCs w:val="24"/>
        </w:rPr>
        <w:t xml:space="preserve">tools </w:t>
      </w:r>
      <w:r w:rsidR="008A05E6">
        <w:rPr>
          <w:rFonts w:ascii="Times New Roman" w:hAnsi="Times New Roman" w:cs="Times New Roman"/>
          <w:sz w:val="24"/>
          <w:szCs w:val="24"/>
        </w:rPr>
        <w:t xml:space="preserve">will </w:t>
      </w:r>
      <w:r w:rsidR="000217AD">
        <w:rPr>
          <w:rFonts w:ascii="Times New Roman" w:hAnsi="Times New Roman" w:cs="Times New Roman"/>
          <w:sz w:val="24"/>
          <w:szCs w:val="24"/>
        </w:rPr>
        <w:t>search</w:t>
      </w:r>
      <w:r w:rsidR="00F9425B" w:rsidRPr="00192035">
        <w:rPr>
          <w:rFonts w:ascii="Times New Roman" w:hAnsi="Times New Roman" w:cs="Times New Roman"/>
          <w:sz w:val="24"/>
          <w:szCs w:val="24"/>
        </w:rPr>
        <w:t xml:space="preserve"> for </w:t>
      </w:r>
      <w:r w:rsidR="008A05E6">
        <w:rPr>
          <w:rFonts w:ascii="Times New Roman" w:hAnsi="Times New Roman" w:cs="Times New Roman"/>
          <w:sz w:val="24"/>
          <w:szCs w:val="24"/>
        </w:rPr>
        <w:t xml:space="preserve">various </w:t>
      </w:r>
      <w:r w:rsidR="00F9425B" w:rsidRPr="00192035">
        <w:rPr>
          <w:rFonts w:ascii="Times New Roman" w:hAnsi="Times New Roman" w:cs="Times New Roman"/>
          <w:sz w:val="24"/>
          <w:szCs w:val="24"/>
        </w:rPr>
        <w:t>combinations of information, such as the</w:t>
      </w:r>
      <w:r w:rsidR="000217AD">
        <w:rPr>
          <w:rFonts w:ascii="Times New Roman" w:hAnsi="Times New Roman" w:cs="Times New Roman"/>
          <w:sz w:val="24"/>
          <w:szCs w:val="24"/>
        </w:rPr>
        <w:t xml:space="preserve"> </w:t>
      </w:r>
      <w:r w:rsidR="008A05E6">
        <w:rPr>
          <w:rFonts w:ascii="Times New Roman" w:hAnsi="Times New Roman" w:cs="Times New Roman"/>
          <w:sz w:val="24"/>
          <w:szCs w:val="24"/>
        </w:rPr>
        <w:t>c</w:t>
      </w:r>
      <w:r w:rsidR="000217AD">
        <w:rPr>
          <w:rFonts w:ascii="Times New Roman" w:hAnsi="Times New Roman" w:cs="Times New Roman"/>
          <w:sz w:val="24"/>
          <w:szCs w:val="24"/>
        </w:rPr>
        <w:t xml:space="preserve">ombination of ﬁrst </w:t>
      </w:r>
      <w:r w:rsidR="000217AD">
        <w:rPr>
          <w:rFonts w:ascii="Times New Roman" w:hAnsi="Times New Roman" w:cs="Times New Roman"/>
          <w:sz w:val="24"/>
          <w:szCs w:val="24"/>
        </w:rPr>
        <w:lastRenderedPageBreak/>
        <w:t>name</w:t>
      </w:r>
      <w:r w:rsidR="00F9425B" w:rsidRPr="00192035">
        <w:rPr>
          <w:rFonts w:ascii="Times New Roman" w:hAnsi="Times New Roman" w:cs="Times New Roman"/>
          <w:sz w:val="24"/>
          <w:szCs w:val="24"/>
        </w:rPr>
        <w:t xml:space="preserve">, with last name, with </w:t>
      </w:r>
      <w:r w:rsidR="008A05E6">
        <w:rPr>
          <w:rFonts w:ascii="Times New Roman" w:hAnsi="Times New Roman" w:cs="Times New Roman"/>
          <w:sz w:val="24"/>
          <w:szCs w:val="24"/>
        </w:rPr>
        <w:t xml:space="preserve">NIC </w:t>
      </w:r>
      <w:r w:rsidR="000217AD">
        <w:rPr>
          <w:rFonts w:ascii="Times New Roman" w:hAnsi="Times New Roman" w:cs="Times New Roman"/>
          <w:sz w:val="24"/>
          <w:szCs w:val="24"/>
        </w:rPr>
        <w:t>Number or with</w:t>
      </w:r>
      <w:r w:rsidR="008A05E6">
        <w:rPr>
          <w:rFonts w:ascii="Times New Roman" w:hAnsi="Times New Roman" w:cs="Times New Roman"/>
          <w:sz w:val="24"/>
          <w:szCs w:val="24"/>
        </w:rPr>
        <w:t xml:space="preserve"> payment</w:t>
      </w:r>
      <w:r w:rsidR="00F9425B" w:rsidRPr="00192035">
        <w:rPr>
          <w:rFonts w:ascii="Times New Roman" w:hAnsi="Times New Roman" w:cs="Times New Roman"/>
          <w:sz w:val="24"/>
          <w:szCs w:val="24"/>
        </w:rPr>
        <w:t xml:space="preserve"> </w:t>
      </w:r>
      <w:r w:rsidR="000217AD">
        <w:rPr>
          <w:rFonts w:ascii="Times New Roman" w:hAnsi="Times New Roman" w:cs="Times New Roman"/>
          <w:sz w:val="24"/>
          <w:szCs w:val="24"/>
        </w:rPr>
        <w:t>C</w:t>
      </w:r>
      <w:r w:rsidR="00F9425B" w:rsidRPr="00192035">
        <w:rPr>
          <w:rFonts w:ascii="Times New Roman" w:hAnsi="Times New Roman" w:cs="Times New Roman"/>
          <w:sz w:val="24"/>
          <w:szCs w:val="24"/>
        </w:rPr>
        <w:t>ard</w:t>
      </w:r>
      <w:r w:rsidR="008A05E6">
        <w:rPr>
          <w:rFonts w:ascii="Times New Roman" w:hAnsi="Times New Roman" w:cs="Times New Roman"/>
          <w:sz w:val="24"/>
          <w:szCs w:val="24"/>
        </w:rPr>
        <w:t xml:space="preserve"> information</w:t>
      </w:r>
      <w:r w:rsidR="000217AD">
        <w:rPr>
          <w:rFonts w:ascii="Times New Roman" w:hAnsi="Times New Roman" w:cs="Times New Roman"/>
          <w:sz w:val="24"/>
          <w:szCs w:val="24"/>
        </w:rPr>
        <w:t xml:space="preserve">, which </w:t>
      </w:r>
      <w:r w:rsidR="008A05E6">
        <w:rPr>
          <w:rFonts w:ascii="Times New Roman" w:hAnsi="Times New Roman" w:cs="Times New Roman"/>
          <w:sz w:val="24"/>
          <w:szCs w:val="24"/>
        </w:rPr>
        <w:t>could</w:t>
      </w:r>
      <w:r w:rsidR="000217AD">
        <w:rPr>
          <w:rFonts w:ascii="Times New Roman" w:hAnsi="Times New Roman" w:cs="Times New Roman"/>
          <w:sz w:val="24"/>
          <w:szCs w:val="24"/>
        </w:rPr>
        <w:t xml:space="preserve"> trigger </w:t>
      </w:r>
      <w:r w:rsidR="00F9425B" w:rsidRPr="00192035">
        <w:rPr>
          <w:rFonts w:ascii="Times New Roman" w:hAnsi="Times New Roman" w:cs="Times New Roman"/>
          <w:sz w:val="24"/>
          <w:szCs w:val="24"/>
        </w:rPr>
        <w:t>a</w:t>
      </w:r>
      <w:r w:rsidR="00C95AAF">
        <w:rPr>
          <w:rFonts w:ascii="Times New Roman" w:hAnsi="Times New Roman" w:cs="Times New Roman"/>
          <w:sz w:val="24"/>
          <w:szCs w:val="24"/>
        </w:rPr>
        <w:t>n</w:t>
      </w:r>
      <w:r w:rsidR="00F9425B" w:rsidRPr="00192035">
        <w:rPr>
          <w:rFonts w:ascii="Times New Roman" w:hAnsi="Times New Roman" w:cs="Times New Roman"/>
          <w:sz w:val="24"/>
          <w:szCs w:val="24"/>
        </w:rPr>
        <w:t xml:space="preserve"> </w:t>
      </w:r>
      <w:r w:rsidR="000217AD">
        <w:rPr>
          <w:rFonts w:ascii="Times New Roman" w:hAnsi="Times New Roman" w:cs="Times New Roman"/>
          <w:sz w:val="24"/>
          <w:szCs w:val="24"/>
        </w:rPr>
        <w:t>alert</w:t>
      </w:r>
      <w:r w:rsidR="008A05E6">
        <w:rPr>
          <w:rFonts w:ascii="Times New Roman" w:hAnsi="Times New Roman" w:cs="Times New Roman"/>
          <w:sz w:val="24"/>
          <w:szCs w:val="24"/>
        </w:rPr>
        <w:t xml:space="preserve"> to the security administrator or data owner.</w:t>
      </w:r>
      <w:r w:rsidR="00F9425B" w:rsidRPr="00192035">
        <w:rPr>
          <w:rFonts w:ascii="Times New Roman" w:hAnsi="Times New Roman" w:cs="Times New Roman"/>
          <w:sz w:val="24"/>
          <w:szCs w:val="24"/>
        </w:rPr>
        <w:t xml:space="preserve"> </w:t>
      </w:r>
    </w:p>
    <w:p w14:paraId="269F8F4E" w14:textId="6524A3E9" w:rsidR="00F9425B" w:rsidRPr="00192035" w:rsidRDefault="000217AD"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This method best works for unst</w:t>
      </w:r>
      <w:r w:rsidR="00F9425B" w:rsidRPr="00192035">
        <w:rPr>
          <w:rFonts w:ascii="Times New Roman" w:hAnsi="Times New Roman" w:cs="Times New Roman"/>
          <w:sz w:val="24"/>
          <w:szCs w:val="24"/>
        </w:rPr>
        <w:t xml:space="preserve">ructured data </w:t>
      </w:r>
      <w:r w:rsidR="008A05E6">
        <w:rPr>
          <w:rFonts w:ascii="Times New Roman" w:hAnsi="Times New Roman" w:cs="Times New Roman"/>
          <w:sz w:val="24"/>
          <w:szCs w:val="24"/>
        </w:rPr>
        <w:t>formats.</w:t>
      </w:r>
    </w:p>
    <w:p w14:paraId="5249596F" w14:textId="6374613E" w:rsidR="00F9425B" w:rsidRPr="00192035" w:rsidRDefault="00F9425B" w:rsidP="0057637C">
      <w:pPr>
        <w:spacing w:line="360" w:lineRule="auto"/>
        <w:jc w:val="both"/>
        <w:rPr>
          <w:rFonts w:ascii="Times New Roman" w:hAnsi="Times New Roman" w:cs="Times New Roman"/>
          <w:sz w:val="24"/>
          <w:szCs w:val="24"/>
        </w:rPr>
      </w:pPr>
      <w:r w:rsidRPr="00BE0EFC">
        <w:rPr>
          <w:rFonts w:ascii="Times New Roman" w:hAnsi="Times New Roman" w:cs="Times New Roman"/>
          <w:b/>
          <w:color w:val="000000" w:themeColor="text1"/>
          <w:sz w:val="24"/>
          <w:szCs w:val="24"/>
        </w:rPr>
        <w:t>Strengths:</w:t>
      </w:r>
      <w:r w:rsidR="000217AD">
        <w:rPr>
          <w:rFonts w:ascii="Times New Roman" w:hAnsi="Times New Roman" w:cs="Times New Roman"/>
          <w:sz w:val="24"/>
          <w:szCs w:val="24"/>
        </w:rPr>
        <w:t xml:space="preserve"> </w:t>
      </w:r>
      <w:r w:rsidR="008A05E6">
        <w:rPr>
          <w:rFonts w:ascii="Times New Roman" w:hAnsi="Times New Roman" w:cs="Times New Roman"/>
          <w:sz w:val="24"/>
          <w:szCs w:val="24"/>
        </w:rPr>
        <w:t>This technique generate low</w:t>
      </w:r>
      <w:r w:rsidR="000217AD">
        <w:rPr>
          <w:rFonts w:ascii="Times New Roman" w:hAnsi="Times New Roman" w:cs="Times New Roman"/>
          <w:sz w:val="24"/>
          <w:szCs w:val="24"/>
        </w:rPr>
        <w:t xml:space="preserve"> false </w:t>
      </w:r>
      <w:r w:rsidR="008A05E6">
        <w:rPr>
          <w:rFonts w:ascii="Times New Roman" w:hAnsi="Times New Roman" w:cs="Times New Roman"/>
          <w:sz w:val="24"/>
          <w:szCs w:val="24"/>
        </w:rPr>
        <w:t>positives,</w:t>
      </w:r>
      <w:r w:rsidR="000217AD">
        <w:rPr>
          <w:rFonts w:ascii="Times New Roman" w:hAnsi="Times New Roman" w:cs="Times New Roman"/>
          <w:sz w:val="24"/>
          <w:szCs w:val="24"/>
        </w:rPr>
        <w:t xml:space="preserve"> or </w:t>
      </w:r>
      <w:r w:rsidR="008A05E6">
        <w:rPr>
          <w:rFonts w:ascii="Times New Roman" w:hAnsi="Times New Roman" w:cs="Times New Roman"/>
          <w:sz w:val="24"/>
          <w:szCs w:val="24"/>
        </w:rPr>
        <w:t xml:space="preserve">it would be </w:t>
      </w:r>
      <w:r w:rsidR="000217AD">
        <w:rPr>
          <w:rFonts w:ascii="Times New Roman" w:hAnsi="Times New Roman" w:cs="Times New Roman"/>
          <w:sz w:val="24"/>
          <w:szCs w:val="24"/>
        </w:rPr>
        <w:t>nearly zero</w:t>
      </w:r>
      <w:r w:rsidR="008A05E6">
        <w:rPr>
          <w:rFonts w:ascii="Times New Roman" w:hAnsi="Times New Roman" w:cs="Times New Roman"/>
          <w:sz w:val="24"/>
          <w:szCs w:val="24"/>
        </w:rPr>
        <w:t xml:space="preserve"> most of the times</w:t>
      </w:r>
      <w:r w:rsidRPr="00192035">
        <w:rPr>
          <w:rFonts w:ascii="Times New Roman" w:hAnsi="Times New Roman" w:cs="Times New Roman"/>
          <w:sz w:val="24"/>
          <w:szCs w:val="24"/>
        </w:rPr>
        <w:t xml:space="preserve">. </w:t>
      </w:r>
      <w:r w:rsidR="008A05E6">
        <w:rPr>
          <w:rFonts w:ascii="Times New Roman" w:hAnsi="Times New Roman" w:cs="Times New Roman"/>
          <w:sz w:val="24"/>
          <w:szCs w:val="24"/>
        </w:rPr>
        <w:t>A</w:t>
      </w:r>
      <w:r w:rsidR="000217AD">
        <w:rPr>
          <w:rFonts w:ascii="Times New Roman" w:hAnsi="Times New Roman" w:cs="Times New Roman"/>
          <w:sz w:val="24"/>
          <w:szCs w:val="24"/>
        </w:rPr>
        <w:t xml:space="preserve">llows to </w:t>
      </w:r>
      <w:r w:rsidR="008A05E6">
        <w:rPr>
          <w:rFonts w:ascii="Times New Roman" w:hAnsi="Times New Roman" w:cs="Times New Roman"/>
          <w:sz w:val="24"/>
          <w:szCs w:val="24"/>
        </w:rPr>
        <w:t xml:space="preserve">better </w:t>
      </w:r>
      <w:r w:rsidR="000217AD">
        <w:rPr>
          <w:rFonts w:ascii="Times New Roman" w:hAnsi="Times New Roman" w:cs="Times New Roman"/>
          <w:sz w:val="24"/>
          <w:szCs w:val="24"/>
        </w:rPr>
        <w:t xml:space="preserve">protect </w:t>
      </w:r>
      <w:r w:rsidRPr="00192035">
        <w:rPr>
          <w:rFonts w:ascii="Times New Roman" w:hAnsi="Times New Roman" w:cs="Times New Roman"/>
          <w:sz w:val="24"/>
          <w:szCs w:val="24"/>
        </w:rPr>
        <w:t>sensi</w:t>
      </w:r>
      <w:r w:rsidR="000217AD">
        <w:rPr>
          <w:rFonts w:ascii="Times New Roman" w:hAnsi="Times New Roman" w:cs="Times New Roman"/>
          <w:sz w:val="24"/>
          <w:szCs w:val="24"/>
        </w:rPr>
        <w:t xml:space="preserve">tive </w:t>
      </w:r>
      <w:r w:rsidR="008A05E6">
        <w:rPr>
          <w:rFonts w:ascii="Times New Roman" w:hAnsi="Times New Roman" w:cs="Times New Roman"/>
          <w:sz w:val="24"/>
          <w:szCs w:val="24"/>
        </w:rPr>
        <w:t>information</w:t>
      </w:r>
      <w:r w:rsidR="000217AD">
        <w:rPr>
          <w:rFonts w:ascii="Times New Roman" w:hAnsi="Times New Roman" w:cs="Times New Roman"/>
          <w:sz w:val="24"/>
          <w:szCs w:val="24"/>
        </w:rPr>
        <w:t xml:space="preserve"> while other similar t</w:t>
      </w:r>
      <w:r w:rsidR="00225AE6">
        <w:rPr>
          <w:rFonts w:ascii="Times New Roman" w:hAnsi="Times New Roman" w:cs="Times New Roman"/>
          <w:sz w:val="24"/>
          <w:szCs w:val="24"/>
        </w:rPr>
        <w:t xml:space="preserve">ypes of </w:t>
      </w:r>
      <w:r w:rsidR="008A05E6">
        <w:rPr>
          <w:rFonts w:ascii="Times New Roman" w:hAnsi="Times New Roman" w:cs="Times New Roman"/>
          <w:sz w:val="24"/>
          <w:szCs w:val="24"/>
        </w:rPr>
        <w:t>information</w:t>
      </w:r>
      <w:r w:rsidR="00225AE6">
        <w:rPr>
          <w:rFonts w:ascii="Times New Roman" w:hAnsi="Times New Roman" w:cs="Times New Roman"/>
          <w:sz w:val="24"/>
          <w:szCs w:val="24"/>
        </w:rPr>
        <w:t xml:space="preserve"> used by </w:t>
      </w:r>
      <w:r w:rsidR="008A05E6">
        <w:rPr>
          <w:rFonts w:ascii="Times New Roman" w:hAnsi="Times New Roman" w:cs="Times New Roman"/>
          <w:sz w:val="24"/>
          <w:szCs w:val="24"/>
        </w:rPr>
        <w:t xml:space="preserve">the </w:t>
      </w:r>
      <w:r w:rsidR="00225AE6">
        <w:rPr>
          <w:rFonts w:ascii="Times New Roman" w:hAnsi="Times New Roman" w:cs="Times New Roman"/>
          <w:sz w:val="24"/>
          <w:szCs w:val="24"/>
        </w:rPr>
        <w:t>employees</w:t>
      </w:r>
      <w:r w:rsidR="008A05E6">
        <w:rPr>
          <w:rFonts w:ascii="Times New Roman" w:hAnsi="Times New Roman" w:cs="Times New Roman"/>
          <w:sz w:val="24"/>
          <w:szCs w:val="24"/>
        </w:rPr>
        <w:t xml:space="preserve"> is ignored.</w:t>
      </w:r>
    </w:p>
    <w:p w14:paraId="62F8D6B5" w14:textId="62181588" w:rsidR="00F9425B" w:rsidRPr="00192035" w:rsidRDefault="00F9425B" w:rsidP="0057637C">
      <w:pPr>
        <w:spacing w:line="360" w:lineRule="auto"/>
        <w:jc w:val="both"/>
        <w:rPr>
          <w:rFonts w:ascii="Times New Roman" w:hAnsi="Times New Roman" w:cs="Times New Roman"/>
          <w:sz w:val="24"/>
          <w:szCs w:val="24"/>
        </w:rPr>
      </w:pPr>
      <w:r w:rsidRPr="00BE0EFC">
        <w:rPr>
          <w:rFonts w:ascii="Times New Roman" w:hAnsi="Times New Roman" w:cs="Times New Roman"/>
          <w:b/>
          <w:color w:val="000000" w:themeColor="text1"/>
          <w:sz w:val="24"/>
          <w:szCs w:val="24"/>
        </w:rPr>
        <w:t>Weaknesses:</w:t>
      </w:r>
      <w:r w:rsidR="00621658">
        <w:rPr>
          <w:rFonts w:ascii="Times New Roman" w:hAnsi="Times New Roman" w:cs="Times New Roman"/>
          <w:sz w:val="24"/>
          <w:szCs w:val="24"/>
        </w:rPr>
        <w:t xml:space="preserve"> </w:t>
      </w:r>
      <w:r w:rsidR="006D2D96">
        <w:rPr>
          <w:rFonts w:ascii="Times New Roman" w:hAnsi="Times New Roman" w:cs="Times New Roman"/>
          <w:sz w:val="24"/>
          <w:szCs w:val="24"/>
        </w:rPr>
        <w:t xml:space="preserve">Having a </w:t>
      </w:r>
      <w:r w:rsidR="008E3FE5">
        <w:rPr>
          <w:rFonts w:ascii="Times New Roman" w:hAnsi="Times New Roman" w:cs="Times New Roman"/>
          <w:sz w:val="24"/>
          <w:szCs w:val="24"/>
        </w:rPr>
        <w:t>live connection can affect the performance of the database. On the other hand, s</w:t>
      </w:r>
      <w:r w:rsidR="00621658">
        <w:rPr>
          <w:rFonts w:ascii="Times New Roman" w:hAnsi="Times New Roman" w:cs="Times New Roman"/>
          <w:sz w:val="24"/>
          <w:szCs w:val="24"/>
        </w:rPr>
        <w:t>cheduled</w:t>
      </w:r>
      <w:r w:rsidRPr="00192035">
        <w:rPr>
          <w:rFonts w:ascii="Times New Roman" w:hAnsi="Times New Roman" w:cs="Times New Roman"/>
          <w:sz w:val="24"/>
          <w:szCs w:val="24"/>
        </w:rPr>
        <w:t xml:space="preserve"> dumps w</w:t>
      </w:r>
      <w:r w:rsidR="00621658">
        <w:rPr>
          <w:rFonts w:ascii="Times New Roman" w:hAnsi="Times New Roman" w:cs="Times New Roman"/>
          <w:sz w:val="24"/>
          <w:szCs w:val="24"/>
        </w:rPr>
        <w:t>ould not</w:t>
      </w:r>
      <w:r w:rsidRPr="00192035">
        <w:rPr>
          <w:rFonts w:ascii="Times New Roman" w:hAnsi="Times New Roman" w:cs="Times New Roman"/>
          <w:sz w:val="24"/>
          <w:szCs w:val="24"/>
        </w:rPr>
        <w:t xml:space="preserve"> contain </w:t>
      </w:r>
      <w:r w:rsidR="008E3FE5">
        <w:rPr>
          <w:rFonts w:ascii="Times New Roman" w:hAnsi="Times New Roman" w:cs="Times New Roman"/>
          <w:sz w:val="24"/>
          <w:szCs w:val="24"/>
        </w:rPr>
        <w:t xml:space="preserve">up to date </w:t>
      </w:r>
      <w:r w:rsidRPr="00192035">
        <w:rPr>
          <w:rFonts w:ascii="Times New Roman" w:hAnsi="Times New Roman" w:cs="Times New Roman"/>
          <w:sz w:val="24"/>
          <w:szCs w:val="24"/>
        </w:rPr>
        <w:t>transact</w:t>
      </w:r>
      <w:r w:rsidR="00621658">
        <w:rPr>
          <w:rFonts w:ascii="Times New Roman" w:hAnsi="Times New Roman" w:cs="Times New Roman"/>
          <w:sz w:val="24"/>
          <w:szCs w:val="24"/>
        </w:rPr>
        <w:t xml:space="preserve">ion data </w:t>
      </w:r>
      <w:r w:rsidR="008E3FE5">
        <w:rPr>
          <w:rFonts w:ascii="Times New Roman" w:hAnsi="Times New Roman" w:cs="Times New Roman"/>
          <w:sz w:val="24"/>
          <w:szCs w:val="24"/>
        </w:rPr>
        <w:t xml:space="preserve">and it will contain data only up to </w:t>
      </w:r>
      <w:r w:rsidR="00621658">
        <w:rPr>
          <w:rFonts w:ascii="Times New Roman" w:hAnsi="Times New Roman" w:cs="Times New Roman"/>
          <w:sz w:val="24"/>
          <w:szCs w:val="24"/>
        </w:rPr>
        <w:t>the last extract</w:t>
      </w:r>
      <w:r w:rsidRPr="00192035">
        <w:rPr>
          <w:rFonts w:ascii="Times New Roman" w:hAnsi="Times New Roman" w:cs="Times New Roman"/>
          <w:sz w:val="24"/>
          <w:szCs w:val="24"/>
        </w:rPr>
        <w:t xml:space="preserve">. </w:t>
      </w:r>
      <w:r w:rsidR="008E3FE5">
        <w:rPr>
          <w:rFonts w:ascii="Times New Roman" w:hAnsi="Times New Roman" w:cs="Times New Roman"/>
          <w:sz w:val="24"/>
          <w:szCs w:val="24"/>
        </w:rPr>
        <w:t>And finally the l</w:t>
      </w:r>
      <w:r w:rsidRPr="00192035">
        <w:rPr>
          <w:rFonts w:ascii="Times New Roman" w:hAnsi="Times New Roman" w:cs="Times New Roman"/>
          <w:sz w:val="24"/>
          <w:szCs w:val="24"/>
        </w:rPr>
        <w:t>arge</w:t>
      </w:r>
      <w:r w:rsidR="008E3FE5">
        <w:rPr>
          <w:rFonts w:ascii="Times New Roman" w:hAnsi="Times New Roman" w:cs="Times New Roman"/>
          <w:sz w:val="24"/>
          <w:szCs w:val="24"/>
        </w:rPr>
        <w:t>r</w:t>
      </w:r>
      <w:r w:rsidRPr="00192035">
        <w:rPr>
          <w:rFonts w:ascii="Times New Roman" w:hAnsi="Times New Roman" w:cs="Times New Roman"/>
          <w:sz w:val="24"/>
          <w:szCs w:val="24"/>
        </w:rPr>
        <w:t xml:space="preserve"> databases</w:t>
      </w:r>
      <w:r w:rsidR="008E3FE5">
        <w:rPr>
          <w:rFonts w:ascii="Times New Roman" w:hAnsi="Times New Roman" w:cs="Times New Roman"/>
          <w:sz w:val="24"/>
          <w:szCs w:val="24"/>
        </w:rPr>
        <w:t xml:space="preserve"> could</w:t>
      </w:r>
      <w:r w:rsidRPr="00192035">
        <w:rPr>
          <w:rFonts w:ascii="Times New Roman" w:hAnsi="Times New Roman" w:cs="Times New Roman"/>
          <w:sz w:val="24"/>
          <w:szCs w:val="24"/>
        </w:rPr>
        <w:t xml:space="preserve"> affect </w:t>
      </w:r>
      <w:r w:rsidR="008E3FE5">
        <w:rPr>
          <w:rFonts w:ascii="Times New Roman" w:hAnsi="Times New Roman" w:cs="Times New Roman"/>
          <w:sz w:val="24"/>
          <w:szCs w:val="24"/>
        </w:rPr>
        <w:t xml:space="preserve">the DLP system </w:t>
      </w:r>
      <w:r w:rsidRPr="00192035">
        <w:rPr>
          <w:rFonts w:ascii="Times New Roman" w:hAnsi="Times New Roman" w:cs="Times New Roman"/>
          <w:sz w:val="24"/>
          <w:szCs w:val="24"/>
        </w:rPr>
        <w:t>performance.</w:t>
      </w:r>
    </w:p>
    <w:p w14:paraId="5289C6ED" w14:textId="041E6540" w:rsidR="00192075" w:rsidRDefault="00192075" w:rsidP="00192075">
      <w:pPr>
        <w:spacing w:line="360" w:lineRule="auto"/>
        <w:jc w:val="both"/>
        <w:rPr>
          <w:rFonts w:ascii="Times New Roman" w:eastAsiaTheme="majorEastAsia" w:hAnsi="Times New Roman" w:cs="Times New Roman"/>
          <w:color w:val="1F3763" w:themeColor="accent1" w:themeShade="7F"/>
          <w:sz w:val="24"/>
          <w:szCs w:val="24"/>
        </w:rPr>
      </w:pPr>
      <w:bookmarkStart w:id="10" w:name="_Toc18319030"/>
      <w:r w:rsidRPr="00C95AAF">
        <w:rPr>
          <w:rStyle w:val="Heading3Char"/>
          <w:rFonts w:ascii="Times New Roman" w:hAnsi="Times New Roman" w:cs="Times New Roman"/>
          <w:color w:val="auto"/>
        </w:rPr>
        <w:t>1.2.3 Exact File Matching</w:t>
      </w:r>
      <w:bookmarkEnd w:id="10"/>
    </w:p>
    <w:p w14:paraId="7F51C05B" w14:textId="6C630DFB" w:rsidR="00F9425B" w:rsidRPr="00192075" w:rsidRDefault="000F6D0F" w:rsidP="00192075">
      <w:pPr>
        <w:spacing w:line="360" w:lineRule="auto"/>
        <w:jc w:val="both"/>
        <w:rPr>
          <w:rFonts w:ascii="Times New Roman" w:hAnsi="Times New Roman" w:cs="Times New Roman"/>
          <w:sz w:val="24"/>
          <w:szCs w:val="24"/>
        </w:rPr>
      </w:pPr>
      <w:r>
        <w:rPr>
          <w:rFonts w:ascii="Times New Roman" w:hAnsi="Times New Roman" w:cs="Times New Roman"/>
          <w:sz w:val="24"/>
          <w:szCs w:val="24"/>
        </w:rPr>
        <w:t>This technique calculates a has</w:t>
      </w:r>
      <w:r w:rsidR="00F9425B" w:rsidRPr="00192075">
        <w:rPr>
          <w:rFonts w:ascii="Times New Roman" w:hAnsi="Times New Roman" w:cs="Times New Roman"/>
          <w:sz w:val="24"/>
          <w:szCs w:val="24"/>
        </w:rPr>
        <w:t xml:space="preserve">h of a </w:t>
      </w:r>
      <w:r>
        <w:rPr>
          <w:rFonts w:ascii="Times New Roman" w:hAnsi="Times New Roman" w:cs="Times New Roman"/>
          <w:sz w:val="24"/>
          <w:szCs w:val="24"/>
        </w:rPr>
        <w:t xml:space="preserve">particular </w:t>
      </w:r>
      <w:r w:rsidR="00F9425B" w:rsidRPr="00192075">
        <w:rPr>
          <w:rFonts w:ascii="Times New Roman" w:hAnsi="Times New Roman" w:cs="Times New Roman"/>
          <w:sz w:val="24"/>
          <w:szCs w:val="24"/>
        </w:rPr>
        <w:t>ﬁle</w:t>
      </w:r>
      <w:r w:rsidR="00283B92" w:rsidRPr="00192075">
        <w:rPr>
          <w:rFonts w:ascii="Times New Roman" w:hAnsi="Times New Roman" w:cs="Times New Roman"/>
          <w:sz w:val="24"/>
          <w:szCs w:val="24"/>
        </w:rPr>
        <w:t xml:space="preserve"> </w:t>
      </w:r>
      <w:r w:rsidR="00F9425B" w:rsidRPr="00192075">
        <w:rPr>
          <w:rFonts w:ascii="Times New Roman" w:hAnsi="Times New Roman" w:cs="Times New Roman"/>
          <w:sz w:val="24"/>
          <w:szCs w:val="24"/>
        </w:rPr>
        <w:t xml:space="preserve">and </w:t>
      </w:r>
      <w:r>
        <w:rPr>
          <w:rFonts w:ascii="Times New Roman" w:hAnsi="Times New Roman" w:cs="Times New Roman"/>
          <w:sz w:val="24"/>
          <w:szCs w:val="24"/>
        </w:rPr>
        <w:t xml:space="preserve">then </w:t>
      </w:r>
      <w:r w:rsidR="00F9425B" w:rsidRPr="00192075">
        <w:rPr>
          <w:rFonts w:ascii="Times New Roman" w:hAnsi="Times New Roman" w:cs="Times New Roman"/>
          <w:sz w:val="24"/>
          <w:szCs w:val="24"/>
        </w:rPr>
        <w:t>monitor</w:t>
      </w:r>
      <w:r>
        <w:rPr>
          <w:rFonts w:ascii="Times New Roman" w:hAnsi="Times New Roman" w:cs="Times New Roman"/>
          <w:sz w:val="24"/>
          <w:szCs w:val="24"/>
        </w:rPr>
        <w:t xml:space="preserve"> it for </w:t>
      </w:r>
      <w:r w:rsidR="00F9425B" w:rsidRPr="00192075">
        <w:rPr>
          <w:rFonts w:ascii="Times New Roman" w:hAnsi="Times New Roman" w:cs="Times New Roman"/>
          <w:sz w:val="24"/>
          <w:szCs w:val="24"/>
        </w:rPr>
        <w:t xml:space="preserve">any </w:t>
      </w:r>
      <w:r>
        <w:rPr>
          <w:rFonts w:ascii="Times New Roman" w:hAnsi="Times New Roman" w:cs="Times New Roman"/>
          <w:sz w:val="24"/>
          <w:szCs w:val="24"/>
        </w:rPr>
        <w:t>exact matching is available between the fingerprint and new file</w:t>
      </w:r>
      <w:r w:rsidR="00F9425B" w:rsidRPr="00192075">
        <w:rPr>
          <w:rFonts w:ascii="Times New Roman" w:hAnsi="Times New Roman" w:cs="Times New Roman"/>
          <w:sz w:val="24"/>
          <w:szCs w:val="24"/>
        </w:rPr>
        <w:t xml:space="preserve">. </w:t>
      </w:r>
      <w:r w:rsidR="00283B92" w:rsidRPr="00192075">
        <w:rPr>
          <w:rFonts w:ascii="Times New Roman" w:hAnsi="Times New Roman" w:cs="Times New Roman"/>
          <w:sz w:val="24"/>
          <w:szCs w:val="24"/>
        </w:rPr>
        <w:t xml:space="preserve">This </w:t>
      </w:r>
      <w:r>
        <w:rPr>
          <w:rFonts w:ascii="Times New Roman" w:hAnsi="Times New Roman" w:cs="Times New Roman"/>
          <w:sz w:val="24"/>
          <w:szCs w:val="24"/>
        </w:rPr>
        <w:t xml:space="preserve">could </w:t>
      </w:r>
      <w:r w:rsidR="00283B92" w:rsidRPr="00192075">
        <w:rPr>
          <w:rFonts w:ascii="Times New Roman" w:hAnsi="Times New Roman" w:cs="Times New Roman"/>
          <w:sz w:val="24"/>
          <w:szCs w:val="24"/>
        </w:rPr>
        <w:t xml:space="preserve">considered to be </w:t>
      </w:r>
      <w:r w:rsidR="00F9425B" w:rsidRPr="00192075">
        <w:rPr>
          <w:rFonts w:ascii="Times New Roman" w:hAnsi="Times New Roman" w:cs="Times New Roman"/>
          <w:sz w:val="24"/>
          <w:szCs w:val="24"/>
        </w:rPr>
        <w:t xml:space="preserve">a </w:t>
      </w:r>
      <w:r>
        <w:rPr>
          <w:rFonts w:ascii="Times New Roman" w:hAnsi="Times New Roman" w:cs="Times New Roman"/>
          <w:sz w:val="24"/>
          <w:szCs w:val="24"/>
        </w:rPr>
        <w:t>‘</w:t>
      </w:r>
      <w:r w:rsidR="00F9425B" w:rsidRPr="00192075">
        <w:rPr>
          <w:rFonts w:ascii="Times New Roman" w:hAnsi="Times New Roman" w:cs="Times New Roman"/>
          <w:sz w:val="24"/>
          <w:szCs w:val="24"/>
        </w:rPr>
        <w:t>contextual analysis technique</w:t>
      </w:r>
      <w:r>
        <w:rPr>
          <w:rFonts w:ascii="Times New Roman" w:hAnsi="Times New Roman" w:cs="Times New Roman"/>
          <w:sz w:val="24"/>
          <w:szCs w:val="24"/>
        </w:rPr>
        <w:t>’ as</w:t>
      </w:r>
      <w:r w:rsidR="00F9425B" w:rsidRPr="00192075">
        <w:rPr>
          <w:rFonts w:ascii="Times New Roman" w:hAnsi="Times New Roman" w:cs="Times New Roman"/>
          <w:sz w:val="24"/>
          <w:szCs w:val="24"/>
        </w:rPr>
        <w:t xml:space="preserve"> the ﬁle </w:t>
      </w:r>
      <w:r>
        <w:rPr>
          <w:rFonts w:ascii="Times New Roman" w:hAnsi="Times New Roman" w:cs="Times New Roman"/>
          <w:sz w:val="24"/>
          <w:szCs w:val="24"/>
        </w:rPr>
        <w:t xml:space="preserve">internal </w:t>
      </w:r>
      <w:r w:rsidR="00F9425B" w:rsidRPr="00192075">
        <w:rPr>
          <w:rFonts w:ascii="Times New Roman" w:hAnsi="Times New Roman" w:cs="Times New Roman"/>
          <w:sz w:val="24"/>
          <w:szCs w:val="24"/>
        </w:rPr>
        <w:t>contents</w:t>
      </w:r>
      <w:r>
        <w:rPr>
          <w:rFonts w:ascii="Times New Roman" w:hAnsi="Times New Roman" w:cs="Times New Roman"/>
          <w:sz w:val="24"/>
          <w:szCs w:val="24"/>
        </w:rPr>
        <w:t xml:space="preserve"> will never be read nor analyzed.</w:t>
      </w:r>
    </w:p>
    <w:p w14:paraId="7E4D64C2" w14:textId="1E81D5D9" w:rsidR="00F9425B" w:rsidRPr="00192035" w:rsidRDefault="00283B92"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method best </w:t>
      </w:r>
      <w:r w:rsidR="000F6D0F">
        <w:rPr>
          <w:rFonts w:ascii="Times New Roman" w:hAnsi="Times New Roman" w:cs="Times New Roman"/>
          <w:sz w:val="24"/>
          <w:szCs w:val="24"/>
        </w:rPr>
        <w:t xml:space="preserve">fits </w:t>
      </w:r>
      <w:r>
        <w:rPr>
          <w:rFonts w:ascii="Times New Roman" w:hAnsi="Times New Roman" w:cs="Times New Roman"/>
          <w:sz w:val="24"/>
          <w:szCs w:val="24"/>
        </w:rPr>
        <w:t xml:space="preserve">for media ﬁles </w:t>
      </w:r>
      <w:r w:rsidR="000F6D0F">
        <w:rPr>
          <w:rFonts w:ascii="Times New Roman" w:hAnsi="Times New Roman" w:cs="Times New Roman"/>
          <w:sz w:val="24"/>
          <w:szCs w:val="24"/>
        </w:rPr>
        <w:t>as</w:t>
      </w:r>
      <w:r>
        <w:rPr>
          <w:rFonts w:ascii="Times New Roman" w:hAnsi="Times New Roman" w:cs="Times New Roman"/>
          <w:sz w:val="24"/>
          <w:szCs w:val="24"/>
        </w:rPr>
        <w:t xml:space="preserve"> textual analysis is no</w:t>
      </w:r>
      <w:r w:rsidR="00F9425B" w:rsidRPr="00192035">
        <w:rPr>
          <w:rFonts w:ascii="Times New Roman" w:hAnsi="Times New Roman" w:cs="Times New Roman"/>
          <w:sz w:val="24"/>
          <w:szCs w:val="24"/>
        </w:rPr>
        <w:t>t possible</w:t>
      </w:r>
      <w:r>
        <w:rPr>
          <w:rFonts w:ascii="Times New Roman" w:hAnsi="Times New Roman" w:cs="Times New Roman"/>
          <w:sz w:val="24"/>
          <w:szCs w:val="24"/>
        </w:rPr>
        <w:t xml:space="preserve"> all the times</w:t>
      </w:r>
      <w:r w:rsidR="00F9425B" w:rsidRPr="00192035">
        <w:rPr>
          <w:rFonts w:ascii="Times New Roman" w:hAnsi="Times New Roman" w:cs="Times New Roman"/>
          <w:sz w:val="24"/>
          <w:szCs w:val="24"/>
        </w:rPr>
        <w:t>.</w:t>
      </w:r>
    </w:p>
    <w:p w14:paraId="7A1F507F" w14:textId="44B85308" w:rsidR="00F9425B" w:rsidRPr="00192035" w:rsidRDefault="00F9425B" w:rsidP="0057637C">
      <w:pPr>
        <w:spacing w:line="360" w:lineRule="auto"/>
        <w:jc w:val="both"/>
        <w:rPr>
          <w:rFonts w:ascii="Times New Roman" w:hAnsi="Times New Roman" w:cs="Times New Roman"/>
          <w:sz w:val="24"/>
          <w:szCs w:val="24"/>
        </w:rPr>
      </w:pPr>
      <w:r w:rsidRPr="00BE0EFC">
        <w:rPr>
          <w:rFonts w:ascii="Times New Roman" w:hAnsi="Times New Roman" w:cs="Times New Roman"/>
          <w:b/>
          <w:color w:val="000000" w:themeColor="text1"/>
          <w:sz w:val="24"/>
          <w:szCs w:val="24"/>
        </w:rPr>
        <w:t>Strengths:</w:t>
      </w:r>
      <w:r w:rsidRPr="00192035">
        <w:rPr>
          <w:rFonts w:ascii="Times New Roman" w:hAnsi="Times New Roman" w:cs="Times New Roman"/>
          <w:sz w:val="24"/>
          <w:szCs w:val="24"/>
        </w:rPr>
        <w:t xml:space="preserve"> </w:t>
      </w:r>
      <w:r w:rsidR="00283B92">
        <w:rPr>
          <w:rFonts w:ascii="Times New Roman" w:hAnsi="Times New Roman" w:cs="Times New Roman"/>
          <w:sz w:val="24"/>
          <w:szCs w:val="24"/>
        </w:rPr>
        <w:t xml:space="preserve">This </w:t>
      </w:r>
      <w:r w:rsidR="009454AD">
        <w:rPr>
          <w:rFonts w:ascii="Times New Roman" w:hAnsi="Times New Roman" w:cs="Times New Roman"/>
          <w:sz w:val="24"/>
          <w:szCs w:val="24"/>
        </w:rPr>
        <w:t xml:space="preserve">method will </w:t>
      </w:r>
      <w:r w:rsidR="00283B92">
        <w:rPr>
          <w:rFonts w:ascii="Times New Roman" w:hAnsi="Times New Roman" w:cs="Times New Roman"/>
          <w:sz w:val="24"/>
          <w:szCs w:val="24"/>
        </w:rPr>
        <w:t>work</w:t>
      </w:r>
      <w:r w:rsidR="009454AD">
        <w:rPr>
          <w:rFonts w:ascii="Times New Roman" w:hAnsi="Times New Roman" w:cs="Times New Roman"/>
          <w:sz w:val="24"/>
          <w:szCs w:val="24"/>
        </w:rPr>
        <w:t xml:space="preserve"> o</w:t>
      </w:r>
      <w:r w:rsidR="00283B92">
        <w:rPr>
          <w:rFonts w:ascii="Times New Roman" w:hAnsi="Times New Roman" w:cs="Times New Roman"/>
          <w:sz w:val="24"/>
          <w:szCs w:val="24"/>
        </w:rPr>
        <w:t xml:space="preserve">n any ﬁle type </w:t>
      </w:r>
      <w:r w:rsidR="009454AD">
        <w:rPr>
          <w:rFonts w:ascii="Times New Roman" w:hAnsi="Times New Roman" w:cs="Times New Roman"/>
          <w:sz w:val="24"/>
          <w:szCs w:val="24"/>
        </w:rPr>
        <w:t xml:space="preserve">while generating </w:t>
      </w:r>
      <w:r w:rsidRPr="00192035">
        <w:rPr>
          <w:rFonts w:ascii="Times New Roman" w:hAnsi="Times New Roman" w:cs="Times New Roman"/>
          <w:sz w:val="24"/>
          <w:szCs w:val="24"/>
        </w:rPr>
        <w:t>low false positives</w:t>
      </w:r>
      <w:r w:rsidR="00283B92">
        <w:rPr>
          <w:rFonts w:ascii="Times New Roman" w:hAnsi="Times New Roman" w:cs="Times New Roman"/>
          <w:sz w:val="24"/>
          <w:szCs w:val="24"/>
        </w:rPr>
        <w:t xml:space="preserve"> rate</w:t>
      </w:r>
      <w:r w:rsidR="009454AD">
        <w:rPr>
          <w:rFonts w:ascii="Times New Roman" w:hAnsi="Times New Roman" w:cs="Times New Roman"/>
          <w:sz w:val="24"/>
          <w:szCs w:val="24"/>
        </w:rPr>
        <w:t xml:space="preserve">. But for ensuring such low rate, </w:t>
      </w:r>
      <w:r w:rsidR="00283B92">
        <w:rPr>
          <w:rFonts w:ascii="Times New Roman" w:hAnsi="Times New Roman" w:cs="Times New Roman"/>
          <w:sz w:val="24"/>
          <w:szCs w:val="24"/>
        </w:rPr>
        <w:t>a large enough hash values</w:t>
      </w:r>
      <w:r w:rsidR="009454AD">
        <w:rPr>
          <w:rFonts w:ascii="Times New Roman" w:hAnsi="Times New Roman" w:cs="Times New Roman"/>
          <w:sz w:val="24"/>
          <w:szCs w:val="24"/>
        </w:rPr>
        <w:t xml:space="preserve"> should be available</w:t>
      </w:r>
      <w:r w:rsidR="00283B92">
        <w:rPr>
          <w:rFonts w:ascii="Times New Roman" w:hAnsi="Times New Roman" w:cs="Times New Roman"/>
          <w:sz w:val="24"/>
          <w:szCs w:val="24"/>
        </w:rPr>
        <w:t>.</w:t>
      </w:r>
    </w:p>
    <w:p w14:paraId="1E60193E" w14:textId="05FC7107" w:rsidR="00F9425B" w:rsidRPr="00192035" w:rsidRDefault="00F9425B" w:rsidP="0057637C">
      <w:pPr>
        <w:spacing w:line="360" w:lineRule="auto"/>
        <w:jc w:val="both"/>
        <w:rPr>
          <w:rFonts w:ascii="Times New Roman" w:hAnsi="Times New Roman" w:cs="Times New Roman"/>
          <w:sz w:val="24"/>
          <w:szCs w:val="24"/>
        </w:rPr>
      </w:pPr>
      <w:r w:rsidRPr="00BE0EFC">
        <w:rPr>
          <w:rFonts w:ascii="Times New Roman" w:hAnsi="Times New Roman" w:cs="Times New Roman"/>
          <w:b/>
          <w:color w:val="000000" w:themeColor="text1"/>
          <w:sz w:val="24"/>
          <w:szCs w:val="24"/>
        </w:rPr>
        <w:t>Weaknesses:</w:t>
      </w:r>
      <w:r w:rsidRPr="00192035">
        <w:rPr>
          <w:rFonts w:ascii="Times New Roman" w:hAnsi="Times New Roman" w:cs="Times New Roman"/>
          <w:sz w:val="24"/>
          <w:szCs w:val="24"/>
        </w:rPr>
        <w:t xml:space="preserve"> </w:t>
      </w:r>
      <w:r w:rsidR="009454AD">
        <w:rPr>
          <w:rFonts w:ascii="Times New Roman" w:hAnsi="Times New Roman" w:cs="Times New Roman"/>
          <w:sz w:val="24"/>
          <w:szCs w:val="24"/>
        </w:rPr>
        <w:t xml:space="preserve">If the considered file content is frequently getting </w:t>
      </w:r>
      <w:r w:rsidRPr="00192035">
        <w:rPr>
          <w:rFonts w:ascii="Times New Roman" w:hAnsi="Times New Roman" w:cs="Times New Roman"/>
          <w:sz w:val="24"/>
          <w:szCs w:val="24"/>
        </w:rPr>
        <w:t xml:space="preserve">edited, </w:t>
      </w:r>
      <w:r w:rsidR="009454AD">
        <w:rPr>
          <w:rFonts w:ascii="Times New Roman" w:hAnsi="Times New Roman" w:cs="Times New Roman"/>
          <w:sz w:val="24"/>
          <w:szCs w:val="24"/>
        </w:rPr>
        <w:t>this technique will not fit. M</w:t>
      </w:r>
      <w:r w:rsidR="00283B92">
        <w:rPr>
          <w:rFonts w:ascii="Times New Roman" w:hAnsi="Times New Roman" w:cs="Times New Roman"/>
          <w:sz w:val="24"/>
          <w:szCs w:val="24"/>
        </w:rPr>
        <w:t>edia files</w:t>
      </w:r>
      <w:r w:rsidR="009454AD">
        <w:rPr>
          <w:rFonts w:ascii="Times New Roman" w:hAnsi="Times New Roman" w:cs="Times New Roman"/>
          <w:sz w:val="24"/>
          <w:szCs w:val="24"/>
        </w:rPr>
        <w:t>, o</w:t>
      </w:r>
      <w:r w:rsidRPr="00192035">
        <w:rPr>
          <w:rFonts w:ascii="Times New Roman" w:hAnsi="Times New Roman" w:cs="Times New Roman"/>
          <w:sz w:val="24"/>
          <w:szCs w:val="24"/>
        </w:rPr>
        <w:t>fﬁce do</w:t>
      </w:r>
      <w:r w:rsidR="00283B92">
        <w:rPr>
          <w:rFonts w:ascii="Times New Roman" w:hAnsi="Times New Roman" w:cs="Times New Roman"/>
          <w:sz w:val="24"/>
          <w:szCs w:val="24"/>
        </w:rPr>
        <w:t>cuments</w:t>
      </w:r>
      <w:r w:rsidR="009454AD">
        <w:rPr>
          <w:rFonts w:ascii="Times New Roman" w:hAnsi="Times New Roman" w:cs="Times New Roman"/>
          <w:sz w:val="24"/>
          <w:szCs w:val="24"/>
        </w:rPr>
        <w:t xml:space="preserve"> and financial documents are examples of content being frequently edited.</w:t>
      </w:r>
    </w:p>
    <w:p w14:paraId="6B492CFF" w14:textId="77777777" w:rsidR="00192075" w:rsidRPr="00C95AAF" w:rsidRDefault="00192075" w:rsidP="00192075">
      <w:pPr>
        <w:pStyle w:val="Heading3"/>
        <w:rPr>
          <w:rFonts w:ascii="Times New Roman" w:hAnsi="Times New Roman" w:cs="Times New Roman"/>
          <w:color w:val="auto"/>
        </w:rPr>
      </w:pPr>
      <w:bookmarkStart w:id="11" w:name="_Toc18319031"/>
      <w:r w:rsidRPr="00C95AAF">
        <w:rPr>
          <w:rFonts w:ascii="Times New Roman" w:hAnsi="Times New Roman" w:cs="Times New Roman"/>
          <w:color w:val="auto"/>
        </w:rPr>
        <w:t xml:space="preserve">1.2.4 </w:t>
      </w:r>
      <w:r w:rsidR="00F9425B" w:rsidRPr="00C95AAF">
        <w:rPr>
          <w:rFonts w:ascii="Times New Roman" w:hAnsi="Times New Roman" w:cs="Times New Roman"/>
          <w:color w:val="auto"/>
        </w:rPr>
        <w:t>Partial D</w:t>
      </w:r>
      <w:r w:rsidRPr="00C95AAF">
        <w:rPr>
          <w:rFonts w:ascii="Times New Roman" w:hAnsi="Times New Roman" w:cs="Times New Roman"/>
          <w:color w:val="auto"/>
        </w:rPr>
        <w:t>ocument Matching</w:t>
      </w:r>
      <w:bookmarkEnd w:id="11"/>
    </w:p>
    <w:p w14:paraId="59521F36" w14:textId="77777777" w:rsidR="00192075" w:rsidRDefault="00192075" w:rsidP="0057637C">
      <w:pPr>
        <w:spacing w:line="360" w:lineRule="auto"/>
        <w:jc w:val="both"/>
        <w:rPr>
          <w:rFonts w:ascii="Times New Roman" w:hAnsi="Times New Roman" w:cs="Times New Roman"/>
          <w:sz w:val="24"/>
          <w:szCs w:val="24"/>
        </w:rPr>
      </w:pPr>
    </w:p>
    <w:p w14:paraId="67B511CC" w14:textId="5DD33F01" w:rsidR="00F9425B" w:rsidRPr="00192035" w:rsidRDefault="00F9425B"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This technique</w:t>
      </w:r>
      <w:r w:rsidR="00571FEE">
        <w:rPr>
          <w:rFonts w:ascii="Times New Roman" w:hAnsi="Times New Roman" w:cs="Times New Roman"/>
          <w:sz w:val="24"/>
          <w:szCs w:val="24"/>
        </w:rPr>
        <w:t xml:space="preserve"> will</w:t>
      </w:r>
      <w:r w:rsidR="00EB33FF">
        <w:rPr>
          <w:rFonts w:ascii="Times New Roman" w:hAnsi="Times New Roman" w:cs="Times New Roman"/>
          <w:sz w:val="24"/>
          <w:szCs w:val="24"/>
        </w:rPr>
        <w:t xml:space="preserve"> search</w:t>
      </w:r>
      <w:r w:rsidRPr="00192035">
        <w:rPr>
          <w:rFonts w:ascii="Times New Roman" w:hAnsi="Times New Roman" w:cs="Times New Roman"/>
          <w:sz w:val="24"/>
          <w:szCs w:val="24"/>
        </w:rPr>
        <w:t xml:space="preserve"> for a complete or partial match on content</w:t>
      </w:r>
      <w:r w:rsidR="00EB33FF">
        <w:rPr>
          <w:rFonts w:ascii="Times New Roman" w:hAnsi="Times New Roman" w:cs="Times New Roman"/>
          <w:sz w:val="24"/>
          <w:szCs w:val="24"/>
        </w:rPr>
        <w:t xml:space="preserve"> </w:t>
      </w:r>
      <w:r w:rsidR="00571FEE">
        <w:rPr>
          <w:rFonts w:ascii="Times New Roman" w:hAnsi="Times New Roman" w:cs="Times New Roman"/>
          <w:sz w:val="24"/>
          <w:szCs w:val="24"/>
        </w:rPr>
        <w:t xml:space="preserve">which need to </w:t>
      </w:r>
      <w:r w:rsidR="00EB33FF">
        <w:rPr>
          <w:rFonts w:ascii="Times New Roman" w:hAnsi="Times New Roman" w:cs="Times New Roman"/>
          <w:sz w:val="24"/>
          <w:szCs w:val="24"/>
        </w:rPr>
        <w:t>be protected</w:t>
      </w:r>
      <w:r w:rsidRPr="00192035">
        <w:rPr>
          <w:rFonts w:ascii="Times New Roman" w:hAnsi="Times New Roman" w:cs="Times New Roman"/>
          <w:sz w:val="24"/>
          <w:szCs w:val="24"/>
        </w:rPr>
        <w:t xml:space="preserve">. </w:t>
      </w:r>
      <w:r w:rsidR="00571FEE">
        <w:rPr>
          <w:rFonts w:ascii="Times New Roman" w:hAnsi="Times New Roman" w:cs="Times New Roman"/>
          <w:sz w:val="24"/>
          <w:szCs w:val="24"/>
        </w:rPr>
        <w:t>Hence</w:t>
      </w:r>
      <w:r w:rsidR="00057116" w:rsidRPr="00192035">
        <w:rPr>
          <w:rFonts w:ascii="Times New Roman" w:hAnsi="Times New Roman" w:cs="Times New Roman"/>
          <w:sz w:val="24"/>
          <w:szCs w:val="24"/>
        </w:rPr>
        <w:t>,</w:t>
      </w:r>
      <w:r w:rsidR="00EB33FF">
        <w:rPr>
          <w:rFonts w:ascii="Times New Roman" w:hAnsi="Times New Roman" w:cs="Times New Roman"/>
          <w:sz w:val="24"/>
          <w:szCs w:val="24"/>
        </w:rPr>
        <w:t xml:space="preserve"> </w:t>
      </w:r>
      <w:r w:rsidR="00571FEE">
        <w:rPr>
          <w:rFonts w:ascii="Times New Roman" w:hAnsi="Times New Roman" w:cs="Times New Roman"/>
          <w:sz w:val="24"/>
          <w:szCs w:val="24"/>
        </w:rPr>
        <w:t>a DLP system</w:t>
      </w:r>
      <w:r w:rsidR="00EB33FF">
        <w:rPr>
          <w:rFonts w:ascii="Times New Roman" w:hAnsi="Times New Roman" w:cs="Times New Roman"/>
          <w:sz w:val="24"/>
          <w:szCs w:val="24"/>
        </w:rPr>
        <w:t xml:space="preserve"> </w:t>
      </w:r>
      <w:r w:rsidRPr="00192035">
        <w:rPr>
          <w:rFonts w:ascii="Times New Roman" w:hAnsi="Times New Roman" w:cs="Times New Roman"/>
          <w:sz w:val="24"/>
          <w:szCs w:val="24"/>
        </w:rPr>
        <w:t>could build a policy to protect a</w:t>
      </w:r>
      <w:r w:rsidR="00571FEE">
        <w:rPr>
          <w:rFonts w:ascii="Times New Roman" w:hAnsi="Times New Roman" w:cs="Times New Roman"/>
          <w:sz w:val="24"/>
          <w:szCs w:val="24"/>
        </w:rPr>
        <w:t xml:space="preserve"> document with sensitive information</w:t>
      </w:r>
      <w:r w:rsidRPr="00192035">
        <w:rPr>
          <w:rFonts w:ascii="Times New Roman" w:hAnsi="Times New Roman" w:cs="Times New Roman"/>
          <w:sz w:val="24"/>
          <w:szCs w:val="24"/>
        </w:rPr>
        <w:t>,</w:t>
      </w:r>
      <w:r w:rsidR="00EB33FF">
        <w:rPr>
          <w:rFonts w:ascii="Times New Roman" w:hAnsi="Times New Roman" w:cs="Times New Roman"/>
          <w:sz w:val="24"/>
          <w:szCs w:val="24"/>
        </w:rPr>
        <w:t xml:space="preserve"> and the</w:t>
      </w:r>
      <w:r w:rsidR="00571FEE">
        <w:rPr>
          <w:rFonts w:ascii="Times New Roman" w:hAnsi="Times New Roman" w:cs="Times New Roman"/>
          <w:sz w:val="24"/>
          <w:szCs w:val="24"/>
        </w:rPr>
        <w:t xml:space="preserve"> system</w:t>
      </w:r>
      <w:r w:rsidR="00EB33FF">
        <w:rPr>
          <w:rFonts w:ascii="Times New Roman" w:hAnsi="Times New Roman" w:cs="Times New Roman"/>
          <w:sz w:val="24"/>
          <w:szCs w:val="24"/>
        </w:rPr>
        <w:t xml:space="preserve"> will search </w:t>
      </w:r>
      <w:r w:rsidRPr="00192035">
        <w:rPr>
          <w:rFonts w:ascii="Times New Roman" w:hAnsi="Times New Roman" w:cs="Times New Roman"/>
          <w:sz w:val="24"/>
          <w:szCs w:val="24"/>
        </w:rPr>
        <w:t>for complete text of the document</w:t>
      </w:r>
      <w:r w:rsidR="00571FEE">
        <w:rPr>
          <w:rFonts w:ascii="Times New Roman" w:hAnsi="Times New Roman" w:cs="Times New Roman"/>
          <w:sz w:val="24"/>
          <w:szCs w:val="24"/>
        </w:rPr>
        <w:t xml:space="preserve">. Or this search will go in to </w:t>
      </w:r>
      <w:r w:rsidR="007D61BF">
        <w:rPr>
          <w:rFonts w:ascii="Times New Roman" w:hAnsi="Times New Roman" w:cs="Times New Roman"/>
          <w:sz w:val="24"/>
          <w:szCs w:val="24"/>
        </w:rPr>
        <w:t xml:space="preserve">granular levels such as </w:t>
      </w:r>
      <w:r w:rsidR="00571FEE">
        <w:rPr>
          <w:rFonts w:ascii="Times New Roman" w:hAnsi="Times New Roman" w:cs="Times New Roman"/>
          <w:sz w:val="24"/>
          <w:szCs w:val="24"/>
        </w:rPr>
        <w:t>number of sentences</w:t>
      </w:r>
      <w:r w:rsidR="007D61BF">
        <w:rPr>
          <w:rFonts w:ascii="Times New Roman" w:hAnsi="Times New Roman" w:cs="Times New Roman"/>
          <w:sz w:val="24"/>
          <w:szCs w:val="24"/>
        </w:rPr>
        <w:t xml:space="preserve">. </w:t>
      </w:r>
      <w:r w:rsidR="00571FEE">
        <w:rPr>
          <w:rFonts w:ascii="Times New Roman" w:hAnsi="Times New Roman" w:cs="Times New Roman"/>
          <w:sz w:val="24"/>
          <w:szCs w:val="24"/>
        </w:rPr>
        <w:t>E</w:t>
      </w:r>
      <w:r w:rsidR="007D61BF">
        <w:rPr>
          <w:rFonts w:ascii="Times New Roman" w:hAnsi="Times New Roman" w:cs="Times New Roman"/>
          <w:sz w:val="24"/>
          <w:szCs w:val="24"/>
        </w:rPr>
        <w:t>xampl</w:t>
      </w:r>
      <w:r w:rsidR="00571FEE">
        <w:rPr>
          <w:rFonts w:ascii="Times New Roman" w:hAnsi="Times New Roman" w:cs="Times New Roman"/>
          <w:sz w:val="24"/>
          <w:szCs w:val="24"/>
        </w:rPr>
        <w:t>e;</w:t>
      </w:r>
      <w:r w:rsidR="007D61BF">
        <w:rPr>
          <w:rFonts w:ascii="Times New Roman" w:hAnsi="Times New Roman" w:cs="Times New Roman"/>
          <w:sz w:val="24"/>
          <w:szCs w:val="24"/>
        </w:rPr>
        <w:t xml:space="preserve"> this technique</w:t>
      </w:r>
      <w:r w:rsidRPr="00192035">
        <w:rPr>
          <w:rFonts w:ascii="Times New Roman" w:hAnsi="Times New Roman" w:cs="Times New Roman"/>
          <w:sz w:val="24"/>
          <w:szCs w:val="24"/>
        </w:rPr>
        <w:t xml:space="preserve"> </w:t>
      </w:r>
      <w:r w:rsidR="00571FEE">
        <w:rPr>
          <w:rFonts w:ascii="Times New Roman" w:hAnsi="Times New Roman" w:cs="Times New Roman"/>
          <w:sz w:val="24"/>
          <w:szCs w:val="24"/>
        </w:rPr>
        <w:t>may take a</w:t>
      </w:r>
      <w:r w:rsidRPr="00192035">
        <w:rPr>
          <w:rFonts w:ascii="Times New Roman" w:hAnsi="Times New Roman" w:cs="Times New Roman"/>
          <w:sz w:val="24"/>
          <w:szCs w:val="24"/>
        </w:rPr>
        <w:t xml:space="preserve"> business plan for a new product </w:t>
      </w:r>
      <w:r w:rsidR="00571FEE">
        <w:rPr>
          <w:rFonts w:ascii="Times New Roman" w:hAnsi="Times New Roman" w:cs="Times New Roman"/>
          <w:sz w:val="24"/>
          <w:szCs w:val="24"/>
        </w:rPr>
        <w:t xml:space="preserve">in to consideration </w:t>
      </w:r>
      <w:r w:rsidRPr="00192035">
        <w:rPr>
          <w:rFonts w:ascii="Times New Roman" w:hAnsi="Times New Roman" w:cs="Times New Roman"/>
          <w:sz w:val="24"/>
          <w:szCs w:val="24"/>
        </w:rPr>
        <w:t>and the DLP s</w:t>
      </w:r>
      <w:r w:rsidR="00571FEE">
        <w:rPr>
          <w:rFonts w:ascii="Times New Roman" w:hAnsi="Times New Roman" w:cs="Times New Roman"/>
          <w:sz w:val="24"/>
          <w:szCs w:val="24"/>
        </w:rPr>
        <w:t>ystem</w:t>
      </w:r>
      <w:r w:rsidRPr="00192035">
        <w:rPr>
          <w:rFonts w:ascii="Times New Roman" w:hAnsi="Times New Roman" w:cs="Times New Roman"/>
          <w:sz w:val="24"/>
          <w:szCs w:val="24"/>
        </w:rPr>
        <w:t xml:space="preserve"> would </w:t>
      </w:r>
      <w:r w:rsidR="00571FEE">
        <w:rPr>
          <w:rFonts w:ascii="Times New Roman" w:hAnsi="Times New Roman" w:cs="Times New Roman"/>
          <w:sz w:val="24"/>
          <w:szCs w:val="24"/>
        </w:rPr>
        <w:t xml:space="preserve">generate </w:t>
      </w:r>
      <w:r w:rsidRPr="00192035">
        <w:rPr>
          <w:rFonts w:ascii="Times New Roman" w:hAnsi="Times New Roman" w:cs="Times New Roman"/>
          <w:sz w:val="24"/>
          <w:szCs w:val="24"/>
        </w:rPr>
        <w:t xml:space="preserve">alert if an employee </w:t>
      </w:r>
      <w:r w:rsidR="00571FEE">
        <w:rPr>
          <w:rFonts w:ascii="Times New Roman" w:hAnsi="Times New Roman" w:cs="Times New Roman"/>
          <w:sz w:val="24"/>
          <w:szCs w:val="24"/>
        </w:rPr>
        <w:t xml:space="preserve">extracted and </w:t>
      </w:r>
      <w:r w:rsidRPr="00192035">
        <w:rPr>
          <w:rFonts w:ascii="Times New Roman" w:hAnsi="Times New Roman" w:cs="Times New Roman"/>
          <w:sz w:val="24"/>
          <w:szCs w:val="24"/>
        </w:rPr>
        <w:t xml:space="preserve">pasted a single paragraph into an </w:t>
      </w:r>
      <w:r w:rsidR="007D61BF">
        <w:rPr>
          <w:rFonts w:ascii="Times New Roman" w:hAnsi="Times New Roman" w:cs="Times New Roman"/>
          <w:sz w:val="24"/>
          <w:szCs w:val="24"/>
        </w:rPr>
        <w:t xml:space="preserve">E-Mail or </w:t>
      </w:r>
      <w:r w:rsidRPr="00192035">
        <w:rPr>
          <w:rFonts w:ascii="Times New Roman" w:hAnsi="Times New Roman" w:cs="Times New Roman"/>
          <w:sz w:val="24"/>
          <w:szCs w:val="24"/>
        </w:rPr>
        <w:t xml:space="preserve">Instant Message. </w:t>
      </w:r>
      <w:r w:rsidR="00571FEE">
        <w:rPr>
          <w:rFonts w:ascii="Times New Roman" w:hAnsi="Times New Roman" w:cs="Times New Roman"/>
          <w:sz w:val="24"/>
          <w:szCs w:val="24"/>
        </w:rPr>
        <w:t>More importantly, m</w:t>
      </w:r>
      <w:r w:rsidRPr="00192035">
        <w:rPr>
          <w:rFonts w:ascii="Times New Roman" w:hAnsi="Times New Roman" w:cs="Times New Roman"/>
          <w:sz w:val="24"/>
          <w:szCs w:val="24"/>
        </w:rPr>
        <w:t xml:space="preserve">ost solutions are based </w:t>
      </w:r>
      <w:r w:rsidR="00944F64">
        <w:rPr>
          <w:rFonts w:ascii="Times New Roman" w:hAnsi="Times New Roman" w:cs="Times New Roman"/>
          <w:sz w:val="24"/>
          <w:szCs w:val="24"/>
        </w:rPr>
        <w:t xml:space="preserve">on </w:t>
      </w:r>
      <w:r w:rsidRPr="00192035">
        <w:rPr>
          <w:rFonts w:ascii="Times New Roman" w:hAnsi="Times New Roman" w:cs="Times New Roman"/>
          <w:sz w:val="24"/>
          <w:szCs w:val="24"/>
        </w:rPr>
        <w:t>cyclical hashing</w:t>
      </w:r>
      <w:r w:rsidR="00944F64">
        <w:rPr>
          <w:rFonts w:ascii="Times New Roman" w:hAnsi="Times New Roman" w:cs="Times New Roman"/>
          <w:sz w:val="24"/>
          <w:szCs w:val="24"/>
        </w:rPr>
        <w:t xml:space="preserve"> technique</w:t>
      </w:r>
      <w:r w:rsidRPr="00192035">
        <w:rPr>
          <w:rFonts w:ascii="Times New Roman" w:hAnsi="Times New Roman" w:cs="Times New Roman"/>
          <w:sz w:val="24"/>
          <w:szCs w:val="24"/>
        </w:rPr>
        <w:t>, where</w:t>
      </w:r>
      <w:r w:rsidR="00156770">
        <w:rPr>
          <w:rFonts w:ascii="Times New Roman" w:hAnsi="Times New Roman" w:cs="Times New Roman"/>
          <w:sz w:val="24"/>
          <w:szCs w:val="24"/>
        </w:rPr>
        <w:t xml:space="preserve"> it will first take the</w:t>
      </w:r>
      <w:r w:rsidRPr="00192035">
        <w:rPr>
          <w:rFonts w:ascii="Times New Roman" w:hAnsi="Times New Roman" w:cs="Times New Roman"/>
          <w:sz w:val="24"/>
          <w:szCs w:val="24"/>
        </w:rPr>
        <w:t xml:space="preserve"> hash of a portion of the content</w:t>
      </w:r>
      <w:r w:rsidR="00156770">
        <w:rPr>
          <w:rFonts w:ascii="Times New Roman" w:hAnsi="Times New Roman" w:cs="Times New Roman"/>
          <w:sz w:val="24"/>
          <w:szCs w:val="24"/>
        </w:rPr>
        <w:t xml:space="preserve">, </w:t>
      </w:r>
      <w:r w:rsidR="00156770">
        <w:rPr>
          <w:rFonts w:ascii="Times New Roman" w:hAnsi="Times New Roman" w:cs="Times New Roman"/>
          <w:sz w:val="24"/>
          <w:szCs w:val="24"/>
        </w:rPr>
        <w:lastRenderedPageBreak/>
        <w:t xml:space="preserve">and then </w:t>
      </w:r>
      <w:r w:rsidRPr="00192035">
        <w:rPr>
          <w:rFonts w:ascii="Times New Roman" w:hAnsi="Times New Roman" w:cs="Times New Roman"/>
          <w:sz w:val="24"/>
          <w:szCs w:val="24"/>
        </w:rPr>
        <w:t>offset a predetermined number of characters</w:t>
      </w:r>
      <w:r w:rsidR="00156770">
        <w:rPr>
          <w:rFonts w:ascii="Times New Roman" w:hAnsi="Times New Roman" w:cs="Times New Roman"/>
          <w:sz w:val="24"/>
          <w:szCs w:val="24"/>
        </w:rPr>
        <w:t xml:space="preserve"> before creating a</w:t>
      </w:r>
      <w:r w:rsidR="007D61BF">
        <w:rPr>
          <w:rFonts w:ascii="Times New Roman" w:hAnsi="Times New Roman" w:cs="Times New Roman"/>
          <w:sz w:val="24"/>
          <w:szCs w:val="24"/>
        </w:rPr>
        <w:t>nother hash</w:t>
      </w:r>
      <w:r w:rsidR="00156770">
        <w:rPr>
          <w:rFonts w:ascii="Times New Roman" w:hAnsi="Times New Roman" w:cs="Times New Roman"/>
          <w:sz w:val="24"/>
          <w:szCs w:val="24"/>
        </w:rPr>
        <w:t xml:space="preserve">. This partial hashing is </w:t>
      </w:r>
      <w:r w:rsidR="007D61BF">
        <w:rPr>
          <w:rFonts w:ascii="Times New Roman" w:hAnsi="Times New Roman" w:cs="Times New Roman"/>
          <w:sz w:val="24"/>
          <w:szCs w:val="24"/>
        </w:rPr>
        <w:t>continue</w:t>
      </w:r>
      <w:r w:rsidR="00156770">
        <w:rPr>
          <w:rFonts w:ascii="Times New Roman" w:hAnsi="Times New Roman" w:cs="Times New Roman"/>
          <w:sz w:val="24"/>
          <w:szCs w:val="24"/>
        </w:rPr>
        <w:t>d</w:t>
      </w:r>
      <w:r w:rsidRPr="00192035">
        <w:rPr>
          <w:rFonts w:ascii="Times New Roman" w:hAnsi="Times New Roman" w:cs="Times New Roman"/>
          <w:sz w:val="24"/>
          <w:szCs w:val="24"/>
        </w:rPr>
        <w:t xml:space="preserve"> until the document is completely </w:t>
      </w:r>
      <w:r w:rsidR="00156770">
        <w:rPr>
          <w:rFonts w:ascii="Times New Roman" w:hAnsi="Times New Roman" w:cs="Times New Roman"/>
          <w:sz w:val="24"/>
          <w:szCs w:val="24"/>
        </w:rPr>
        <w:t xml:space="preserve">passed through </w:t>
      </w:r>
      <w:r w:rsidRPr="00192035">
        <w:rPr>
          <w:rFonts w:ascii="Times New Roman" w:hAnsi="Times New Roman" w:cs="Times New Roman"/>
          <w:sz w:val="24"/>
          <w:szCs w:val="24"/>
        </w:rPr>
        <w:t xml:space="preserve">as a series of overlapping hash values. </w:t>
      </w:r>
      <w:r w:rsidR="00156770">
        <w:rPr>
          <w:rFonts w:ascii="Times New Roman" w:hAnsi="Times New Roman" w:cs="Times New Roman"/>
          <w:sz w:val="24"/>
          <w:szCs w:val="24"/>
        </w:rPr>
        <w:t>One entire content including o</w:t>
      </w:r>
      <w:r w:rsidRPr="00192035">
        <w:rPr>
          <w:rFonts w:ascii="Times New Roman" w:hAnsi="Times New Roman" w:cs="Times New Roman"/>
          <w:sz w:val="24"/>
          <w:szCs w:val="24"/>
        </w:rPr>
        <w:t xml:space="preserve">utbound content is </w:t>
      </w:r>
      <w:r w:rsidR="00156770">
        <w:rPr>
          <w:rFonts w:ascii="Times New Roman" w:hAnsi="Times New Roman" w:cs="Times New Roman"/>
          <w:sz w:val="24"/>
          <w:szCs w:val="24"/>
        </w:rPr>
        <w:t>gone t</w:t>
      </w:r>
      <w:r w:rsidRPr="00192035">
        <w:rPr>
          <w:rFonts w:ascii="Times New Roman" w:hAnsi="Times New Roman" w:cs="Times New Roman"/>
          <w:sz w:val="24"/>
          <w:szCs w:val="24"/>
        </w:rPr>
        <w:t>hrough th</w:t>
      </w:r>
      <w:r w:rsidR="00156770">
        <w:rPr>
          <w:rFonts w:ascii="Times New Roman" w:hAnsi="Times New Roman" w:cs="Times New Roman"/>
          <w:sz w:val="24"/>
          <w:szCs w:val="24"/>
        </w:rPr>
        <w:t>is</w:t>
      </w:r>
      <w:r w:rsidRPr="00192035">
        <w:rPr>
          <w:rFonts w:ascii="Times New Roman" w:hAnsi="Times New Roman" w:cs="Times New Roman"/>
          <w:sz w:val="24"/>
          <w:szCs w:val="24"/>
        </w:rPr>
        <w:t xml:space="preserve"> hash technique, the hash values compared for matches. </w:t>
      </w:r>
      <w:r w:rsidR="00156770">
        <w:rPr>
          <w:rFonts w:ascii="Times New Roman" w:hAnsi="Times New Roman" w:cs="Times New Roman"/>
          <w:sz w:val="24"/>
          <w:szCs w:val="24"/>
        </w:rPr>
        <w:t>In addition to cyclic hashing values, these products may use more</w:t>
      </w:r>
      <w:r w:rsidR="007D61BF">
        <w:rPr>
          <w:rFonts w:ascii="Times New Roman" w:hAnsi="Times New Roman" w:cs="Times New Roman"/>
          <w:sz w:val="24"/>
          <w:szCs w:val="24"/>
        </w:rPr>
        <w:t xml:space="preserve"> advanced</w:t>
      </w:r>
      <w:r w:rsidRPr="00192035">
        <w:rPr>
          <w:rFonts w:ascii="Times New Roman" w:hAnsi="Times New Roman" w:cs="Times New Roman"/>
          <w:sz w:val="24"/>
          <w:szCs w:val="24"/>
        </w:rPr>
        <w:t xml:space="preserve"> analysis</w:t>
      </w:r>
      <w:r w:rsidR="007D61BF">
        <w:rPr>
          <w:rFonts w:ascii="Times New Roman" w:hAnsi="Times New Roman" w:cs="Times New Roman"/>
          <w:sz w:val="24"/>
          <w:szCs w:val="24"/>
        </w:rPr>
        <w:t xml:space="preserve"> techniques</w:t>
      </w:r>
      <w:r w:rsidR="00156770">
        <w:rPr>
          <w:rFonts w:ascii="Times New Roman" w:hAnsi="Times New Roman" w:cs="Times New Roman"/>
          <w:sz w:val="24"/>
          <w:szCs w:val="24"/>
        </w:rPr>
        <w:t xml:space="preserve"> on top of</w:t>
      </w:r>
      <w:r w:rsidRPr="00192035">
        <w:rPr>
          <w:rFonts w:ascii="Times New Roman" w:hAnsi="Times New Roman" w:cs="Times New Roman"/>
          <w:sz w:val="24"/>
          <w:szCs w:val="24"/>
        </w:rPr>
        <w:t>.</w:t>
      </w:r>
    </w:p>
    <w:p w14:paraId="2878BABE" w14:textId="718DDD53" w:rsidR="00F9425B" w:rsidRPr="00192035" w:rsidRDefault="007D61BF"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method is </w:t>
      </w:r>
      <w:r w:rsidR="00156770">
        <w:rPr>
          <w:rFonts w:ascii="Times New Roman" w:hAnsi="Times New Roman" w:cs="Times New Roman"/>
          <w:sz w:val="24"/>
          <w:szCs w:val="24"/>
        </w:rPr>
        <w:t>suitable</w:t>
      </w:r>
      <w:r>
        <w:rPr>
          <w:rFonts w:ascii="Times New Roman" w:hAnsi="Times New Roman" w:cs="Times New Roman"/>
          <w:sz w:val="24"/>
          <w:szCs w:val="24"/>
        </w:rPr>
        <w:t xml:space="preserve"> for protecting sensitive documents </w:t>
      </w:r>
      <w:r w:rsidR="00F9425B" w:rsidRPr="00192035">
        <w:rPr>
          <w:rFonts w:ascii="Times New Roman" w:hAnsi="Times New Roman" w:cs="Times New Roman"/>
          <w:sz w:val="24"/>
          <w:szCs w:val="24"/>
        </w:rPr>
        <w:t xml:space="preserve">or similar </w:t>
      </w:r>
      <w:r w:rsidR="00156770">
        <w:rPr>
          <w:rFonts w:ascii="Times New Roman" w:hAnsi="Times New Roman" w:cs="Times New Roman"/>
          <w:sz w:val="24"/>
          <w:szCs w:val="24"/>
        </w:rPr>
        <w:t>t</w:t>
      </w:r>
      <w:r w:rsidR="00F9425B" w:rsidRPr="00192035">
        <w:rPr>
          <w:rFonts w:ascii="Times New Roman" w:hAnsi="Times New Roman" w:cs="Times New Roman"/>
          <w:sz w:val="24"/>
          <w:szCs w:val="24"/>
        </w:rPr>
        <w:t>ext</w:t>
      </w:r>
      <w:r w:rsidR="00156770">
        <w:rPr>
          <w:rFonts w:ascii="Times New Roman" w:hAnsi="Times New Roman" w:cs="Times New Roman"/>
          <w:sz w:val="24"/>
          <w:szCs w:val="24"/>
        </w:rPr>
        <w:t xml:space="preserve"> content</w:t>
      </w:r>
      <w:r w:rsidR="004A7E6D">
        <w:rPr>
          <w:rFonts w:ascii="Times New Roman" w:hAnsi="Times New Roman" w:cs="Times New Roman"/>
          <w:sz w:val="24"/>
          <w:szCs w:val="24"/>
        </w:rPr>
        <w:t>s</w:t>
      </w:r>
      <w:r>
        <w:rPr>
          <w:rFonts w:ascii="Times New Roman" w:hAnsi="Times New Roman" w:cs="Times New Roman"/>
          <w:sz w:val="24"/>
          <w:szCs w:val="24"/>
        </w:rPr>
        <w:t xml:space="preserve">. </w:t>
      </w:r>
      <w:r w:rsidR="004A7E6D">
        <w:rPr>
          <w:rFonts w:ascii="Times New Roman" w:hAnsi="Times New Roman" w:cs="Times New Roman"/>
          <w:sz w:val="24"/>
          <w:szCs w:val="24"/>
        </w:rPr>
        <w:t>E</w:t>
      </w:r>
      <w:r w:rsidR="00C95AAF">
        <w:rPr>
          <w:rFonts w:ascii="Times New Roman" w:hAnsi="Times New Roman" w:cs="Times New Roman"/>
          <w:sz w:val="24"/>
          <w:szCs w:val="24"/>
        </w:rPr>
        <w:t>xample</w:t>
      </w:r>
      <w:r w:rsidR="004A7E6D">
        <w:rPr>
          <w:rFonts w:ascii="Times New Roman" w:hAnsi="Times New Roman" w:cs="Times New Roman"/>
          <w:sz w:val="24"/>
          <w:szCs w:val="24"/>
        </w:rPr>
        <w:t xml:space="preserve">s could be given as </w:t>
      </w:r>
      <w:r w:rsidR="00F9425B" w:rsidRPr="00192035">
        <w:rPr>
          <w:rFonts w:ascii="Times New Roman" w:hAnsi="Times New Roman" w:cs="Times New Roman"/>
          <w:sz w:val="24"/>
          <w:szCs w:val="24"/>
        </w:rPr>
        <w:t xml:space="preserve">CAD ﬁles </w:t>
      </w:r>
      <w:r>
        <w:rPr>
          <w:rFonts w:ascii="Times New Roman" w:hAnsi="Times New Roman" w:cs="Times New Roman"/>
          <w:sz w:val="24"/>
          <w:szCs w:val="24"/>
        </w:rPr>
        <w:t>with text labels</w:t>
      </w:r>
      <w:r w:rsidR="004A7E6D">
        <w:rPr>
          <w:rFonts w:ascii="Times New Roman" w:hAnsi="Times New Roman" w:cs="Times New Roman"/>
          <w:sz w:val="24"/>
          <w:szCs w:val="24"/>
        </w:rPr>
        <w:t xml:space="preserve">, Source Codes and any other content in unstructured format which are identified as </w:t>
      </w:r>
      <w:r w:rsidR="00F9425B" w:rsidRPr="00192035">
        <w:rPr>
          <w:rFonts w:ascii="Times New Roman" w:hAnsi="Times New Roman" w:cs="Times New Roman"/>
          <w:sz w:val="24"/>
          <w:szCs w:val="24"/>
        </w:rPr>
        <w:t>sensitive.</w:t>
      </w:r>
    </w:p>
    <w:p w14:paraId="3AA0D9A0" w14:textId="280ED3F2" w:rsidR="00F9425B" w:rsidRPr="00192035" w:rsidRDefault="00F9425B" w:rsidP="0057637C">
      <w:pPr>
        <w:spacing w:line="360" w:lineRule="auto"/>
        <w:jc w:val="both"/>
        <w:rPr>
          <w:rFonts w:ascii="Times New Roman" w:hAnsi="Times New Roman" w:cs="Times New Roman"/>
          <w:sz w:val="24"/>
          <w:szCs w:val="24"/>
        </w:rPr>
      </w:pPr>
      <w:r w:rsidRPr="00BE0EFC">
        <w:rPr>
          <w:rFonts w:ascii="Times New Roman" w:hAnsi="Times New Roman" w:cs="Times New Roman"/>
          <w:b/>
          <w:color w:val="000000" w:themeColor="text1"/>
          <w:sz w:val="24"/>
          <w:szCs w:val="24"/>
        </w:rPr>
        <w:t xml:space="preserve">Strengths: </w:t>
      </w:r>
      <w:r w:rsidR="004A7E6D" w:rsidRPr="004A7E6D">
        <w:rPr>
          <w:rFonts w:ascii="Times New Roman" w:hAnsi="Times New Roman" w:cs="Times New Roman"/>
          <w:color w:val="000000" w:themeColor="text1"/>
          <w:sz w:val="24"/>
          <w:szCs w:val="24"/>
        </w:rPr>
        <w:t>Ca</w:t>
      </w:r>
      <w:r w:rsidR="004A7E6D">
        <w:rPr>
          <w:rFonts w:ascii="Times New Roman" w:hAnsi="Times New Roman" w:cs="Times New Roman"/>
          <w:color w:val="000000" w:themeColor="text1"/>
          <w:sz w:val="24"/>
          <w:szCs w:val="24"/>
        </w:rPr>
        <w:t xml:space="preserve">pability of </w:t>
      </w:r>
      <w:r w:rsidR="007D61BF">
        <w:rPr>
          <w:rFonts w:ascii="Times New Roman" w:hAnsi="Times New Roman" w:cs="Times New Roman"/>
          <w:sz w:val="24"/>
          <w:szCs w:val="24"/>
        </w:rPr>
        <w:t>unstructured data</w:t>
      </w:r>
      <w:r w:rsidR="004A7E6D">
        <w:rPr>
          <w:rFonts w:ascii="Times New Roman" w:hAnsi="Times New Roman" w:cs="Times New Roman"/>
          <w:sz w:val="24"/>
          <w:szCs w:val="24"/>
        </w:rPr>
        <w:t xml:space="preserve"> protection and will ge</w:t>
      </w:r>
      <w:r w:rsidR="007D61BF">
        <w:rPr>
          <w:rFonts w:ascii="Times New Roman" w:hAnsi="Times New Roman" w:cs="Times New Roman"/>
          <w:sz w:val="24"/>
          <w:szCs w:val="24"/>
        </w:rPr>
        <w:t>nerate l</w:t>
      </w:r>
      <w:r w:rsidRPr="00192035">
        <w:rPr>
          <w:rFonts w:ascii="Times New Roman" w:hAnsi="Times New Roman" w:cs="Times New Roman"/>
          <w:sz w:val="24"/>
          <w:szCs w:val="24"/>
        </w:rPr>
        <w:t>ow false positives</w:t>
      </w:r>
      <w:r w:rsidR="004A7E6D">
        <w:rPr>
          <w:rFonts w:ascii="Times New Roman" w:hAnsi="Times New Roman" w:cs="Times New Roman"/>
          <w:sz w:val="24"/>
          <w:szCs w:val="24"/>
        </w:rPr>
        <w:t>. Since this technique d</w:t>
      </w:r>
      <w:r w:rsidRPr="00192035">
        <w:rPr>
          <w:rFonts w:ascii="Times New Roman" w:hAnsi="Times New Roman" w:cs="Times New Roman"/>
          <w:sz w:val="24"/>
          <w:szCs w:val="24"/>
        </w:rPr>
        <w:t xml:space="preserve">oesn't </w:t>
      </w:r>
      <w:r w:rsidR="004A7E6D">
        <w:rPr>
          <w:rFonts w:ascii="Times New Roman" w:hAnsi="Times New Roman" w:cs="Times New Roman"/>
          <w:sz w:val="24"/>
          <w:szCs w:val="24"/>
        </w:rPr>
        <w:t>depend</w:t>
      </w:r>
      <w:r w:rsidRPr="00192035">
        <w:rPr>
          <w:rFonts w:ascii="Times New Roman" w:hAnsi="Times New Roman" w:cs="Times New Roman"/>
          <w:sz w:val="24"/>
          <w:szCs w:val="24"/>
        </w:rPr>
        <w:t xml:space="preserve"> on comple</w:t>
      </w:r>
      <w:r w:rsidR="007D61BF">
        <w:rPr>
          <w:rFonts w:ascii="Times New Roman" w:hAnsi="Times New Roman" w:cs="Times New Roman"/>
          <w:sz w:val="24"/>
          <w:szCs w:val="24"/>
        </w:rPr>
        <w:t>te matching of large documents</w:t>
      </w:r>
      <w:r w:rsidR="004A7E6D">
        <w:rPr>
          <w:rFonts w:ascii="Times New Roman" w:hAnsi="Times New Roman" w:cs="Times New Roman"/>
          <w:sz w:val="24"/>
          <w:szCs w:val="24"/>
        </w:rPr>
        <w:t>,</w:t>
      </w:r>
      <w:r w:rsidR="007D61BF">
        <w:rPr>
          <w:rFonts w:ascii="Times New Roman" w:hAnsi="Times New Roman" w:cs="Times New Roman"/>
          <w:sz w:val="24"/>
          <w:szCs w:val="24"/>
        </w:rPr>
        <w:t xml:space="preserve"> </w:t>
      </w:r>
      <w:r w:rsidRPr="00192035">
        <w:rPr>
          <w:rFonts w:ascii="Times New Roman" w:hAnsi="Times New Roman" w:cs="Times New Roman"/>
          <w:sz w:val="24"/>
          <w:szCs w:val="24"/>
        </w:rPr>
        <w:t xml:space="preserve">can ﬁnd policy violations </w:t>
      </w:r>
      <w:r w:rsidR="004A7E6D">
        <w:rPr>
          <w:rFonts w:ascii="Times New Roman" w:hAnsi="Times New Roman" w:cs="Times New Roman"/>
          <w:sz w:val="24"/>
          <w:szCs w:val="24"/>
        </w:rPr>
        <w:t xml:space="preserve">even </w:t>
      </w:r>
      <w:r w:rsidRPr="00192035">
        <w:rPr>
          <w:rFonts w:ascii="Times New Roman" w:hAnsi="Times New Roman" w:cs="Times New Roman"/>
          <w:sz w:val="24"/>
          <w:szCs w:val="24"/>
        </w:rPr>
        <w:t>on</w:t>
      </w:r>
      <w:r w:rsidR="004A7E6D">
        <w:rPr>
          <w:rFonts w:ascii="Times New Roman" w:hAnsi="Times New Roman" w:cs="Times New Roman"/>
          <w:sz w:val="24"/>
          <w:szCs w:val="24"/>
        </w:rPr>
        <w:t xml:space="preserve"> </w:t>
      </w:r>
      <w:r w:rsidRPr="00192035">
        <w:rPr>
          <w:rFonts w:ascii="Times New Roman" w:hAnsi="Times New Roman" w:cs="Times New Roman"/>
          <w:sz w:val="24"/>
          <w:szCs w:val="24"/>
        </w:rPr>
        <w:t xml:space="preserve">partial </w:t>
      </w:r>
      <w:r w:rsidR="004A7E6D">
        <w:rPr>
          <w:rFonts w:ascii="Times New Roman" w:hAnsi="Times New Roman" w:cs="Times New Roman"/>
          <w:sz w:val="24"/>
          <w:szCs w:val="24"/>
        </w:rPr>
        <w:t>basis</w:t>
      </w:r>
      <w:r w:rsidRPr="00192035">
        <w:rPr>
          <w:rFonts w:ascii="Times New Roman" w:hAnsi="Times New Roman" w:cs="Times New Roman"/>
          <w:sz w:val="24"/>
          <w:szCs w:val="24"/>
        </w:rPr>
        <w:t>.</w:t>
      </w:r>
    </w:p>
    <w:p w14:paraId="47C9975B" w14:textId="32DC072B" w:rsidR="00F9425B" w:rsidRPr="00192035" w:rsidRDefault="00F9425B" w:rsidP="0057637C">
      <w:pPr>
        <w:spacing w:line="360" w:lineRule="auto"/>
        <w:jc w:val="both"/>
        <w:rPr>
          <w:rFonts w:ascii="Times New Roman" w:hAnsi="Times New Roman" w:cs="Times New Roman"/>
          <w:sz w:val="24"/>
          <w:szCs w:val="24"/>
        </w:rPr>
      </w:pPr>
      <w:r w:rsidRPr="00BE0EFC">
        <w:rPr>
          <w:rFonts w:ascii="Times New Roman" w:hAnsi="Times New Roman" w:cs="Times New Roman"/>
          <w:b/>
          <w:color w:val="000000" w:themeColor="text1"/>
          <w:sz w:val="24"/>
          <w:szCs w:val="24"/>
        </w:rPr>
        <w:t>Weaknesses:</w:t>
      </w:r>
      <w:r w:rsidRPr="00192035">
        <w:rPr>
          <w:rFonts w:ascii="Times New Roman" w:hAnsi="Times New Roman" w:cs="Times New Roman"/>
          <w:sz w:val="24"/>
          <w:szCs w:val="24"/>
        </w:rPr>
        <w:t xml:space="preserve"> </w:t>
      </w:r>
      <w:r w:rsidR="00AC13D2">
        <w:rPr>
          <w:rFonts w:ascii="Times New Roman" w:hAnsi="Times New Roman" w:cs="Times New Roman"/>
          <w:sz w:val="24"/>
          <w:szCs w:val="24"/>
        </w:rPr>
        <w:t xml:space="preserve">Common phrases </w:t>
      </w:r>
      <w:r w:rsidR="004766BC">
        <w:rPr>
          <w:rFonts w:ascii="Times New Roman" w:hAnsi="Times New Roman" w:cs="Times New Roman"/>
          <w:sz w:val="24"/>
          <w:szCs w:val="24"/>
        </w:rPr>
        <w:t xml:space="preserve">presented </w:t>
      </w:r>
      <w:r w:rsidR="00AC13D2">
        <w:rPr>
          <w:rFonts w:ascii="Times New Roman" w:hAnsi="Times New Roman" w:cs="Times New Roman"/>
          <w:sz w:val="24"/>
          <w:szCs w:val="24"/>
        </w:rPr>
        <w:t xml:space="preserve">in a protected document </w:t>
      </w:r>
      <w:r w:rsidR="004766BC">
        <w:rPr>
          <w:rFonts w:ascii="Times New Roman" w:hAnsi="Times New Roman" w:cs="Times New Roman"/>
          <w:sz w:val="24"/>
          <w:szCs w:val="24"/>
        </w:rPr>
        <w:t>may</w:t>
      </w:r>
      <w:r w:rsidR="00AC13D2">
        <w:rPr>
          <w:rFonts w:ascii="Times New Roman" w:hAnsi="Times New Roman" w:cs="Times New Roman"/>
          <w:sz w:val="24"/>
          <w:szCs w:val="24"/>
        </w:rPr>
        <w:t xml:space="preserve"> </w:t>
      </w:r>
      <w:r w:rsidRPr="00192035">
        <w:rPr>
          <w:rFonts w:ascii="Times New Roman" w:hAnsi="Times New Roman" w:cs="Times New Roman"/>
          <w:sz w:val="24"/>
          <w:szCs w:val="24"/>
        </w:rPr>
        <w:t>trig</w:t>
      </w:r>
      <w:r w:rsidR="004766BC">
        <w:rPr>
          <w:rFonts w:ascii="Times New Roman" w:hAnsi="Times New Roman" w:cs="Times New Roman"/>
          <w:sz w:val="24"/>
          <w:szCs w:val="24"/>
        </w:rPr>
        <w:t>g</w:t>
      </w:r>
      <w:r w:rsidRPr="00192035">
        <w:rPr>
          <w:rFonts w:ascii="Times New Roman" w:hAnsi="Times New Roman" w:cs="Times New Roman"/>
          <w:sz w:val="24"/>
          <w:szCs w:val="24"/>
        </w:rPr>
        <w:t xml:space="preserve">er false positives. </w:t>
      </w:r>
      <w:r w:rsidR="00865AA7">
        <w:rPr>
          <w:rFonts w:ascii="Times New Roman" w:hAnsi="Times New Roman" w:cs="Times New Roman"/>
          <w:sz w:val="24"/>
          <w:szCs w:val="24"/>
        </w:rPr>
        <w:t xml:space="preserve">There could be performance limitation arising based on the total size of the content being analyzed. </w:t>
      </w:r>
      <w:r w:rsidR="00AC13D2">
        <w:rPr>
          <w:rFonts w:ascii="Times New Roman" w:hAnsi="Times New Roman" w:cs="Times New Roman"/>
          <w:sz w:val="24"/>
          <w:szCs w:val="24"/>
        </w:rPr>
        <w:t>Exact document should be known</w:t>
      </w:r>
      <w:r w:rsidR="00865AA7">
        <w:rPr>
          <w:rFonts w:ascii="Times New Roman" w:hAnsi="Times New Roman" w:cs="Times New Roman"/>
          <w:sz w:val="24"/>
          <w:szCs w:val="24"/>
        </w:rPr>
        <w:t xml:space="preserve"> in advanced.</w:t>
      </w:r>
    </w:p>
    <w:p w14:paraId="7DCCA224" w14:textId="77777777" w:rsidR="00192075" w:rsidRPr="00C95AAF" w:rsidRDefault="00192075" w:rsidP="00192075">
      <w:pPr>
        <w:pStyle w:val="Heading3"/>
        <w:rPr>
          <w:rFonts w:ascii="Times New Roman" w:hAnsi="Times New Roman" w:cs="Times New Roman"/>
          <w:color w:val="auto"/>
        </w:rPr>
      </w:pPr>
      <w:bookmarkStart w:id="12" w:name="_Toc18319032"/>
      <w:r w:rsidRPr="00C95AAF">
        <w:rPr>
          <w:rFonts w:ascii="Times New Roman" w:hAnsi="Times New Roman" w:cs="Times New Roman"/>
          <w:color w:val="auto"/>
        </w:rPr>
        <w:t>1.2.5 Statistical Analysis</w:t>
      </w:r>
      <w:bookmarkEnd w:id="12"/>
    </w:p>
    <w:p w14:paraId="17403F06" w14:textId="77777777" w:rsidR="00192075" w:rsidRDefault="00192075" w:rsidP="0057637C">
      <w:pPr>
        <w:spacing w:line="360" w:lineRule="auto"/>
        <w:jc w:val="both"/>
        <w:rPr>
          <w:rFonts w:ascii="Times New Roman" w:hAnsi="Times New Roman" w:cs="Times New Roman"/>
          <w:sz w:val="24"/>
          <w:szCs w:val="24"/>
        </w:rPr>
      </w:pPr>
    </w:p>
    <w:p w14:paraId="3D8E5D81" w14:textId="3969EED3" w:rsidR="00F9425B" w:rsidRPr="00192035" w:rsidRDefault="008D4259"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034849">
        <w:rPr>
          <w:rFonts w:ascii="Times New Roman" w:hAnsi="Times New Roman" w:cs="Times New Roman"/>
          <w:sz w:val="24"/>
          <w:szCs w:val="24"/>
        </w:rPr>
        <w:t>tatistical techniques and</w:t>
      </w:r>
      <w:r w:rsidR="00AC13D2">
        <w:rPr>
          <w:rFonts w:ascii="Times New Roman" w:hAnsi="Times New Roman" w:cs="Times New Roman"/>
          <w:sz w:val="24"/>
          <w:szCs w:val="24"/>
        </w:rPr>
        <w:t xml:space="preserve"> </w:t>
      </w:r>
      <w:r>
        <w:rPr>
          <w:rFonts w:ascii="Times New Roman" w:hAnsi="Times New Roman" w:cs="Times New Roman"/>
          <w:sz w:val="24"/>
          <w:szCs w:val="24"/>
        </w:rPr>
        <w:t>M</w:t>
      </w:r>
      <w:r w:rsidR="00F9425B" w:rsidRPr="00192035">
        <w:rPr>
          <w:rFonts w:ascii="Times New Roman" w:hAnsi="Times New Roman" w:cs="Times New Roman"/>
          <w:sz w:val="24"/>
          <w:szCs w:val="24"/>
        </w:rPr>
        <w:t xml:space="preserve">achine </w:t>
      </w:r>
      <w:r>
        <w:rPr>
          <w:rFonts w:ascii="Times New Roman" w:hAnsi="Times New Roman" w:cs="Times New Roman"/>
          <w:sz w:val="24"/>
          <w:szCs w:val="24"/>
        </w:rPr>
        <w:t>Le</w:t>
      </w:r>
      <w:r w:rsidR="00F9425B" w:rsidRPr="00192035">
        <w:rPr>
          <w:rFonts w:ascii="Times New Roman" w:hAnsi="Times New Roman" w:cs="Times New Roman"/>
          <w:sz w:val="24"/>
          <w:szCs w:val="24"/>
        </w:rPr>
        <w:t>arning</w:t>
      </w:r>
      <w:r w:rsidR="00AC13D2">
        <w:rPr>
          <w:rFonts w:ascii="Times New Roman" w:hAnsi="Times New Roman" w:cs="Times New Roman"/>
          <w:sz w:val="24"/>
          <w:szCs w:val="24"/>
        </w:rPr>
        <w:t xml:space="preserve"> algorithms</w:t>
      </w:r>
      <w:r>
        <w:rPr>
          <w:rFonts w:ascii="Times New Roman" w:hAnsi="Times New Roman" w:cs="Times New Roman"/>
          <w:sz w:val="24"/>
          <w:szCs w:val="24"/>
        </w:rPr>
        <w:t xml:space="preserve"> are used </w:t>
      </w:r>
      <w:r w:rsidR="00F9425B" w:rsidRPr="00192035">
        <w:rPr>
          <w:rFonts w:ascii="Times New Roman" w:hAnsi="Times New Roman" w:cs="Times New Roman"/>
          <w:sz w:val="24"/>
          <w:szCs w:val="24"/>
        </w:rPr>
        <w:t>to analyze</w:t>
      </w:r>
      <w:r>
        <w:rPr>
          <w:rFonts w:ascii="Times New Roman" w:hAnsi="Times New Roman" w:cs="Times New Roman"/>
          <w:sz w:val="24"/>
          <w:szCs w:val="24"/>
        </w:rPr>
        <w:t xml:space="preserve"> the</w:t>
      </w:r>
      <w:r w:rsidR="00F9425B" w:rsidRPr="00192035">
        <w:rPr>
          <w:rFonts w:ascii="Times New Roman" w:hAnsi="Times New Roman" w:cs="Times New Roman"/>
          <w:sz w:val="24"/>
          <w:szCs w:val="24"/>
        </w:rPr>
        <w:t xml:space="preserve"> content and </w:t>
      </w:r>
      <w:r>
        <w:rPr>
          <w:rFonts w:ascii="Times New Roman" w:hAnsi="Times New Roman" w:cs="Times New Roman"/>
          <w:sz w:val="24"/>
          <w:szCs w:val="24"/>
        </w:rPr>
        <w:t xml:space="preserve">then to </w:t>
      </w:r>
      <w:r w:rsidR="00F9425B" w:rsidRPr="00192035">
        <w:rPr>
          <w:rFonts w:ascii="Times New Roman" w:hAnsi="Times New Roman" w:cs="Times New Roman"/>
          <w:sz w:val="24"/>
          <w:szCs w:val="24"/>
        </w:rPr>
        <w:t xml:space="preserve">ﬁnd policy violations in content </w:t>
      </w:r>
      <w:r>
        <w:rPr>
          <w:rFonts w:ascii="Times New Roman" w:hAnsi="Times New Roman" w:cs="Times New Roman"/>
          <w:sz w:val="24"/>
          <w:szCs w:val="24"/>
        </w:rPr>
        <w:t xml:space="preserve">which </w:t>
      </w:r>
      <w:r w:rsidR="00F9425B" w:rsidRPr="00192035">
        <w:rPr>
          <w:rFonts w:ascii="Times New Roman" w:hAnsi="Times New Roman" w:cs="Times New Roman"/>
          <w:sz w:val="24"/>
          <w:szCs w:val="24"/>
        </w:rPr>
        <w:t xml:space="preserve">resembles the protected content. This </w:t>
      </w:r>
      <w:r>
        <w:rPr>
          <w:rFonts w:ascii="Times New Roman" w:hAnsi="Times New Roman" w:cs="Times New Roman"/>
          <w:sz w:val="24"/>
          <w:szCs w:val="24"/>
        </w:rPr>
        <w:t xml:space="preserve">technique comprises of number </w:t>
      </w:r>
      <w:r w:rsidR="00F9425B" w:rsidRPr="00192035">
        <w:rPr>
          <w:rFonts w:ascii="Times New Roman" w:hAnsi="Times New Roman" w:cs="Times New Roman"/>
          <w:sz w:val="24"/>
          <w:szCs w:val="24"/>
        </w:rPr>
        <w:t xml:space="preserve">of statistical techniques which </w:t>
      </w:r>
      <w:r>
        <w:rPr>
          <w:rFonts w:ascii="Times New Roman" w:hAnsi="Times New Roman" w:cs="Times New Roman"/>
          <w:sz w:val="24"/>
          <w:szCs w:val="24"/>
        </w:rPr>
        <w:t xml:space="preserve">may defer from each other based on </w:t>
      </w:r>
      <w:r w:rsidR="00F9425B" w:rsidRPr="00192035">
        <w:rPr>
          <w:rFonts w:ascii="Times New Roman" w:hAnsi="Times New Roman" w:cs="Times New Roman"/>
          <w:sz w:val="24"/>
          <w:szCs w:val="24"/>
        </w:rPr>
        <w:t>effectiveness</w:t>
      </w:r>
      <w:r>
        <w:rPr>
          <w:rFonts w:ascii="Times New Roman" w:hAnsi="Times New Roman" w:cs="Times New Roman"/>
          <w:sz w:val="24"/>
          <w:szCs w:val="24"/>
        </w:rPr>
        <w:t xml:space="preserve"> and the way of implementation</w:t>
      </w:r>
      <w:r w:rsidR="00F9425B" w:rsidRPr="00192035">
        <w:rPr>
          <w:rFonts w:ascii="Times New Roman" w:hAnsi="Times New Roman" w:cs="Times New Roman"/>
          <w:sz w:val="24"/>
          <w:szCs w:val="24"/>
        </w:rPr>
        <w:t xml:space="preserve">. </w:t>
      </w:r>
    </w:p>
    <w:p w14:paraId="19A5E0C7" w14:textId="1283CFF2" w:rsidR="00F9425B" w:rsidRPr="00192035" w:rsidRDefault="0056497F"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This technique</w:t>
      </w:r>
      <w:r w:rsidR="008D4259">
        <w:rPr>
          <w:rFonts w:ascii="Times New Roman" w:hAnsi="Times New Roman" w:cs="Times New Roman"/>
          <w:sz w:val="24"/>
          <w:szCs w:val="24"/>
        </w:rPr>
        <w:t xml:space="preserve"> </w:t>
      </w:r>
      <w:r w:rsidR="00AC13D2">
        <w:rPr>
          <w:rFonts w:ascii="Times New Roman" w:hAnsi="Times New Roman" w:cs="Times New Roman"/>
          <w:sz w:val="24"/>
          <w:szCs w:val="24"/>
        </w:rPr>
        <w:t xml:space="preserve">is </w:t>
      </w:r>
      <w:r w:rsidR="008D4259">
        <w:rPr>
          <w:rFonts w:ascii="Times New Roman" w:hAnsi="Times New Roman" w:cs="Times New Roman"/>
          <w:sz w:val="24"/>
          <w:szCs w:val="24"/>
        </w:rPr>
        <w:t>suitable</w:t>
      </w:r>
      <w:r w:rsidR="00AC13D2">
        <w:rPr>
          <w:rFonts w:ascii="Times New Roman" w:hAnsi="Times New Roman" w:cs="Times New Roman"/>
          <w:sz w:val="24"/>
          <w:szCs w:val="24"/>
        </w:rPr>
        <w:t xml:space="preserve"> for u</w:t>
      </w:r>
      <w:r w:rsidR="00F9425B" w:rsidRPr="00192035">
        <w:rPr>
          <w:rFonts w:ascii="Times New Roman" w:hAnsi="Times New Roman" w:cs="Times New Roman"/>
          <w:sz w:val="24"/>
          <w:szCs w:val="24"/>
        </w:rPr>
        <w:t>nstructured content</w:t>
      </w:r>
      <w:r>
        <w:rPr>
          <w:rFonts w:ascii="Times New Roman" w:hAnsi="Times New Roman" w:cs="Times New Roman"/>
          <w:sz w:val="24"/>
          <w:szCs w:val="24"/>
        </w:rPr>
        <w:t>s</w:t>
      </w:r>
      <w:r w:rsidR="008D4259">
        <w:rPr>
          <w:rFonts w:ascii="Times New Roman" w:hAnsi="Times New Roman" w:cs="Times New Roman"/>
          <w:sz w:val="24"/>
          <w:szCs w:val="24"/>
        </w:rPr>
        <w:t xml:space="preserve"> where de</w:t>
      </w:r>
      <w:r w:rsidR="00AC13D2">
        <w:rPr>
          <w:rFonts w:ascii="Times New Roman" w:hAnsi="Times New Roman" w:cs="Times New Roman"/>
          <w:sz w:val="24"/>
          <w:szCs w:val="24"/>
        </w:rPr>
        <w:t>terministic technique</w:t>
      </w:r>
      <w:r w:rsidR="008D4259">
        <w:rPr>
          <w:rFonts w:ascii="Times New Roman" w:hAnsi="Times New Roman" w:cs="Times New Roman"/>
          <w:sz w:val="24"/>
          <w:szCs w:val="24"/>
        </w:rPr>
        <w:t>s</w:t>
      </w:r>
      <w:r w:rsidR="00AC13D2">
        <w:rPr>
          <w:rFonts w:ascii="Times New Roman" w:hAnsi="Times New Roman" w:cs="Times New Roman"/>
          <w:sz w:val="24"/>
          <w:szCs w:val="24"/>
        </w:rPr>
        <w:t xml:space="preserve"> such as </w:t>
      </w:r>
      <w:r w:rsidR="00F9425B" w:rsidRPr="00192035">
        <w:rPr>
          <w:rFonts w:ascii="Times New Roman" w:hAnsi="Times New Roman" w:cs="Times New Roman"/>
          <w:sz w:val="24"/>
          <w:szCs w:val="24"/>
        </w:rPr>
        <w:t>partial document matching</w:t>
      </w:r>
      <w:r>
        <w:rPr>
          <w:rFonts w:ascii="Times New Roman" w:hAnsi="Times New Roman" w:cs="Times New Roman"/>
          <w:sz w:val="24"/>
          <w:szCs w:val="24"/>
        </w:rPr>
        <w:t xml:space="preserve"> will fail at</w:t>
      </w:r>
      <w:r w:rsidR="00AC13D2">
        <w:rPr>
          <w:rFonts w:ascii="Times New Roman" w:hAnsi="Times New Roman" w:cs="Times New Roman"/>
          <w:sz w:val="24"/>
          <w:szCs w:val="24"/>
        </w:rPr>
        <w:t xml:space="preserve">. </w:t>
      </w:r>
      <w:r>
        <w:rPr>
          <w:rFonts w:ascii="Times New Roman" w:hAnsi="Times New Roman" w:cs="Times New Roman"/>
          <w:sz w:val="24"/>
          <w:szCs w:val="24"/>
        </w:rPr>
        <w:t>A</w:t>
      </w:r>
      <w:r w:rsidR="00AC13D2">
        <w:rPr>
          <w:rFonts w:ascii="Times New Roman" w:hAnsi="Times New Roman" w:cs="Times New Roman"/>
          <w:sz w:val="24"/>
          <w:szCs w:val="24"/>
        </w:rPr>
        <w:t>n</w:t>
      </w:r>
      <w:r w:rsidR="00F9425B" w:rsidRPr="00192035">
        <w:rPr>
          <w:rFonts w:ascii="Times New Roman" w:hAnsi="Times New Roman" w:cs="Times New Roman"/>
          <w:sz w:val="24"/>
          <w:szCs w:val="24"/>
        </w:rPr>
        <w:t xml:space="preserve"> example</w:t>
      </w:r>
      <w:r>
        <w:rPr>
          <w:rFonts w:ascii="Times New Roman" w:hAnsi="Times New Roman" w:cs="Times New Roman"/>
          <w:sz w:val="24"/>
          <w:szCs w:val="24"/>
        </w:rPr>
        <w:t xml:space="preserve"> could be</w:t>
      </w:r>
      <w:r w:rsidR="00F9425B" w:rsidRPr="00192035">
        <w:rPr>
          <w:rFonts w:ascii="Times New Roman" w:hAnsi="Times New Roman" w:cs="Times New Roman"/>
          <w:sz w:val="24"/>
          <w:szCs w:val="24"/>
        </w:rPr>
        <w:t>, a</w:t>
      </w:r>
      <w:r>
        <w:rPr>
          <w:rFonts w:ascii="Times New Roman" w:hAnsi="Times New Roman" w:cs="Times New Roman"/>
          <w:sz w:val="24"/>
          <w:szCs w:val="24"/>
        </w:rPr>
        <w:t xml:space="preserve"> repository of </w:t>
      </w:r>
      <w:r w:rsidR="00AC13D2">
        <w:rPr>
          <w:rFonts w:ascii="Times New Roman" w:hAnsi="Times New Roman" w:cs="Times New Roman"/>
          <w:sz w:val="24"/>
          <w:szCs w:val="24"/>
        </w:rPr>
        <w:t xml:space="preserve">Engineering </w:t>
      </w:r>
      <w:r>
        <w:rPr>
          <w:rFonts w:ascii="Times New Roman" w:hAnsi="Times New Roman" w:cs="Times New Roman"/>
          <w:sz w:val="24"/>
          <w:szCs w:val="24"/>
        </w:rPr>
        <w:t>Designs and Plans can be</w:t>
      </w:r>
      <w:r w:rsidR="00F9425B" w:rsidRPr="00192035">
        <w:rPr>
          <w:rFonts w:ascii="Times New Roman" w:hAnsi="Times New Roman" w:cs="Times New Roman"/>
          <w:sz w:val="24"/>
          <w:szCs w:val="24"/>
        </w:rPr>
        <w:t xml:space="preserve"> impractical to load for partial document matching</w:t>
      </w:r>
      <w:r w:rsidR="00AC13D2">
        <w:rPr>
          <w:rFonts w:ascii="Times New Roman" w:hAnsi="Times New Roman" w:cs="Times New Roman"/>
          <w:sz w:val="24"/>
          <w:szCs w:val="24"/>
        </w:rPr>
        <w:t xml:space="preserve"> due to </w:t>
      </w:r>
      <w:r>
        <w:rPr>
          <w:rFonts w:ascii="Times New Roman" w:hAnsi="Times New Roman" w:cs="Times New Roman"/>
          <w:sz w:val="24"/>
          <w:szCs w:val="24"/>
        </w:rPr>
        <w:t xml:space="preserve">its high volume and </w:t>
      </w:r>
      <w:r w:rsidR="00AC13D2">
        <w:rPr>
          <w:rFonts w:ascii="Times New Roman" w:hAnsi="Times New Roman" w:cs="Times New Roman"/>
          <w:sz w:val="24"/>
          <w:szCs w:val="24"/>
        </w:rPr>
        <w:t>high volatility</w:t>
      </w:r>
      <w:r w:rsidR="00F9425B" w:rsidRPr="00192035">
        <w:rPr>
          <w:rFonts w:ascii="Times New Roman" w:hAnsi="Times New Roman" w:cs="Times New Roman"/>
          <w:sz w:val="24"/>
          <w:szCs w:val="24"/>
        </w:rPr>
        <w:t>.</w:t>
      </w:r>
    </w:p>
    <w:p w14:paraId="0BACEDA4" w14:textId="476FF142" w:rsidR="00F9425B" w:rsidRPr="00D7126A" w:rsidRDefault="00F9425B" w:rsidP="0057637C">
      <w:pPr>
        <w:spacing w:line="360" w:lineRule="auto"/>
        <w:jc w:val="both"/>
        <w:rPr>
          <w:rFonts w:ascii="Times New Roman" w:hAnsi="Times New Roman" w:cs="Times New Roman"/>
          <w:sz w:val="24"/>
          <w:szCs w:val="24"/>
        </w:rPr>
      </w:pPr>
      <w:r w:rsidRPr="00BE0EFC">
        <w:rPr>
          <w:rFonts w:ascii="Times New Roman" w:hAnsi="Times New Roman" w:cs="Times New Roman"/>
          <w:b/>
          <w:color w:val="000000" w:themeColor="text1"/>
          <w:sz w:val="24"/>
          <w:szCs w:val="24"/>
        </w:rPr>
        <w:t>Strengths:</w:t>
      </w:r>
      <w:r w:rsidRPr="00D7126A">
        <w:rPr>
          <w:rFonts w:ascii="Times New Roman" w:hAnsi="Times New Roman" w:cs="Times New Roman"/>
          <w:color w:val="0070C0"/>
          <w:sz w:val="24"/>
          <w:szCs w:val="24"/>
        </w:rPr>
        <w:t xml:space="preserve"> </w:t>
      </w:r>
      <w:r w:rsidR="00AC13D2">
        <w:rPr>
          <w:rFonts w:ascii="Times New Roman" w:hAnsi="Times New Roman" w:cs="Times New Roman"/>
          <w:sz w:val="24"/>
          <w:szCs w:val="24"/>
        </w:rPr>
        <w:t xml:space="preserve">This </w:t>
      </w:r>
      <w:r w:rsidR="0056497F">
        <w:rPr>
          <w:rFonts w:ascii="Times New Roman" w:hAnsi="Times New Roman" w:cs="Times New Roman"/>
          <w:sz w:val="24"/>
          <w:szCs w:val="24"/>
        </w:rPr>
        <w:t>technique</w:t>
      </w:r>
      <w:r w:rsidR="00AC13D2">
        <w:rPr>
          <w:rFonts w:ascii="Times New Roman" w:hAnsi="Times New Roman" w:cs="Times New Roman"/>
          <w:sz w:val="24"/>
          <w:szCs w:val="24"/>
        </w:rPr>
        <w:t xml:space="preserve"> </w:t>
      </w:r>
      <w:r w:rsidR="0056497F">
        <w:rPr>
          <w:rFonts w:ascii="Times New Roman" w:hAnsi="Times New Roman" w:cs="Times New Roman"/>
          <w:sz w:val="24"/>
          <w:szCs w:val="24"/>
        </w:rPr>
        <w:t>may</w:t>
      </w:r>
      <w:r w:rsidRPr="00D7126A">
        <w:rPr>
          <w:rFonts w:ascii="Times New Roman" w:hAnsi="Times New Roman" w:cs="Times New Roman"/>
          <w:sz w:val="24"/>
          <w:szCs w:val="24"/>
        </w:rPr>
        <w:t xml:space="preserve"> work with more </w:t>
      </w:r>
      <w:r w:rsidR="00AC13D2">
        <w:rPr>
          <w:rFonts w:ascii="Times New Roman" w:hAnsi="Times New Roman" w:cs="Times New Roman"/>
          <w:sz w:val="24"/>
          <w:szCs w:val="24"/>
        </w:rPr>
        <w:t>vague</w:t>
      </w:r>
      <w:r w:rsidRPr="00D7126A">
        <w:rPr>
          <w:rFonts w:ascii="Times New Roman" w:hAnsi="Times New Roman" w:cs="Times New Roman"/>
          <w:sz w:val="24"/>
          <w:szCs w:val="24"/>
        </w:rPr>
        <w:t xml:space="preserve"> content</w:t>
      </w:r>
      <w:r w:rsidR="0056497F">
        <w:rPr>
          <w:rFonts w:ascii="Times New Roman" w:hAnsi="Times New Roman" w:cs="Times New Roman"/>
          <w:sz w:val="24"/>
          <w:szCs w:val="24"/>
        </w:rPr>
        <w:t>s</w:t>
      </w:r>
      <w:r w:rsidRPr="00D7126A">
        <w:rPr>
          <w:rFonts w:ascii="Times New Roman" w:hAnsi="Times New Roman" w:cs="Times New Roman"/>
          <w:sz w:val="24"/>
          <w:szCs w:val="24"/>
        </w:rPr>
        <w:t xml:space="preserve"> where </w:t>
      </w:r>
      <w:r w:rsidR="00AC13D2">
        <w:rPr>
          <w:rFonts w:ascii="Times New Roman" w:hAnsi="Times New Roman" w:cs="Times New Roman"/>
          <w:sz w:val="24"/>
          <w:szCs w:val="24"/>
        </w:rPr>
        <w:t>it</w:t>
      </w:r>
      <w:r w:rsidR="0056497F">
        <w:rPr>
          <w:rFonts w:ascii="Times New Roman" w:hAnsi="Times New Roman" w:cs="Times New Roman"/>
          <w:sz w:val="24"/>
          <w:szCs w:val="24"/>
        </w:rPr>
        <w:t xml:space="preserve">’s difficult to </w:t>
      </w:r>
      <w:r w:rsidRPr="00D7126A">
        <w:rPr>
          <w:rFonts w:ascii="Times New Roman" w:hAnsi="Times New Roman" w:cs="Times New Roman"/>
          <w:sz w:val="24"/>
          <w:szCs w:val="24"/>
        </w:rPr>
        <w:t xml:space="preserve">isolate exact documents for matching. </w:t>
      </w:r>
      <w:r w:rsidR="0056497F">
        <w:rPr>
          <w:rFonts w:ascii="Times New Roman" w:hAnsi="Times New Roman" w:cs="Times New Roman"/>
          <w:sz w:val="24"/>
          <w:szCs w:val="24"/>
        </w:rPr>
        <w:t>Further</w:t>
      </w:r>
      <w:r w:rsidR="00AC13D2">
        <w:rPr>
          <w:rFonts w:ascii="Times New Roman" w:hAnsi="Times New Roman" w:cs="Times New Roman"/>
          <w:sz w:val="24"/>
          <w:szCs w:val="24"/>
        </w:rPr>
        <w:t xml:space="preserve">, </w:t>
      </w:r>
      <w:r w:rsidR="0056497F">
        <w:rPr>
          <w:rFonts w:ascii="Times New Roman" w:hAnsi="Times New Roman" w:cs="Times New Roman"/>
          <w:sz w:val="24"/>
          <w:szCs w:val="24"/>
        </w:rPr>
        <w:t xml:space="preserve">this technique </w:t>
      </w:r>
      <w:r w:rsidR="00AC13D2">
        <w:rPr>
          <w:rFonts w:ascii="Times New Roman" w:hAnsi="Times New Roman" w:cs="Times New Roman"/>
          <w:sz w:val="24"/>
          <w:szCs w:val="24"/>
        </w:rPr>
        <w:t>c</w:t>
      </w:r>
      <w:r w:rsidRPr="00D7126A">
        <w:rPr>
          <w:rFonts w:ascii="Times New Roman" w:hAnsi="Times New Roman" w:cs="Times New Roman"/>
          <w:sz w:val="24"/>
          <w:szCs w:val="24"/>
        </w:rPr>
        <w:t>an enforce policies such as "</w:t>
      </w:r>
      <w:r w:rsidR="0056497F">
        <w:rPr>
          <w:rFonts w:ascii="Times New Roman" w:hAnsi="Times New Roman" w:cs="Times New Roman"/>
          <w:sz w:val="24"/>
          <w:szCs w:val="24"/>
        </w:rPr>
        <w:t xml:space="preserve">create an </w:t>
      </w:r>
      <w:r w:rsidRPr="00D7126A">
        <w:rPr>
          <w:rFonts w:ascii="Times New Roman" w:hAnsi="Times New Roman" w:cs="Times New Roman"/>
          <w:sz w:val="24"/>
          <w:szCs w:val="24"/>
        </w:rPr>
        <w:t xml:space="preserve">alert on anything outbound </w:t>
      </w:r>
      <w:r w:rsidR="0056497F">
        <w:rPr>
          <w:rFonts w:ascii="Times New Roman" w:hAnsi="Times New Roman" w:cs="Times New Roman"/>
          <w:sz w:val="24"/>
          <w:szCs w:val="24"/>
        </w:rPr>
        <w:t xml:space="preserve">which </w:t>
      </w:r>
      <w:r w:rsidRPr="00D7126A">
        <w:rPr>
          <w:rFonts w:ascii="Times New Roman" w:hAnsi="Times New Roman" w:cs="Times New Roman"/>
          <w:sz w:val="24"/>
          <w:szCs w:val="24"/>
        </w:rPr>
        <w:t xml:space="preserve">resembles the documents in </w:t>
      </w:r>
      <w:r w:rsidR="0056497F">
        <w:rPr>
          <w:rFonts w:ascii="Times New Roman" w:hAnsi="Times New Roman" w:cs="Times New Roman"/>
          <w:sz w:val="24"/>
          <w:szCs w:val="24"/>
        </w:rPr>
        <w:t>a particular folder</w:t>
      </w:r>
      <w:r w:rsidRPr="00D7126A">
        <w:rPr>
          <w:rFonts w:ascii="Times New Roman" w:hAnsi="Times New Roman" w:cs="Times New Roman"/>
          <w:sz w:val="24"/>
          <w:szCs w:val="24"/>
        </w:rPr>
        <w:t>".</w:t>
      </w:r>
    </w:p>
    <w:p w14:paraId="04255AAA" w14:textId="121F80D8" w:rsidR="00F9425B" w:rsidRPr="00192035" w:rsidRDefault="00F9425B" w:rsidP="0057637C">
      <w:pPr>
        <w:spacing w:line="360" w:lineRule="auto"/>
        <w:jc w:val="both"/>
        <w:rPr>
          <w:rFonts w:ascii="Times New Roman" w:hAnsi="Times New Roman" w:cs="Times New Roman"/>
          <w:sz w:val="24"/>
          <w:szCs w:val="24"/>
        </w:rPr>
      </w:pPr>
      <w:r w:rsidRPr="00BE0EFC">
        <w:rPr>
          <w:rFonts w:ascii="Times New Roman" w:hAnsi="Times New Roman" w:cs="Times New Roman"/>
          <w:b/>
          <w:color w:val="000000" w:themeColor="text1"/>
          <w:sz w:val="24"/>
          <w:szCs w:val="24"/>
        </w:rPr>
        <w:t xml:space="preserve">Weaknesses: </w:t>
      </w:r>
      <w:r w:rsidR="005628E4">
        <w:rPr>
          <w:rFonts w:ascii="Times New Roman" w:hAnsi="Times New Roman" w:cs="Times New Roman"/>
          <w:sz w:val="24"/>
          <w:szCs w:val="24"/>
        </w:rPr>
        <w:t>This technique</w:t>
      </w:r>
      <w:r w:rsidR="006210FF">
        <w:rPr>
          <w:rFonts w:ascii="Times New Roman" w:hAnsi="Times New Roman" w:cs="Times New Roman"/>
          <w:sz w:val="24"/>
          <w:szCs w:val="24"/>
        </w:rPr>
        <w:t xml:space="preserve"> r</w:t>
      </w:r>
      <w:r w:rsidRPr="00D7126A">
        <w:rPr>
          <w:rFonts w:ascii="Times New Roman" w:hAnsi="Times New Roman" w:cs="Times New Roman"/>
          <w:sz w:val="24"/>
          <w:szCs w:val="24"/>
        </w:rPr>
        <w:t>equires a l</w:t>
      </w:r>
      <w:r w:rsidR="00057116" w:rsidRPr="00D7126A">
        <w:rPr>
          <w:rFonts w:ascii="Times New Roman" w:hAnsi="Times New Roman" w:cs="Times New Roman"/>
          <w:sz w:val="24"/>
          <w:szCs w:val="24"/>
        </w:rPr>
        <w:t xml:space="preserve">arge corpus of source content </w:t>
      </w:r>
      <w:r w:rsidR="005628E4">
        <w:rPr>
          <w:rFonts w:ascii="Times New Roman" w:hAnsi="Times New Roman" w:cs="Times New Roman"/>
          <w:sz w:val="24"/>
          <w:szCs w:val="24"/>
        </w:rPr>
        <w:t xml:space="preserve">in order to achieve a </w:t>
      </w:r>
      <w:r w:rsidR="006210FF">
        <w:rPr>
          <w:rFonts w:ascii="Times New Roman" w:hAnsi="Times New Roman" w:cs="Times New Roman"/>
          <w:sz w:val="24"/>
          <w:szCs w:val="24"/>
        </w:rPr>
        <w:t>better result</w:t>
      </w:r>
      <w:r w:rsidRPr="00D7126A">
        <w:rPr>
          <w:rFonts w:ascii="Times New Roman" w:hAnsi="Times New Roman" w:cs="Times New Roman"/>
          <w:sz w:val="24"/>
          <w:szCs w:val="24"/>
        </w:rPr>
        <w:t>.</w:t>
      </w:r>
      <w:r w:rsidR="005628E4">
        <w:rPr>
          <w:rFonts w:ascii="Times New Roman" w:hAnsi="Times New Roman" w:cs="Times New Roman"/>
          <w:sz w:val="24"/>
          <w:szCs w:val="24"/>
        </w:rPr>
        <w:t xml:space="preserve"> Further this will generate more false positives and false negatives.</w:t>
      </w:r>
    </w:p>
    <w:p w14:paraId="427BE546" w14:textId="77777777" w:rsidR="00192075" w:rsidRPr="00C95AAF" w:rsidRDefault="00192075" w:rsidP="00192075">
      <w:pPr>
        <w:pStyle w:val="Heading3"/>
        <w:rPr>
          <w:rFonts w:ascii="Times New Roman" w:hAnsi="Times New Roman" w:cs="Times New Roman"/>
          <w:color w:val="auto"/>
        </w:rPr>
      </w:pPr>
      <w:bookmarkStart w:id="13" w:name="_Toc18319033"/>
      <w:r w:rsidRPr="00C95AAF">
        <w:rPr>
          <w:rFonts w:ascii="Times New Roman" w:hAnsi="Times New Roman" w:cs="Times New Roman"/>
          <w:color w:val="auto"/>
        </w:rPr>
        <w:lastRenderedPageBreak/>
        <w:t xml:space="preserve">1.2.6 </w:t>
      </w:r>
      <w:r w:rsidR="00F9425B" w:rsidRPr="00C95AAF">
        <w:rPr>
          <w:rFonts w:ascii="Times New Roman" w:hAnsi="Times New Roman" w:cs="Times New Roman"/>
          <w:color w:val="auto"/>
        </w:rPr>
        <w:t>Conceptual/Lexicon</w:t>
      </w:r>
      <w:bookmarkEnd w:id="13"/>
    </w:p>
    <w:p w14:paraId="5D164D3D" w14:textId="77777777" w:rsidR="00192075" w:rsidRDefault="00192075" w:rsidP="0057637C">
      <w:pPr>
        <w:spacing w:line="360" w:lineRule="auto"/>
        <w:jc w:val="both"/>
        <w:rPr>
          <w:rFonts w:ascii="Times New Roman" w:hAnsi="Times New Roman" w:cs="Times New Roman"/>
          <w:sz w:val="24"/>
          <w:szCs w:val="24"/>
        </w:rPr>
      </w:pPr>
    </w:p>
    <w:p w14:paraId="1BBB85BE" w14:textId="2314A242" w:rsidR="00F9425B" w:rsidRPr="00192035" w:rsidRDefault="00C86A70"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Conceptual/Lexicon technique</w:t>
      </w:r>
      <w:r w:rsidR="00F9425B" w:rsidRPr="00192035">
        <w:rPr>
          <w:rFonts w:ascii="Times New Roman" w:hAnsi="Times New Roman" w:cs="Times New Roman"/>
          <w:sz w:val="24"/>
          <w:szCs w:val="24"/>
        </w:rPr>
        <w:t xml:space="preserve"> uses a </w:t>
      </w:r>
      <w:r w:rsidR="00205F5C">
        <w:rPr>
          <w:rFonts w:ascii="Times New Roman" w:hAnsi="Times New Roman" w:cs="Times New Roman"/>
          <w:sz w:val="24"/>
          <w:szCs w:val="24"/>
        </w:rPr>
        <w:t>rules</w:t>
      </w:r>
      <w:r>
        <w:rPr>
          <w:rFonts w:ascii="Times New Roman" w:hAnsi="Times New Roman" w:cs="Times New Roman"/>
          <w:sz w:val="24"/>
          <w:szCs w:val="24"/>
        </w:rPr>
        <w:t xml:space="preserve"> combination</w:t>
      </w:r>
      <w:r w:rsidR="00205F5C">
        <w:rPr>
          <w:rFonts w:ascii="Times New Roman" w:hAnsi="Times New Roman" w:cs="Times New Roman"/>
          <w:sz w:val="24"/>
          <w:szCs w:val="24"/>
        </w:rPr>
        <w:t xml:space="preserve">, </w:t>
      </w:r>
      <w:r w:rsidR="00F9425B" w:rsidRPr="00192035">
        <w:rPr>
          <w:rFonts w:ascii="Times New Roman" w:hAnsi="Times New Roman" w:cs="Times New Roman"/>
          <w:sz w:val="24"/>
          <w:szCs w:val="24"/>
        </w:rPr>
        <w:t>diction</w:t>
      </w:r>
      <w:r w:rsidR="00205F5C">
        <w:rPr>
          <w:rFonts w:ascii="Times New Roman" w:hAnsi="Times New Roman" w:cs="Times New Roman"/>
          <w:sz w:val="24"/>
          <w:szCs w:val="24"/>
        </w:rPr>
        <w:t>aries and other analyses to protect vague</w:t>
      </w:r>
      <w:r w:rsidR="00F9425B" w:rsidRPr="00192035">
        <w:rPr>
          <w:rFonts w:ascii="Times New Roman" w:hAnsi="Times New Roman" w:cs="Times New Roman"/>
          <w:sz w:val="24"/>
          <w:szCs w:val="24"/>
        </w:rPr>
        <w:t xml:space="preserve"> conten</w:t>
      </w:r>
      <w:r w:rsidR="00205F5C">
        <w:rPr>
          <w:rFonts w:ascii="Times New Roman" w:hAnsi="Times New Roman" w:cs="Times New Roman"/>
          <w:sz w:val="24"/>
          <w:szCs w:val="24"/>
        </w:rPr>
        <w:t>t</w:t>
      </w:r>
      <w:r>
        <w:rPr>
          <w:rFonts w:ascii="Times New Roman" w:hAnsi="Times New Roman" w:cs="Times New Roman"/>
          <w:sz w:val="24"/>
          <w:szCs w:val="24"/>
        </w:rPr>
        <w:t xml:space="preserve">. The requirement here is to protect the content which </w:t>
      </w:r>
      <w:r w:rsidR="00205F5C">
        <w:rPr>
          <w:rFonts w:ascii="Times New Roman" w:hAnsi="Times New Roman" w:cs="Times New Roman"/>
          <w:sz w:val="24"/>
          <w:szCs w:val="24"/>
        </w:rPr>
        <w:t>resembles a</w:t>
      </w:r>
      <w:r>
        <w:rPr>
          <w:rFonts w:ascii="Times New Roman" w:hAnsi="Times New Roman" w:cs="Times New Roman"/>
          <w:sz w:val="24"/>
          <w:szCs w:val="24"/>
        </w:rPr>
        <w:t xml:space="preserve"> particular</w:t>
      </w:r>
      <w:r w:rsidR="00205F5C">
        <w:rPr>
          <w:rFonts w:ascii="Times New Roman" w:hAnsi="Times New Roman" w:cs="Times New Roman"/>
          <w:sz w:val="24"/>
          <w:szCs w:val="24"/>
        </w:rPr>
        <w:t xml:space="preserve"> "idea". As an example, </w:t>
      </w:r>
      <w:r w:rsidR="00F9425B" w:rsidRPr="00192035">
        <w:rPr>
          <w:rFonts w:ascii="Times New Roman" w:hAnsi="Times New Roman" w:cs="Times New Roman"/>
          <w:sz w:val="24"/>
          <w:szCs w:val="24"/>
        </w:rPr>
        <w:t xml:space="preserve">a </w:t>
      </w:r>
      <w:r>
        <w:rPr>
          <w:rFonts w:ascii="Times New Roman" w:hAnsi="Times New Roman" w:cs="Times New Roman"/>
          <w:sz w:val="24"/>
          <w:szCs w:val="24"/>
        </w:rPr>
        <w:t xml:space="preserve">specific </w:t>
      </w:r>
      <w:r w:rsidR="00F9425B" w:rsidRPr="00192035">
        <w:rPr>
          <w:rFonts w:ascii="Times New Roman" w:hAnsi="Times New Roman" w:cs="Times New Roman"/>
          <w:sz w:val="24"/>
          <w:szCs w:val="24"/>
        </w:rPr>
        <w:t>p</w:t>
      </w:r>
      <w:r w:rsidR="00205F5C">
        <w:rPr>
          <w:rFonts w:ascii="Times New Roman" w:hAnsi="Times New Roman" w:cs="Times New Roman"/>
          <w:sz w:val="24"/>
          <w:szCs w:val="24"/>
        </w:rPr>
        <w:t>olicy that alerts on trafﬁc which</w:t>
      </w:r>
      <w:r w:rsidR="00F9425B" w:rsidRPr="00192035">
        <w:rPr>
          <w:rFonts w:ascii="Times New Roman" w:hAnsi="Times New Roman" w:cs="Times New Roman"/>
          <w:sz w:val="24"/>
          <w:szCs w:val="24"/>
        </w:rPr>
        <w:t xml:space="preserve"> </w:t>
      </w:r>
      <w:r w:rsidR="00205F5C">
        <w:rPr>
          <w:rFonts w:ascii="Times New Roman" w:hAnsi="Times New Roman" w:cs="Times New Roman"/>
          <w:sz w:val="24"/>
          <w:szCs w:val="24"/>
        </w:rPr>
        <w:t xml:space="preserve">resembles insider trading, </w:t>
      </w:r>
      <w:r w:rsidR="0026297A">
        <w:rPr>
          <w:rFonts w:ascii="Times New Roman" w:hAnsi="Times New Roman" w:cs="Times New Roman"/>
          <w:sz w:val="24"/>
          <w:szCs w:val="24"/>
        </w:rPr>
        <w:t xml:space="preserve">which may be using word counts, </w:t>
      </w:r>
      <w:r w:rsidR="00F9425B" w:rsidRPr="00192035">
        <w:rPr>
          <w:rFonts w:ascii="Times New Roman" w:hAnsi="Times New Roman" w:cs="Times New Roman"/>
          <w:sz w:val="24"/>
          <w:szCs w:val="24"/>
        </w:rPr>
        <w:t>key phrases</w:t>
      </w:r>
      <w:r w:rsidR="0026297A">
        <w:rPr>
          <w:rFonts w:ascii="Times New Roman" w:hAnsi="Times New Roman" w:cs="Times New Roman"/>
          <w:sz w:val="24"/>
          <w:szCs w:val="24"/>
        </w:rPr>
        <w:t xml:space="preserve"> or</w:t>
      </w:r>
      <w:r w:rsidR="00205F5C">
        <w:rPr>
          <w:rFonts w:ascii="Times New Roman" w:hAnsi="Times New Roman" w:cs="Times New Roman"/>
          <w:sz w:val="24"/>
          <w:szCs w:val="24"/>
        </w:rPr>
        <w:t xml:space="preserve"> positions to ﬁnd violations. </w:t>
      </w:r>
      <w:r w:rsidR="0026297A">
        <w:rPr>
          <w:rFonts w:ascii="Times New Roman" w:hAnsi="Times New Roman" w:cs="Times New Roman"/>
          <w:sz w:val="24"/>
          <w:szCs w:val="24"/>
        </w:rPr>
        <w:t>R</w:t>
      </w:r>
      <w:r w:rsidR="00205F5C">
        <w:rPr>
          <w:rFonts w:ascii="Times New Roman" w:hAnsi="Times New Roman" w:cs="Times New Roman"/>
          <w:sz w:val="24"/>
          <w:szCs w:val="24"/>
        </w:rPr>
        <w:t>unning a private business from office account</w:t>
      </w:r>
      <w:r w:rsidR="0026297A">
        <w:rPr>
          <w:rFonts w:ascii="Times New Roman" w:hAnsi="Times New Roman" w:cs="Times New Roman"/>
          <w:sz w:val="24"/>
          <w:szCs w:val="24"/>
        </w:rPr>
        <w:t xml:space="preserve"> could be another example of Conceptual/Lexicon.</w:t>
      </w:r>
    </w:p>
    <w:p w14:paraId="04067D47" w14:textId="1A2044F1" w:rsidR="00F9425B" w:rsidRPr="00192035" w:rsidRDefault="0010393F"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 the </w:t>
      </w:r>
      <w:r w:rsidR="00205F5C">
        <w:rPr>
          <w:rFonts w:ascii="Times New Roman" w:hAnsi="Times New Roman" w:cs="Times New Roman"/>
          <w:sz w:val="24"/>
          <w:szCs w:val="24"/>
        </w:rPr>
        <w:t>c</w:t>
      </w:r>
      <w:r w:rsidR="00F9425B" w:rsidRPr="00192035">
        <w:rPr>
          <w:rFonts w:ascii="Times New Roman" w:hAnsi="Times New Roman" w:cs="Times New Roman"/>
          <w:sz w:val="24"/>
          <w:szCs w:val="24"/>
        </w:rPr>
        <w:t xml:space="preserve">ompletely unstructured ideas that </w:t>
      </w:r>
      <w:r w:rsidR="00205F5C">
        <w:rPr>
          <w:rFonts w:ascii="Times New Roman" w:hAnsi="Times New Roman" w:cs="Times New Roman"/>
          <w:sz w:val="24"/>
          <w:szCs w:val="24"/>
        </w:rPr>
        <w:t>doesn’t adopt for</w:t>
      </w:r>
      <w:r w:rsidR="00F9425B" w:rsidRPr="00192035">
        <w:rPr>
          <w:rFonts w:ascii="Times New Roman" w:hAnsi="Times New Roman" w:cs="Times New Roman"/>
          <w:sz w:val="24"/>
          <w:szCs w:val="24"/>
        </w:rPr>
        <w:t xml:space="preserve"> </w:t>
      </w:r>
      <w:r>
        <w:rPr>
          <w:rFonts w:ascii="Times New Roman" w:hAnsi="Times New Roman" w:cs="Times New Roman"/>
          <w:sz w:val="24"/>
          <w:szCs w:val="24"/>
        </w:rPr>
        <w:t xml:space="preserve">any </w:t>
      </w:r>
      <w:r w:rsidR="00F9425B" w:rsidRPr="00192035">
        <w:rPr>
          <w:rFonts w:ascii="Times New Roman" w:hAnsi="Times New Roman" w:cs="Times New Roman"/>
          <w:sz w:val="24"/>
          <w:szCs w:val="24"/>
        </w:rPr>
        <w:t>simple categorization</w:t>
      </w:r>
      <w:r>
        <w:rPr>
          <w:rFonts w:ascii="Times New Roman" w:hAnsi="Times New Roman" w:cs="Times New Roman"/>
          <w:sz w:val="24"/>
          <w:szCs w:val="24"/>
        </w:rPr>
        <w:t xml:space="preserve"> may be a best use case for</w:t>
      </w:r>
      <w:r w:rsidR="00F9425B" w:rsidRPr="00192035">
        <w:rPr>
          <w:rFonts w:ascii="Times New Roman" w:hAnsi="Times New Roman" w:cs="Times New Roman"/>
          <w:sz w:val="24"/>
          <w:szCs w:val="24"/>
        </w:rPr>
        <w:t xml:space="preserve"> </w:t>
      </w:r>
      <w:r>
        <w:rPr>
          <w:rFonts w:ascii="Times New Roman" w:hAnsi="Times New Roman" w:cs="Times New Roman"/>
          <w:sz w:val="24"/>
          <w:szCs w:val="24"/>
        </w:rPr>
        <w:t>Conceptual/Lexicon</w:t>
      </w:r>
      <w:r w:rsidRPr="00192035">
        <w:rPr>
          <w:rFonts w:ascii="Times New Roman" w:hAnsi="Times New Roman" w:cs="Times New Roman"/>
          <w:sz w:val="24"/>
          <w:szCs w:val="24"/>
        </w:rPr>
        <w:t xml:space="preserve"> </w:t>
      </w:r>
      <w:r>
        <w:rPr>
          <w:rFonts w:ascii="Times New Roman" w:hAnsi="Times New Roman" w:cs="Times New Roman"/>
          <w:sz w:val="24"/>
          <w:szCs w:val="24"/>
        </w:rPr>
        <w:t>technique.</w:t>
      </w:r>
    </w:p>
    <w:p w14:paraId="0800C990" w14:textId="0486CB02" w:rsidR="00F9425B" w:rsidRPr="00192035" w:rsidRDefault="00F9425B" w:rsidP="0057637C">
      <w:pPr>
        <w:spacing w:line="360" w:lineRule="auto"/>
        <w:jc w:val="both"/>
        <w:rPr>
          <w:rFonts w:ascii="Times New Roman" w:hAnsi="Times New Roman" w:cs="Times New Roman"/>
          <w:sz w:val="24"/>
          <w:szCs w:val="24"/>
        </w:rPr>
      </w:pPr>
      <w:r w:rsidRPr="00BE0EFC">
        <w:rPr>
          <w:rFonts w:ascii="Times New Roman" w:hAnsi="Times New Roman" w:cs="Times New Roman"/>
          <w:b/>
          <w:color w:val="000000" w:themeColor="text1"/>
          <w:sz w:val="24"/>
          <w:szCs w:val="24"/>
        </w:rPr>
        <w:t>Strengths:</w:t>
      </w:r>
      <w:r w:rsidRPr="00205F5C">
        <w:rPr>
          <w:rFonts w:ascii="Times New Roman" w:hAnsi="Times New Roman" w:cs="Times New Roman"/>
          <w:color w:val="000000" w:themeColor="text1"/>
          <w:sz w:val="24"/>
          <w:szCs w:val="24"/>
        </w:rPr>
        <w:t xml:space="preserve"> </w:t>
      </w:r>
      <w:r w:rsidR="00205F5C" w:rsidRPr="00205F5C">
        <w:rPr>
          <w:rFonts w:ascii="Times New Roman" w:hAnsi="Times New Roman" w:cs="Times New Roman"/>
          <w:color w:val="000000" w:themeColor="text1"/>
          <w:sz w:val="24"/>
          <w:szCs w:val="24"/>
        </w:rPr>
        <w:t xml:space="preserve">In general, </w:t>
      </w:r>
      <w:r w:rsidRPr="00205F5C">
        <w:rPr>
          <w:rFonts w:ascii="Times New Roman" w:hAnsi="Times New Roman" w:cs="Times New Roman"/>
          <w:color w:val="000000" w:themeColor="text1"/>
          <w:sz w:val="24"/>
          <w:szCs w:val="24"/>
        </w:rPr>
        <w:t xml:space="preserve">Conceptual analysis </w:t>
      </w:r>
      <w:r w:rsidR="000D65A5">
        <w:rPr>
          <w:rFonts w:ascii="Times New Roman" w:hAnsi="Times New Roman" w:cs="Times New Roman"/>
          <w:color w:val="000000" w:themeColor="text1"/>
          <w:sz w:val="24"/>
          <w:szCs w:val="24"/>
        </w:rPr>
        <w:t xml:space="preserve">is capable of </w:t>
      </w:r>
      <w:r w:rsidRPr="00192035">
        <w:rPr>
          <w:rFonts w:ascii="Times New Roman" w:hAnsi="Times New Roman" w:cs="Times New Roman"/>
          <w:sz w:val="24"/>
          <w:szCs w:val="24"/>
        </w:rPr>
        <w:t>ﬁnd</w:t>
      </w:r>
      <w:r w:rsidR="000D65A5">
        <w:rPr>
          <w:rFonts w:ascii="Times New Roman" w:hAnsi="Times New Roman" w:cs="Times New Roman"/>
          <w:sz w:val="24"/>
          <w:szCs w:val="24"/>
        </w:rPr>
        <w:t xml:space="preserve">ing out </w:t>
      </w:r>
      <w:r w:rsidRPr="00192035">
        <w:rPr>
          <w:rFonts w:ascii="Times New Roman" w:hAnsi="Times New Roman" w:cs="Times New Roman"/>
          <w:sz w:val="24"/>
          <w:szCs w:val="24"/>
        </w:rPr>
        <w:t>loosely deﬁned policy violations</w:t>
      </w:r>
      <w:r w:rsidR="000D65A5">
        <w:rPr>
          <w:rFonts w:ascii="Times New Roman" w:hAnsi="Times New Roman" w:cs="Times New Roman"/>
          <w:sz w:val="24"/>
          <w:szCs w:val="24"/>
        </w:rPr>
        <w:t>.</w:t>
      </w:r>
    </w:p>
    <w:p w14:paraId="214158B4" w14:textId="575EF94D" w:rsidR="00F9425B" w:rsidRPr="00192035" w:rsidRDefault="00F9425B" w:rsidP="0057637C">
      <w:pPr>
        <w:spacing w:line="360" w:lineRule="auto"/>
        <w:jc w:val="both"/>
        <w:rPr>
          <w:rFonts w:ascii="Times New Roman" w:hAnsi="Times New Roman" w:cs="Times New Roman"/>
          <w:sz w:val="24"/>
          <w:szCs w:val="24"/>
        </w:rPr>
      </w:pPr>
      <w:r w:rsidRPr="00BE0EFC">
        <w:rPr>
          <w:rFonts w:ascii="Times New Roman" w:hAnsi="Times New Roman" w:cs="Times New Roman"/>
          <w:b/>
          <w:color w:val="000000" w:themeColor="text1"/>
          <w:sz w:val="24"/>
          <w:szCs w:val="24"/>
        </w:rPr>
        <w:t>Weaknesses:</w:t>
      </w:r>
      <w:r w:rsidR="00066D79">
        <w:rPr>
          <w:rFonts w:ascii="Times New Roman" w:hAnsi="Times New Roman" w:cs="Times New Roman"/>
          <w:b/>
          <w:color w:val="000000" w:themeColor="text1"/>
          <w:sz w:val="24"/>
          <w:szCs w:val="24"/>
        </w:rPr>
        <w:t xml:space="preserve"> </w:t>
      </w:r>
      <w:r w:rsidR="00205F5C">
        <w:rPr>
          <w:rFonts w:ascii="Times New Roman" w:hAnsi="Times New Roman" w:cs="Times New Roman"/>
          <w:sz w:val="24"/>
          <w:szCs w:val="24"/>
        </w:rPr>
        <w:t>This</w:t>
      </w:r>
      <w:r w:rsidR="00ED00EA">
        <w:rPr>
          <w:rFonts w:ascii="Times New Roman" w:hAnsi="Times New Roman" w:cs="Times New Roman"/>
          <w:sz w:val="24"/>
          <w:szCs w:val="24"/>
        </w:rPr>
        <w:t xml:space="preserve"> technique can generate </w:t>
      </w:r>
      <w:r w:rsidRPr="00192035">
        <w:rPr>
          <w:rFonts w:ascii="Times New Roman" w:hAnsi="Times New Roman" w:cs="Times New Roman"/>
          <w:sz w:val="24"/>
          <w:szCs w:val="24"/>
        </w:rPr>
        <w:t>fals</w:t>
      </w:r>
      <w:r w:rsidR="00205F5C">
        <w:rPr>
          <w:rFonts w:ascii="Times New Roman" w:hAnsi="Times New Roman" w:cs="Times New Roman"/>
          <w:sz w:val="24"/>
          <w:szCs w:val="24"/>
        </w:rPr>
        <w:t xml:space="preserve">e positives and false negatives </w:t>
      </w:r>
      <w:r w:rsidR="00ED00EA">
        <w:rPr>
          <w:rFonts w:ascii="Times New Roman" w:hAnsi="Times New Roman" w:cs="Times New Roman"/>
          <w:sz w:val="24"/>
          <w:szCs w:val="24"/>
        </w:rPr>
        <w:t xml:space="preserve">because of </w:t>
      </w:r>
      <w:r w:rsidR="00205F5C">
        <w:rPr>
          <w:rFonts w:ascii="Times New Roman" w:hAnsi="Times New Roman" w:cs="Times New Roman"/>
          <w:sz w:val="24"/>
          <w:szCs w:val="24"/>
        </w:rPr>
        <w:t>the loose nature of the rules</w:t>
      </w:r>
      <w:r w:rsidR="00066D79">
        <w:rPr>
          <w:rFonts w:ascii="Times New Roman" w:hAnsi="Times New Roman" w:cs="Times New Roman"/>
          <w:sz w:val="24"/>
          <w:szCs w:val="24"/>
        </w:rPr>
        <w:t>. Another weakness is that, the DLP vendor must make effort on building and defining a comprehensive set of rules for operation and that could add cost to the product.</w:t>
      </w:r>
    </w:p>
    <w:p w14:paraId="520B4EED" w14:textId="65AF14C2" w:rsidR="00192075" w:rsidRPr="00C95AAF" w:rsidRDefault="00192075" w:rsidP="00192075">
      <w:pPr>
        <w:pStyle w:val="Heading3"/>
        <w:rPr>
          <w:rFonts w:ascii="Times New Roman" w:hAnsi="Times New Roman" w:cs="Times New Roman"/>
          <w:color w:val="auto"/>
        </w:rPr>
      </w:pPr>
      <w:bookmarkStart w:id="14" w:name="_Toc18319034"/>
      <w:r w:rsidRPr="00C95AAF">
        <w:rPr>
          <w:rFonts w:ascii="Times New Roman" w:hAnsi="Times New Roman" w:cs="Times New Roman"/>
          <w:color w:val="auto"/>
        </w:rPr>
        <w:t>1.2.7 Categories</w:t>
      </w:r>
      <w:r w:rsidR="00C42BA0">
        <w:rPr>
          <w:rFonts w:ascii="Times New Roman" w:hAnsi="Times New Roman" w:cs="Times New Roman"/>
          <w:color w:val="auto"/>
        </w:rPr>
        <w:t xml:space="preserve"> based Classification</w:t>
      </w:r>
      <w:bookmarkEnd w:id="14"/>
    </w:p>
    <w:p w14:paraId="48838A22" w14:textId="77777777" w:rsidR="00192075" w:rsidRDefault="00192075" w:rsidP="0057637C">
      <w:pPr>
        <w:spacing w:line="360" w:lineRule="auto"/>
        <w:jc w:val="both"/>
        <w:rPr>
          <w:rFonts w:ascii="Times New Roman" w:hAnsi="Times New Roman" w:cs="Times New Roman"/>
          <w:sz w:val="24"/>
          <w:szCs w:val="24"/>
        </w:rPr>
      </w:pPr>
    </w:p>
    <w:p w14:paraId="623CBE17" w14:textId="7203A3CE" w:rsidR="00F9425B" w:rsidRPr="00192035" w:rsidRDefault="00962864"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This defines p</w:t>
      </w:r>
      <w:r w:rsidR="00F9425B" w:rsidRPr="00192035">
        <w:rPr>
          <w:rFonts w:ascii="Times New Roman" w:hAnsi="Times New Roman" w:cs="Times New Roman"/>
          <w:sz w:val="24"/>
          <w:szCs w:val="24"/>
        </w:rPr>
        <w:t>re-built categories with rules and dictionaries for common types of data</w:t>
      </w:r>
      <w:r>
        <w:rPr>
          <w:rFonts w:ascii="Times New Roman" w:hAnsi="Times New Roman" w:cs="Times New Roman"/>
          <w:sz w:val="24"/>
          <w:szCs w:val="24"/>
        </w:rPr>
        <w:t xml:space="preserve"> which could be identified as sensitive. As an example, </w:t>
      </w:r>
      <w:r w:rsidR="00F9425B" w:rsidRPr="00192035">
        <w:rPr>
          <w:rFonts w:ascii="Times New Roman" w:hAnsi="Times New Roman" w:cs="Times New Roman"/>
          <w:sz w:val="24"/>
          <w:szCs w:val="24"/>
        </w:rPr>
        <w:t>credit ca</w:t>
      </w:r>
      <w:r w:rsidR="00034849">
        <w:rPr>
          <w:rFonts w:ascii="Times New Roman" w:hAnsi="Times New Roman" w:cs="Times New Roman"/>
          <w:sz w:val="24"/>
          <w:szCs w:val="24"/>
        </w:rPr>
        <w:t>rd numbers</w:t>
      </w:r>
      <w:r>
        <w:rPr>
          <w:rFonts w:ascii="Times New Roman" w:hAnsi="Times New Roman" w:cs="Times New Roman"/>
          <w:sz w:val="24"/>
          <w:szCs w:val="24"/>
        </w:rPr>
        <w:t xml:space="preserve"> and </w:t>
      </w:r>
      <w:r w:rsidR="00034849">
        <w:rPr>
          <w:rFonts w:ascii="Times New Roman" w:hAnsi="Times New Roman" w:cs="Times New Roman"/>
          <w:sz w:val="24"/>
          <w:szCs w:val="24"/>
        </w:rPr>
        <w:t>PCI protection</w:t>
      </w:r>
      <w:r>
        <w:rPr>
          <w:rFonts w:ascii="Times New Roman" w:hAnsi="Times New Roman" w:cs="Times New Roman"/>
          <w:sz w:val="24"/>
          <w:szCs w:val="24"/>
        </w:rPr>
        <w:t xml:space="preserve"> data.</w:t>
      </w:r>
    </w:p>
    <w:p w14:paraId="5FFE9F72" w14:textId="62D349C4" w:rsidR="00634329" w:rsidRPr="00192035" w:rsidRDefault="008E76A4"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technique is </w:t>
      </w:r>
      <w:r w:rsidR="005B1933">
        <w:rPr>
          <w:rFonts w:ascii="Times New Roman" w:hAnsi="Times New Roman" w:cs="Times New Roman"/>
          <w:sz w:val="24"/>
          <w:szCs w:val="24"/>
        </w:rPr>
        <w:t>successful</w:t>
      </w:r>
      <w:r>
        <w:rPr>
          <w:rFonts w:ascii="Times New Roman" w:hAnsi="Times New Roman" w:cs="Times New Roman"/>
          <w:sz w:val="24"/>
          <w:szCs w:val="24"/>
        </w:rPr>
        <w:t xml:space="preserve"> for </w:t>
      </w:r>
      <w:r w:rsidR="003E7880">
        <w:rPr>
          <w:rFonts w:ascii="Times New Roman" w:hAnsi="Times New Roman" w:cs="Times New Roman"/>
          <w:sz w:val="24"/>
          <w:szCs w:val="24"/>
        </w:rPr>
        <w:t>contents</w:t>
      </w:r>
      <w:r w:rsidR="00F9425B" w:rsidRPr="00192035">
        <w:rPr>
          <w:rFonts w:ascii="Times New Roman" w:hAnsi="Times New Roman" w:cs="Times New Roman"/>
          <w:sz w:val="24"/>
          <w:szCs w:val="24"/>
        </w:rPr>
        <w:t xml:space="preserve"> that neatly ﬁt</w:t>
      </w:r>
      <w:r w:rsidR="00C21458">
        <w:rPr>
          <w:rFonts w:ascii="Times New Roman" w:hAnsi="Times New Roman" w:cs="Times New Roman"/>
          <w:sz w:val="24"/>
          <w:szCs w:val="24"/>
        </w:rPr>
        <w:t xml:space="preserve">s a provided category. </w:t>
      </w:r>
      <w:r w:rsidR="003E7880">
        <w:rPr>
          <w:rFonts w:ascii="Times New Roman" w:hAnsi="Times New Roman" w:cs="Times New Roman"/>
          <w:sz w:val="24"/>
          <w:szCs w:val="24"/>
        </w:rPr>
        <w:t>C</w:t>
      </w:r>
      <w:r w:rsidR="00F9425B" w:rsidRPr="00192035">
        <w:rPr>
          <w:rFonts w:ascii="Times New Roman" w:hAnsi="Times New Roman" w:cs="Times New Roman"/>
          <w:sz w:val="24"/>
          <w:szCs w:val="24"/>
        </w:rPr>
        <w:t>ontent</w:t>
      </w:r>
      <w:r w:rsidR="003E7880">
        <w:rPr>
          <w:rFonts w:ascii="Times New Roman" w:hAnsi="Times New Roman" w:cs="Times New Roman"/>
          <w:sz w:val="24"/>
          <w:szCs w:val="24"/>
        </w:rPr>
        <w:t>s</w:t>
      </w:r>
      <w:r w:rsidR="00F9425B" w:rsidRPr="00192035">
        <w:rPr>
          <w:rFonts w:ascii="Times New Roman" w:hAnsi="Times New Roman" w:cs="Times New Roman"/>
          <w:sz w:val="24"/>
          <w:szCs w:val="24"/>
        </w:rPr>
        <w:t xml:space="preserve"> related to privacy or industry-speciﬁc guidelines</w:t>
      </w:r>
      <w:r w:rsidR="003E7880">
        <w:rPr>
          <w:rFonts w:ascii="Times New Roman" w:hAnsi="Times New Roman" w:cs="Times New Roman"/>
          <w:sz w:val="24"/>
          <w:szCs w:val="24"/>
        </w:rPr>
        <w:t xml:space="preserve"> is easy to describe here</w:t>
      </w:r>
    </w:p>
    <w:p w14:paraId="4F555BC9" w14:textId="6BF57770" w:rsidR="00F9425B" w:rsidRPr="00192035" w:rsidRDefault="00F9425B" w:rsidP="0057637C">
      <w:pPr>
        <w:spacing w:line="360" w:lineRule="auto"/>
        <w:jc w:val="both"/>
        <w:rPr>
          <w:rFonts w:ascii="Times New Roman" w:hAnsi="Times New Roman" w:cs="Times New Roman"/>
          <w:sz w:val="24"/>
          <w:szCs w:val="24"/>
        </w:rPr>
      </w:pPr>
      <w:r w:rsidRPr="00BE0EFC">
        <w:rPr>
          <w:rFonts w:ascii="Times New Roman" w:hAnsi="Times New Roman" w:cs="Times New Roman"/>
          <w:b/>
          <w:color w:val="000000" w:themeColor="text1"/>
          <w:sz w:val="24"/>
          <w:szCs w:val="24"/>
        </w:rPr>
        <w:t>Strengths:</w:t>
      </w:r>
      <w:r w:rsidR="008E76A4">
        <w:rPr>
          <w:rFonts w:ascii="Times New Roman" w:hAnsi="Times New Roman" w:cs="Times New Roman"/>
          <w:sz w:val="24"/>
          <w:szCs w:val="24"/>
        </w:rPr>
        <w:t xml:space="preserve"> </w:t>
      </w:r>
      <w:r w:rsidR="00FD4EE8">
        <w:rPr>
          <w:rFonts w:ascii="Times New Roman" w:hAnsi="Times New Roman" w:cs="Times New Roman"/>
          <w:sz w:val="24"/>
          <w:szCs w:val="24"/>
        </w:rPr>
        <w:t>Configuration is e</w:t>
      </w:r>
      <w:r w:rsidR="008E76A4">
        <w:rPr>
          <w:rFonts w:ascii="Times New Roman" w:hAnsi="Times New Roman" w:cs="Times New Roman"/>
          <w:sz w:val="24"/>
          <w:szCs w:val="24"/>
        </w:rPr>
        <w:t xml:space="preserve">xtremely simple and </w:t>
      </w:r>
      <w:r w:rsidR="00FD4EE8">
        <w:rPr>
          <w:rFonts w:ascii="Times New Roman" w:hAnsi="Times New Roman" w:cs="Times New Roman"/>
          <w:sz w:val="24"/>
          <w:szCs w:val="24"/>
        </w:rPr>
        <w:t>s</w:t>
      </w:r>
      <w:r w:rsidRPr="00192035">
        <w:rPr>
          <w:rFonts w:ascii="Times New Roman" w:hAnsi="Times New Roman" w:cs="Times New Roman"/>
          <w:sz w:val="24"/>
          <w:szCs w:val="24"/>
        </w:rPr>
        <w:t>igniﬁcant policy generation time</w:t>
      </w:r>
      <w:r w:rsidR="00FD4EE8">
        <w:rPr>
          <w:rFonts w:ascii="Times New Roman" w:hAnsi="Times New Roman" w:cs="Times New Roman"/>
          <w:sz w:val="24"/>
          <w:szCs w:val="24"/>
        </w:rPr>
        <w:t xml:space="preserve"> can be saved</w:t>
      </w:r>
      <w:r w:rsidRPr="00192035">
        <w:rPr>
          <w:rFonts w:ascii="Times New Roman" w:hAnsi="Times New Roman" w:cs="Times New Roman"/>
          <w:sz w:val="24"/>
          <w:szCs w:val="24"/>
        </w:rPr>
        <w:t xml:space="preserve">. </w:t>
      </w:r>
      <w:r w:rsidR="005C77BF">
        <w:rPr>
          <w:rFonts w:ascii="Times New Roman" w:hAnsi="Times New Roman" w:cs="Times New Roman"/>
          <w:sz w:val="24"/>
          <w:szCs w:val="24"/>
        </w:rPr>
        <w:t>M</w:t>
      </w:r>
      <w:r w:rsidRPr="00192035">
        <w:rPr>
          <w:rFonts w:ascii="Times New Roman" w:hAnsi="Times New Roman" w:cs="Times New Roman"/>
          <w:sz w:val="24"/>
          <w:szCs w:val="24"/>
        </w:rPr>
        <w:t>ore advanced, enterprise speciﬁc policies</w:t>
      </w:r>
      <w:r w:rsidR="005C77BF">
        <w:rPr>
          <w:rFonts w:ascii="Times New Roman" w:hAnsi="Times New Roman" w:cs="Times New Roman"/>
          <w:sz w:val="24"/>
          <w:szCs w:val="24"/>
        </w:rPr>
        <w:t xml:space="preserve"> can be formed by the Category Policies</w:t>
      </w:r>
      <w:r w:rsidRPr="00192035">
        <w:rPr>
          <w:rFonts w:ascii="Times New Roman" w:hAnsi="Times New Roman" w:cs="Times New Roman"/>
          <w:sz w:val="24"/>
          <w:szCs w:val="24"/>
        </w:rPr>
        <w:t xml:space="preserve">. </w:t>
      </w:r>
      <w:r w:rsidR="00417B36">
        <w:rPr>
          <w:rFonts w:ascii="Times New Roman" w:hAnsi="Times New Roman" w:cs="Times New Roman"/>
          <w:sz w:val="24"/>
          <w:szCs w:val="24"/>
        </w:rPr>
        <w:t xml:space="preserve">Organizations </w:t>
      </w:r>
      <w:r w:rsidR="00BD5AAF">
        <w:rPr>
          <w:rFonts w:ascii="Times New Roman" w:hAnsi="Times New Roman" w:cs="Times New Roman"/>
          <w:sz w:val="24"/>
          <w:szCs w:val="24"/>
        </w:rPr>
        <w:t>can fulfill their data protection needs by using categories.</w:t>
      </w:r>
    </w:p>
    <w:p w14:paraId="18AF0949" w14:textId="4674EC7C" w:rsidR="00F9425B" w:rsidRPr="00192035" w:rsidRDefault="00F9425B" w:rsidP="0057637C">
      <w:pPr>
        <w:spacing w:line="360" w:lineRule="auto"/>
        <w:jc w:val="both"/>
        <w:rPr>
          <w:rFonts w:ascii="Times New Roman" w:hAnsi="Times New Roman" w:cs="Times New Roman"/>
          <w:sz w:val="24"/>
          <w:szCs w:val="24"/>
        </w:rPr>
      </w:pPr>
      <w:r w:rsidRPr="00BE0EFC">
        <w:rPr>
          <w:rFonts w:ascii="Times New Roman" w:hAnsi="Times New Roman" w:cs="Times New Roman"/>
          <w:b/>
          <w:color w:val="000000" w:themeColor="text1"/>
          <w:sz w:val="24"/>
          <w:szCs w:val="24"/>
        </w:rPr>
        <w:t>Weaknesses:</w:t>
      </w:r>
      <w:r w:rsidRPr="00192035">
        <w:rPr>
          <w:rFonts w:ascii="Times New Roman" w:hAnsi="Times New Roman" w:cs="Times New Roman"/>
          <w:sz w:val="24"/>
          <w:szCs w:val="24"/>
        </w:rPr>
        <w:t xml:space="preserve"> </w:t>
      </w:r>
      <w:r w:rsidR="00BD5AAF">
        <w:rPr>
          <w:rFonts w:ascii="Times New Roman" w:hAnsi="Times New Roman" w:cs="Times New Roman"/>
          <w:sz w:val="24"/>
          <w:szCs w:val="24"/>
        </w:rPr>
        <w:t xml:space="preserve">This technique is </w:t>
      </w:r>
      <w:r w:rsidRPr="00192035">
        <w:rPr>
          <w:rFonts w:ascii="Times New Roman" w:hAnsi="Times New Roman" w:cs="Times New Roman"/>
          <w:sz w:val="24"/>
          <w:szCs w:val="24"/>
        </w:rPr>
        <w:t xml:space="preserve">good </w:t>
      </w:r>
      <w:r w:rsidR="00BD5AAF">
        <w:rPr>
          <w:rFonts w:ascii="Times New Roman" w:hAnsi="Times New Roman" w:cs="Times New Roman"/>
          <w:sz w:val="24"/>
          <w:szCs w:val="24"/>
        </w:rPr>
        <w:t xml:space="preserve">only </w:t>
      </w:r>
      <w:r w:rsidRPr="00192035">
        <w:rPr>
          <w:rFonts w:ascii="Times New Roman" w:hAnsi="Times New Roman" w:cs="Times New Roman"/>
          <w:sz w:val="24"/>
          <w:szCs w:val="24"/>
        </w:rPr>
        <w:t>for easily categorized rules</w:t>
      </w:r>
      <w:r w:rsidR="00BD5AAF">
        <w:rPr>
          <w:rFonts w:ascii="Times New Roman" w:hAnsi="Times New Roman" w:cs="Times New Roman"/>
          <w:sz w:val="24"/>
          <w:szCs w:val="24"/>
        </w:rPr>
        <w:t>.</w:t>
      </w:r>
    </w:p>
    <w:p w14:paraId="22D12E68" w14:textId="5A591B5A" w:rsidR="007A696E" w:rsidRDefault="00C21458"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today’s context, above discussed </w:t>
      </w:r>
      <w:r w:rsidR="00F9425B" w:rsidRPr="00192035">
        <w:rPr>
          <w:rFonts w:ascii="Times New Roman" w:hAnsi="Times New Roman" w:cs="Times New Roman"/>
          <w:sz w:val="24"/>
          <w:szCs w:val="24"/>
        </w:rPr>
        <w:t xml:space="preserve">techniques form the </w:t>
      </w:r>
      <w:r w:rsidR="00BD5AAF">
        <w:rPr>
          <w:rFonts w:ascii="Times New Roman" w:hAnsi="Times New Roman" w:cs="Times New Roman"/>
          <w:sz w:val="24"/>
          <w:szCs w:val="24"/>
        </w:rPr>
        <w:t>fundamentals</w:t>
      </w:r>
      <w:r w:rsidR="00F9425B" w:rsidRPr="00192035">
        <w:rPr>
          <w:rFonts w:ascii="Times New Roman" w:hAnsi="Times New Roman" w:cs="Times New Roman"/>
          <w:sz w:val="24"/>
          <w:szCs w:val="24"/>
        </w:rPr>
        <w:t xml:space="preserve"> for most of the DLP </w:t>
      </w:r>
      <w:r w:rsidR="00BD5AAF">
        <w:rPr>
          <w:rFonts w:ascii="Times New Roman" w:hAnsi="Times New Roman" w:cs="Times New Roman"/>
          <w:sz w:val="24"/>
          <w:szCs w:val="24"/>
        </w:rPr>
        <w:t xml:space="preserve">systems </w:t>
      </w:r>
      <w:r w:rsidR="00F9425B" w:rsidRPr="00192035">
        <w:rPr>
          <w:rFonts w:ascii="Times New Roman" w:hAnsi="Times New Roman" w:cs="Times New Roman"/>
          <w:sz w:val="24"/>
          <w:szCs w:val="24"/>
        </w:rPr>
        <w:t xml:space="preserve">on the market. </w:t>
      </w:r>
      <w:r w:rsidR="00BD5AAF">
        <w:rPr>
          <w:rFonts w:ascii="Times New Roman" w:hAnsi="Times New Roman" w:cs="Times New Roman"/>
          <w:sz w:val="24"/>
          <w:szCs w:val="24"/>
        </w:rPr>
        <w:t xml:space="preserve">One product may use one or few of above discussed techniques though there </w:t>
      </w:r>
      <w:r w:rsidR="00F9425B" w:rsidRPr="00192035">
        <w:rPr>
          <w:rFonts w:ascii="Times New Roman" w:hAnsi="Times New Roman" w:cs="Times New Roman"/>
          <w:sz w:val="24"/>
          <w:szCs w:val="24"/>
        </w:rPr>
        <w:t xml:space="preserve">can be signiﬁcant differences between implementations. </w:t>
      </w:r>
      <w:r w:rsidR="00BD5AAF">
        <w:rPr>
          <w:rFonts w:ascii="Times New Roman" w:hAnsi="Times New Roman" w:cs="Times New Roman"/>
          <w:sz w:val="24"/>
          <w:szCs w:val="24"/>
        </w:rPr>
        <w:t xml:space="preserve">Some products are </w:t>
      </w:r>
      <w:r w:rsidR="00F9425B" w:rsidRPr="00192035">
        <w:rPr>
          <w:rFonts w:ascii="Times New Roman" w:hAnsi="Times New Roman" w:cs="Times New Roman"/>
          <w:sz w:val="24"/>
          <w:szCs w:val="24"/>
        </w:rPr>
        <w:t>chain</w:t>
      </w:r>
      <w:r w:rsidR="00BD5AAF">
        <w:rPr>
          <w:rFonts w:ascii="Times New Roman" w:hAnsi="Times New Roman" w:cs="Times New Roman"/>
          <w:sz w:val="24"/>
          <w:szCs w:val="24"/>
        </w:rPr>
        <w:t>ing various</w:t>
      </w:r>
      <w:r w:rsidR="00F9425B" w:rsidRPr="00192035">
        <w:rPr>
          <w:rFonts w:ascii="Times New Roman" w:hAnsi="Times New Roman" w:cs="Times New Roman"/>
          <w:sz w:val="24"/>
          <w:szCs w:val="24"/>
        </w:rPr>
        <w:t xml:space="preserve"> techniques </w:t>
      </w:r>
      <w:r w:rsidR="00BD5AAF">
        <w:rPr>
          <w:rFonts w:ascii="Times New Roman" w:hAnsi="Times New Roman" w:cs="Times New Roman"/>
          <w:sz w:val="24"/>
          <w:szCs w:val="24"/>
        </w:rPr>
        <w:t>in a way those will build</w:t>
      </w:r>
      <w:r w:rsidR="00F9425B" w:rsidRPr="00192035">
        <w:rPr>
          <w:rFonts w:ascii="Times New Roman" w:hAnsi="Times New Roman" w:cs="Times New Roman"/>
          <w:sz w:val="24"/>
          <w:szCs w:val="24"/>
        </w:rPr>
        <w:t xml:space="preserve"> complex policies</w:t>
      </w:r>
      <w:r w:rsidR="00BD5AAF">
        <w:rPr>
          <w:rFonts w:ascii="Times New Roman" w:hAnsi="Times New Roman" w:cs="Times New Roman"/>
          <w:sz w:val="24"/>
          <w:szCs w:val="24"/>
        </w:rPr>
        <w:t xml:space="preserve"> so that comprehensive protection is achieved.</w:t>
      </w:r>
    </w:p>
    <w:p w14:paraId="529B70C9" w14:textId="083BE194" w:rsidR="00564570" w:rsidRPr="00C95AAF" w:rsidRDefault="00192075" w:rsidP="00192075">
      <w:pPr>
        <w:pStyle w:val="Heading2"/>
        <w:rPr>
          <w:rFonts w:ascii="Times New Roman" w:hAnsi="Times New Roman" w:cs="Times New Roman"/>
          <w:color w:val="auto"/>
          <w:sz w:val="28"/>
          <w:szCs w:val="28"/>
        </w:rPr>
      </w:pPr>
      <w:bookmarkStart w:id="15" w:name="_Toc18319035"/>
      <w:r w:rsidRPr="00C95AAF">
        <w:rPr>
          <w:rFonts w:ascii="Times New Roman" w:hAnsi="Times New Roman" w:cs="Times New Roman"/>
          <w:color w:val="auto"/>
          <w:sz w:val="28"/>
          <w:szCs w:val="28"/>
        </w:rPr>
        <w:lastRenderedPageBreak/>
        <w:t xml:space="preserve">1.3 </w:t>
      </w:r>
      <w:r w:rsidR="007A696E" w:rsidRPr="00C95AAF">
        <w:rPr>
          <w:rFonts w:ascii="Times New Roman" w:hAnsi="Times New Roman" w:cs="Times New Roman"/>
          <w:color w:val="auto"/>
          <w:sz w:val="28"/>
          <w:szCs w:val="28"/>
        </w:rPr>
        <w:t>Ac</w:t>
      </w:r>
      <w:r w:rsidR="00564570" w:rsidRPr="00C95AAF">
        <w:rPr>
          <w:rFonts w:ascii="Times New Roman" w:hAnsi="Times New Roman" w:cs="Times New Roman"/>
          <w:color w:val="auto"/>
          <w:sz w:val="28"/>
          <w:szCs w:val="28"/>
        </w:rPr>
        <w:t xml:space="preserve">curacy </w:t>
      </w:r>
      <w:r w:rsidR="002C30CC" w:rsidRPr="00C95AAF">
        <w:rPr>
          <w:rFonts w:ascii="Times New Roman" w:hAnsi="Times New Roman" w:cs="Times New Roman"/>
          <w:color w:val="auto"/>
          <w:sz w:val="28"/>
          <w:szCs w:val="28"/>
        </w:rPr>
        <w:t>of Content Discovery and Analysis</w:t>
      </w:r>
      <w:bookmarkEnd w:id="15"/>
    </w:p>
    <w:p w14:paraId="1E29DC67" w14:textId="77777777" w:rsidR="00192075" w:rsidRDefault="00192075" w:rsidP="0057637C">
      <w:pPr>
        <w:spacing w:line="360" w:lineRule="auto"/>
        <w:jc w:val="both"/>
        <w:rPr>
          <w:rFonts w:ascii="Times New Roman" w:hAnsi="Times New Roman" w:cs="Times New Roman"/>
          <w:sz w:val="24"/>
          <w:szCs w:val="24"/>
        </w:rPr>
      </w:pPr>
    </w:p>
    <w:p w14:paraId="363F7D07" w14:textId="3E3A5BA5" w:rsidR="00064656" w:rsidRPr="00CB3CC9" w:rsidRDefault="00064656" w:rsidP="0057637C">
      <w:pPr>
        <w:spacing w:line="360" w:lineRule="auto"/>
        <w:jc w:val="both"/>
        <w:rPr>
          <w:rFonts w:ascii="Times New Roman" w:hAnsi="Times New Roman" w:cs="Times New Roman"/>
          <w:sz w:val="24"/>
          <w:szCs w:val="24"/>
        </w:rPr>
      </w:pPr>
      <w:r w:rsidRPr="00CB3CC9">
        <w:rPr>
          <w:rFonts w:ascii="Times New Roman" w:hAnsi="Times New Roman" w:cs="Times New Roman"/>
          <w:sz w:val="24"/>
          <w:szCs w:val="24"/>
        </w:rPr>
        <w:t>A</w:t>
      </w:r>
      <w:r w:rsidR="00844714">
        <w:rPr>
          <w:rFonts w:ascii="Times New Roman" w:hAnsi="Times New Roman" w:cs="Times New Roman"/>
          <w:sz w:val="24"/>
          <w:szCs w:val="24"/>
        </w:rPr>
        <w:t xml:space="preserve">s per the observation of an </w:t>
      </w:r>
      <w:r w:rsidRPr="00CB3CC9">
        <w:rPr>
          <w:rFonts w:ascii="Times New Roman" w:hAnsi="Times New Roman" w:cs="Times New Roman"/>
          <w:sz w:val="24"/>
          <w:szCs w:val="24"/>
        </w:rPr>
        <w:t>informal survey of major DLP vendors, content discovery is about 50-60% of a complete DLP project and content discovery will take first 12 months of the implementation. [</w:t>
      </w:r>
      <w:r w:rsidR="00DB1072">
        <w:rPr>
          <w:rFonts w:ascii="Times New Roman" w:hAnsi="Times New Roman" w:cs="Times New Roman"/>
          <w:sz w:val="24"/>
          <w:szCs w:val="24"/>
        </w:rPr>
        <w:t>5</w:t>
      </w:r>
      <w:r w:rsidRPr="00CB3CC9">
        <w:rPr>
          <w:rFonts w:ascii="Times New Roman" w:hAnsi="Times New Roman" w:cs="Times New Roman"/>
          <w:sz w:val="24"/>
          <w:szCs w:val="24"/>
        </w:rPr>
        <w:t>]</w:t>
      </w:r>
      <w:r w:rsidR="002C30CC" w:rsidRPr="00CB3CC9">
        <w:rPr>
          <w:rFonts w:ascii="Times New Roman" w:hAnsi="Times New Roman" w:cs="Times New Roman"/>
          <w:sz w:val="24"/>
          <w:szCs w:val="24"/>
        </w:rPr>
        <w:t xml:space="preserve"> This express the importance of the content discovery and analysis</w:t>
      </w:r>
      <w:r w:rsidR="00844714">
        <w:rPr>
          <w:rFonts w:ascii="Times New Roman" w:hAnsi="Times New Roman" w:cs="Times New Roman"/>
          <w:sz w:val="24"/>
          <w:szCs w:val="24"/>
        </w:rPr>
        <w:t xml:space="preserve">. A </w:t>
      </w:r>
      <w:r w:rsidR="002C30CC" w:rsidRPr="00CB3CC9">
        <w:rPr>
          <w:rFonts w:ascii="Times New Roman" w:hAnsi="Times New Roman" w:cs="Times New Roman"/>
          <w:sz w:val="24"/>
          <w:szCs w:val="24"/>
        </w:rPr>
        <w:t xml:space="preserve">good Content Discovery tool will understand the file context, not </w:t>
      </w:r>
      <w:r w:rsidR="00844714">
        <w:rPr>
          <w:rFonts w:ascii="Times New Roman" w:hAnsi="Times New Roman" w:cs="Times New Roman"/>
          <w:sz w:val="24"/>
          <w:szCs w:val="24"/>
        </w:rPr>
        <w:t>only the</w:t>
      </w:r>
      <w:r w:rsidR="002C30CC" w:rsidRPr="00CB3CC9">
        <w:rPr>
          <w:rFonts w:ascii="Times New Roman" w:hAnsi="Times New Roman" w:cs="Times New Roman"/>
          <w:sz w:val="24"/>
          <w:szCs w:val="24"/>
        </w:rPr>
        <w:t xml:space="preserve"> content.</w:t>
      </w:r>
    </w:p>
    <w:p w14:paraId="39F3BA39" w14:textId="1C16742C" w:rsidR="002C30CC" w:rsidRDefault="002C30CC" w:rsidP="0057637C">
      <w:pPr>
        <w:spacing w:line="360" w:lineRule="auto"/>
        <w:jc w:val="both"/>
        <w:rPr>
          <w:rFonts w:ascii="Times New Roman" w:hAnsi="Times New Roman" w:cs="Times New Roman"/>
          <w:sz w:val="24"/>
          <w:szCs w:val="24"/>
        </w:rPr>
      </w:pPr>
      <w:r w:rsidRPr="00CB3CC9">
        <w:rPr>
          <w:rFonts w:ascii="Times New Roman" w:hAnsi="Times New Roman" w:cs="Times New Roman"/>
          <w:sz w:val="24"/>
          <w:szCs w:val="24"/>
        </w:rPr>
        <w:t>Accuracy rating achiev</w:t>
      </w:r>
      <w:r w:rsidR="00CB3CC9" w:rsidRPr="00CB3CC9">
        <w:rPr>
          <w:rFonts w:ascii="Times New Roman" w:hAnsi="Times New Roman" w:cs="Times New Roman"/>
          <w:sz w:val="24"/>
          <w:szCs w:val="24"/>
        </w:rPr>
        <w:t xml:space="preserve">able by Content Analysis methodology has to be closed to 100% always. It should reduce the number of false positives where such falsely alarmed assets will be monitored unnecessarily and negatively affect the productivity of the organization. On the other hand, it should reduce false negatives where such unattended assets could be a more sensitive asset to the organization which should be protected by all means. </w:t>
      </w:r>
    </w:p>
    <w:p w14:paraId="30429E72" w14:textId="6212F11E" w:rsidR="00564570" w:rsidRDefault="00CB3CC9"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Industry today is working on multiple mechanisms to increase the content analysis accuracy. These approaches are </w:t>
      </w:r>
      <w:r w:rsidR="003008BC">
        <w:rPr>
          <w:rFonts w:ascii="Times New Roman" w:hAnsi="Times New Roman" w:cs="Times New Roman"/>
          <w:sz w:val="24"/>
          <w:szCs w:val="24"/>
        </w:rPr>
        <w:t xml:space="preserve">found and </w:t>
      </w:r>
      <w:r>
        <w:rPr>
          <w:rFonts w:ascii="Times New Roman" w:hAnsi="Times New Roman" w:cs="Times New Roman"/>
          <w:sz w:val="24"/>
          <w:szCs w:val="24"/>
        </w:rPr>
        <w:t xml:space="preserve">discussed under the </w:t>
      </w:r>
      <w:r w:rsidR="003008BC">
        <w:rPr>
          <w:rFonts w:ascii="Times New Roman" w:hAnsi="Times New Roman" w:cs="Times New Roman"/>
          <w:sz w:val="24"/>
          <w:szCs w:val="24"/>
        </w:rPr>
        <w:t xml:space="preserve">search </w:t>
      </w:r>
      <w:r>
        <w:rPr>
          <w:rFonts w:ascii="Times New Roman" w:hAnsi="Times New Roman" w:cs="Times New Roman"/>
          <w:sz w:val="24"/>
          <w:szCs w:val="24"/>
        </w:rPr>
        <w:t>topic of “Information Assets Classification”</w:t>
      </w:r>
      <w:r w:rsidR="00E3223A">
        <w:rPr>
          <w:rFonts w:ascii="Times New Roman" w:hAnsi="Times New Roman" w:cs="Times New Roman"/>
          <w:sz w:val="24"/>
          <w:szCs w:val="24"/>
        </w:rPr>
        <w:t>.</w:t>
      </w:r>
    </w:p>
    <w:p w14:paraId="18BA36C1" w14:textId="6A5FD5AF" w:rsidR="00EB1568" w:rsidRPr="00C95AAF" w:rsidRDefault="00192075" w:rsidP="00192075">
      <w:pPr>
        <w:pStyle w:val="Heading2"/>
        <w:rPr>
          <w:rFonts w:ascii="Times New Roman" w:hAnsi="Times New Roman" w:cs="Times New Roman"/>
          <w:color w:val="auto"/>
          <w:sz w:val="28"/>
          <w:szCs w:val="28"/>
        </w:rPr>
      </w:pPr>
      <w:bookmarkStart w:id="16" w:name="_Toc18319036"/>
      <w:r w:rsidRPr="00C95AAF">
        <w:rPr>
          <w:rFonts w:ascii="Times New Roman" w:hAnsi="Times New Roman" w:cs="Times New Roman"/>
          <w:color w:val="auto"/>
          <w:sz w:val="28"/>
          <w:szCs w:val="28"/>
        </w:rPr>
        <w:t xml:space="preserve">1.4 </w:t>
      </w:r>
      <w:r w:rsidR="006A522B">
        <w:rPr>
          <w:rFonts w:ascii="Times New Roman" w:hAnsi="Times New Roman" w:cs="Times New Roman"/>
          <w:color w:val="auto"/>
          <w:sz w:val="28"/>
          <w:szCs w:val="28"/>
        </w:rPr>
        <w:t>Objectives</w:t>
      </w:r>
      <w:bookmarkEnd w:id="16"/>
    </w:p>
    <w:p w14:paraId="60690310" w14:textId="77777777" w:rsidR="00192075" w:rsidRDefault="00192075" w:rsidP="0057637C">
      <w:pPr>
        <w:spacing w:line="360" w:lineRule="auto"/>
        <w:jc w:val="both"/>
        <w:rPr>
          <w:rFonts w:ascii="Times New Roman" w:hAnsi="Times New Roman" w:cs="Times New Roman"/>
          <w:sz w:val="24"/>
          <w:szCs w:val="24"/>
        </w:rPr>
      </w:pPr>
    </w:p>
    <w:p w14:paraId="62CC3DC4" w14:textId="7B4D7B77" w:rsidR="007A696E" w:rsidRDefault="00A47241"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The Objective of this research is to develop an information asset classification model which gives higher accuracy level in classification. Instead of currently utilized </w:t>
      </w:r>
      <w:r w:rsidR="003008BC">
        <w:rPr>
          <w:rFonts w:ascii="Times New Roman" w:hAnsi="Times New Roman" w:cs="Times New Roman"/>
          <w:sz w:val="24"/>
          <w:szCs w:val="24"/>
        </w:rPr>
        <w:t>techniques</w:t>
      </w:r>
      <w:r w:rsidRPr="00192035">
        <w:rPr>
          <w:rFonts w:ascii="Times New Roman" w:hAnsi="Times New Roman" w:cs="Times New Roman"/>
          <w:sz w:val="24"/>
          <w:szCs w:val="24"/>
        </w:rPr>
        <w:t xml:space="preserve"> in DLP context, my approach will be on Machine Learning and Artificial Neural Network based information asset </w:t>
      </w:r>
      <w:r w:rsidR="00ED513A" w:rsidRPr="00192035">
        <w:rPr>
          <w:rFonts w:ascii="Times New Roman" w:hAnsi="Times New Roman" w:cs="Times New Roman"/>
          <w:sz w:val="24"/>
          <w:szCs w:val="24"/>
        </w:rPr>
        <w:t xml:space="preserve">classification model. Furthermore, </w:t>
      </w:r>
      <w:r w:rsidR="00F37C59">
        <w:rPr>
          <w:rFonts w:ascii="Times New Roman" w:hAnsi="Times New Roman" w:cs="Times New Roman"/>
          <w:sz w:val="24"/>
          <w:szCs w:val="24"/>
        </w:rPr>
        <w:t>a</w:t>
      </w:r>
      <w:r w:rsidR="00ED513A" w:rsidRPr="00192035">
        <w:rPr>
          <w:rFonts w:ascii="Times New Roman" w:hAnsi="Times New Roman" w:cs="Times New Roman"/>
          <w:sz w:val="24"/>
          <w:szCs w:val="24"/>
        </w:rPr>
        <w:t xml:space="preserve"> special focus</w:t>
      </w:r>
      <w:r w:rsidR="00F37C59">
        <w:rPr>
          <w:rFonts w:ascii="Times New Roman" w:hAnsi="Times New Roman" w:cs="Times New Roman"/>
          <w:sz w:val="24"/>
          <w:szCs w:val="24"/>
        </w:rPr>
        <w:t xml:space="preserve"> was given</w:t>
      </w:r>
      <w:r w:rsidR="00ED513A" w:rsidRPr="00192035">
        <w:rPr>
          <w:rFonts w:ascii="Times New Roman" w:hAnsi="Times New Roman" w:cs="Times New Roman"/>
          <w:sz w:val="24"/>
          <w:szCs w:val="24"/>
        </w:rPr>
        <w:t xml:space="preserve"> </w:t>
      </w:r>
      <w:r w:rsidR="00F37C59">
        <w:rPr>
          <w:rFonts w:ascii="Times New Roman" w:hAnsi="Times New Roman" w:cs="Times New Roman"/>
          <w:sz w:val="24"/>
          <w:szCs w:val="24"/>
        </w:rPr>
        <w:t>in for c</w:t>
      </w:r>
      <w:r w:rsidR="00ED513A" w:rsidRPr="00192035">
        <w:rPr>
          <w:rFonts w:ascii="Times New Roman" w:hAnsi="Times New Roman" w:cs="Times New Roman"/>
          <w:sz w:val="24"/>
          <w:szCs w:val="24"/>
        </w:rPr>
        <w:t xml:space="preserve">reating a </w:t>
      </w:r>
      <w:r w:rsidR="007A696E">
        <w:rPr>
          <w:rFonts w:ascii="Times New Roman" w:hAnsi="Times New Roman" w:cs="Times New Roman"/>
          <w:sz w:val="24"/>
          <w:szCs w:val="24"/>
        </w:rPr>
        <w:t xml:space="preserve">workable </w:t>
      </w:r>
      <w:r w:rsidR="00ED513A" w:rsidRPr="00192035">
        <w:rPr>
          <w:rFonts w:ascii="Times New Roman" w:hAnsi="Times New Roman" w:cs="Times New Roman"/>
          <w:sz w:val="24"/>
          <w:szCs w:val="24"/>
        </w:rPr>
        <w:t>model which</w:t>
      </w:r>
      <w:r w:rsidR="003008BC">
        <w:rPr>
          <w:rFonts w:ascii="Times New Roman" w:hAnsi="Times New Roman" w:cs="Times New Roman"/>
          <w:sz w:val="24"/>
          <w:szCs w:val="24"/>
        </w:rPr>
        <w:t xml:space="preserve"> best</w:t>
      </w:r>
      <w:r w:rsidR="00ED513A" w:rsidRPr="00192035">
        <w:rPr>
          <w:rFonts w:ascii="Times New Roman" w:hAnsi="Times New Roman" w:cs="Times New Roman"/>
          <w:sz w:val="24"/>
          <w:szCs w:val="24"/>
        </w:rPr>
        <w:t xml:space="preserve"> suits for Systems Integration Industry information assets in Sri Lanka. This is because, </w:t>
      </w:r>
      <w:r w:rsidR="007A696E">
        <w:rPr>
          <w:rFonts w:ascii="Times New Roman" w:hAnsi="Times New Roman" w:cs="Times New Roman"/>
          <w:sz w:val="24"/>
          <w:szCs w:val="24"/>
        </w:rPr>
        <w:t xml:space="preserve">even </w:t>
      </w:r>
      <w:r w:rsidR="00ED513A" w:rsidRPr="00192035">
        <w:rPr>
          <w:rFonts w:ascii="Times New Roman" w:hAnsi="Times New Roman" w:cs="Times New Roman"/>
          <w:sz w:val="24"/>
          <w:szCs w:val="24"/>
        </w:rPr>
        <w:t xml:space="preserve">though there </w:t>
      </w:r>
      <w:r w:rsidR="00DF650A">
        <w:rPr>
          <w:rFonts w:ascii="Times New Roman" w:hAnsi="Times New Roman" w:cs="Times New Roman"/>
          <w:sz w:val="24"/>
          <w:szCs w:val="24"/>
        </w:rPr>
        <w:t>have</w:t>
      </w:r>
      <w:r w:rsidR="007A696E">
        <w:rPr>
          <w:rFonts w:ascii="Times New Roman" w:hAnsi="Times New Roman" w:cs="Times New Roman"/>
          <w:sz w:val="24"/>
          <w:szCs w:val="24"/>
        </w:rPr>
        <w:t xml:space="preserve"> been many </w:t>
      </w:r>
      <w:r w:rsidR="00ED513A" w:rsidRPr="00192035">
        <w:rPr>
          <w:rFonts w:ascii="Times New Roman" w:hAnsi="Times New Roman" w:cs="Times New Roman"/>
          <w:sz w:val="24"/>
          <w:szCs w:val="24"/>
        </w:rPr>
        <w:t>research works done aroun</w:t>
      </w:r>
      <w:r w:rsidR="007A696E">
        <w:rPr>
          <w:rFonts w:ascii="Times New Roman" w:hAnsi="Times New Roman" w:cs="Times New Roman"/>
          <w:sz w:val="24"/>
          <w:szCs w:val="24"/>
        </w:rPr>
        <w:t>d document classification, the</w:t>
      </w:r>
      <w:r w:rsidR="00ED513A" w:rsidRPr="00192035">
        <w:rPr>
          <w:rFonts w:ascii="Times New Roman" w:hAnsi="Times New Roman" w:cs="Times New Roman"/>
          <w:sz w:val="24"/>
          <w:szCs w:val="24"/>
        </w:rPr>
        <w:t xml:space="preserve"> accuracies and performance </w:t>
      </w:r>
      <w:r w:rsidR="007A696E">
        <w:rPr>
          <w:rFonts w:ascii="Times New Roman" w:hAnsi="Times New Roman" w:cs="Times New Roman"/>
          <w:sz w:val="24"/>
          <w:szCs w:val="24"/>
        </w:rPr>
        <w:t>of those techniques depend</w:t>
      </w:r>
      <w:r w:rsidR="00ED513A" w:rsidRPr="00192035">
        <w:rPr>
          <w:rFonts w:ascii="Times New Roman" w:hAnsi="Times New Roman" w:cs="Times New Roman"/>
          <w:sz w:val="24"/>
          <w:szCs w:val="24"/>
        </w:rPr>
        <w:t xml:space="preserve"> heavily on the type of data </w:t>
      </w:r>
      <w:r w:rsidR="003008BC">
        <w:rPr>
          <w:rFonts w:ascii="Times New Roman" w:hAnsi="Times New Roman" w:cs="Times New Roman"/>
          <w:sz w:val="24"/>
          <w:szCs w:val="24"/>
        </w:rPr>
        <w:t>under consideration</w:t>
      </w:r>
      <w:r w:rsidR="00ED513A" w:rsidRPr="00192035">
        <w:rPr>
          <w:rFonts w:ascii="Times New Roman" w:hAnsi="Times New Roman" w:cs="Times New Roman"/>
          <w:sz w:val="24"/>
          <w:szCs w:val="24"/>
        </w:rPr>
        <w:t xml:space="preserve">. </w:t>
      </w:r>
      <w:r w:rsidR="007A696E">
        <w:rPr>
          <w:rFonts w:ascii="Times New Roman" w:hAnsi="Times New Roman" w:cs="Times New Roman"/>
          <w:sz w:val="24"/>
          <w:szCs w:val="24"/>
        </w:rPr>
        <w:t>The same model applied on a</w:t>
      </w:r>
      <w:r w:rsidR="00EC6918">
        <w:rPr>
          <w:rFonts w:ascii="Times New Roman" w:hAnsi="Times New Roman" w:cs="Times New Roman"/>
          <w:sz w:val="24"/>
          <w:szCs w:val="24"/>
        </w:rPr>
        <w:t>n</w:t>
      </w:r>
      <w:r w:rsidR="007A696E">
        <w:rPr>
          <w:rFonts w:ascii="Times New Roman" w:hAnsi="Times New Roman" w:cs="Times New Roman"/>
          <w:sz w:val="24"/>
          <w:szCs w:val="24"/>
        </w:rPr>
        <w:t xml:space="preserve"> entirely different dat</w:t>
      </w:r>
      <w:r w:rsidR="003008BC">
        <w:rPr>
          <w:rFonts w:ascii="Times New Roman" w:hAnsi="Times New Roman" w:cs="Times New Roman"/>
          <w:sz w:val="24"/>
          <w:szCs w:val="24"/>
        </w:rPr>
        <w:t>aset would not give the same</w:t>
      </w:r>
      <w:r w:rsidR="007A696E">
        <w:rPr>
          <w:rFonts w:ascii="Times New Roman" w:hAnsi="Times New Roman" w:cs="Times New Roman"/>
          <w:sz w:val="24"/>
          <w:szCs w:val="24"/>
        </w:rPr>
        <w:t xml:space="preserve"> accuracy or the performance. </w:t>
      </w:r>
    </w:p>
    <w:p w14:paraId="06F9E801" w14:textId="3DED4F35" w:rsidR="00A47241" w:rsidRPr="00192035" w:rsidRDefault="00ED513A"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Result of my work will make sure the derived </w:t>
      </w:r>
      <w:r w:rsidR="007A696E">
        <w:rPr>
          <w:rFonts w:ascii="Times New Roman" w:hAnsi="Times New Roman" w:cs="Times New Roman"/>
          <w:sz w:val="24"/>
          <w:szCs w:val="24"/>
        </w:rPr>
        <w:t xml:space="preserve">workable </w:t>
      </w:r>
      <w:r w:rsidRPr="00192035">
        <w:rPr>
          <w:rFonts w:ascii="Times New Roman" w:hAnsi="Times New Roman" w:cs="Times New Roman"/>
          <w:sz w:val="24"/>
          <w:szCs w:val="24"/>
        </w:rPr>
        <w:t>model will fit for any typical Systems Integrator</w:t>
      </w:r>
      <w:r w:rsidR="007A696E">
        <w:rPr>
          <w:rFonts w:ascii="Times New Roman" w:hAnsi="Times New Roman" w:cs="Times New Roman"/>
          <w:sz w:val="24"/>
          <w:szCs w:val="24"/>
        </w:rPr>
        <w:t>’s data set</w:t>
      </w:r>
      <w:r w:rsidRPr="00192035">
        <w:rPr>
          <w:rFonts w:ascii="Times New Roman" w:hAnsi="Times New Roman" w:cs="Times New Roman"/>
          <w:sz w:val="24"/>
          <w:szCs w:val="24"/>
        </w:rPr>
        <w:t xml:space="preserve"> who operates in Technology Domain.</w:t>
      </w:r>
      <w:r w:rsidR="007A696E">
        <w:rPr>
          <w:rFonts w:ascii="Times New Roman" w:hAnsi="Times New Roman" w:cs="Times New Roman"/>
          <w:sz w:val="24"/>
          <w:szCs w:val="24"/>
        </w:rPr>
        <w:t xml:space="preserve"> Further, the obtained accuracy ratings will be discussed in detail for understanding the work an</w:t>
      </w:r>
      <w:r w:rsidR="00806C28">
        <w:rPr>
          <w:rFonts w:ascii="Times New Roman" w:hAnsi="Times New Roman" w:cs="Times New Roman"/>
          <w:sz w:val="24"/>
          <w:szCs w:val="24"/>
        </w:rPr>
        <w:t xml:space="preserve">d more importantly for anyone to study and </w:t>
      </w:r>
      <w:r w:rsidR="007A696E">
        <w:rPr>
          <w:rFonts w:ascii="Times New Roman" w:hAnsi="Times New Roman" w:cs="Times New Roman"/>
          <w:sz w:val="24"/>
          <w:szCs w:val="24"/>
        </w:rPr>
        <w:t xml:space="preserve">continue the work </w:t>
      </w:r>
      <w:r w:rsidR="00806C28">
        <w:rPr>
          <w:rFonts w:ascii="Times New Roman" w:hAnsi="Times New Roman" w:cs="Times New Roman"/>
          <w:sz w:val="24"/>
          <w:szCs w:val="24"/>
        </w:rPr>
        <w:t xml:space="preserve">for a </w:t>
      </w:r>
      <w:r w:rsidR="003008BC">
        <w:rPr>
          <w:rFonts w:ascii="Times New Roman" w:hAnsi="Times New Roman" w:cs="Times New Roman"/>
          <w:sz w:val="24"/>
          <w:szCs w:val="24"/>
        </w:rPr>
        <w:t xml:space="preserve">much </w:t>
      </w:r>
      <w:r w:rsidR="00806C28">
        <w:rPr>
          <w:rFonts w:ascii="Times New Roman" w:hAnsi="Times New Roman" w:cs="Times New Roman"/>
          <w:sz w:val="24"/>
          <w:szCs w:val="24"/>
        </w:rPr>
        <w:t>better accuracy</w:t>
      </w:r>
      <w:r w:rsidR="003008BC">
        <w:rPr>
          <w:rFonts w:ascii="Times New Roman" w:hAnsi="Times New Roman" w:cs="Times New Roman"/>
          <w:sz w:val="24"/>
          <w:szCs w:val="24"/>
        </w:rPr>
        <w:t xml:space="preserve"> and performance</w:t>
      </w:r>
      <w:r w:rsidR="00806C28">
        <w:rPr>
          <w:rFonts w:ascii="Times New Roman" w:hAnsi="Times New Roman" w:cs="Times New Roman"/>
          <w:sz w:val="24"/>
          <w:szCs w:val="24"/>
        </w:rPr>
        <w:t>.</w:t>
      </w:r>
      <w:r w:rsidR="007A696E">
        <w:rPr>
          <w:rFonts w:ascii="Times New Roman" w:hAnsi="Times New Roman" w:cs="Times New Roman"/>
          <w:sz w:val="24"/>
          <w:szCs w:val="24"/>
        </w:rPr>
        <w:t xml:space="preserve"> </w:t>
      </w:r>
    </w:p>
    <w:p w14:paraId="512163F1" w14:textId="29E31ED8" w:rsidR="00EB1568" w:rsidRPr="00192035" w:rsidRDefault="00EB1568" w:rsidP="0057637C">
      <w:pPr>
        <w:spacing w:line="360" w:lineRule="auto"/>
        <w:jc w:val="both"/>
        <w:rPr>
          <w:rFonts w:ascii="Times New Roman" w:hAnsi="Times New Roman" w:cs="Times New Roman"/>
          <w:sz w:val="24"/>
          <w:szCs w:val="24"/>
        </w:rPr>
      </w:pPr>
    </w:p>
    <w:p w14:paraId="0903F822" w14:textId="1F85198F" w:rsidR="00EB1568" w:rsidRPr="00C95AAF" w:rsidRDefault="00192075" w:rsidP="00192075">
      <w:pPr>
        <w:pStyle w:val="Heading2"/>
        <w:rPr>
          <w:rFonts w:ascii="Times New Roman" w:hAnsi="Times New Roman" w:cs="Times New Roman"/>
          <w:color w:val="auto"/>
          <w:sz w:val="28"/>
          <w:szCs w:val="28"/>
        </w:rPr>
      </w:pPr>
      <w:bookmarkStart w:id="17" w:name="_Toc18319037"/>
      <w:r w:rsidRPr="00C95AAF">
        <w:rPr>
          <w:rFonts w:ascii="Times New Roman" w:hAnsi="Times New Roman" w:cs="Times New Roman"/>
          <w:color w:val="auto"/>
          <w:sz w:val="28"/>
          <w:szCs w:val="28"/>
        </w:rPr>
        <w:lastRenderedPageBreak/>
        <w:t xml:space="preserve">1.5 </w:t>
      </w:r>
      <w:r w:rsidR="00EB1568" w:rsidRPr="00C95AAF">
        <w:rPr>
          <w:rFonts w:ascii="Times New Roman" w:hAnsi="Times New Roman" w:cs="Times New Roman"/>
          <w:color w:val="auto"/>
          <w:sz w:val="28"/>
          <w:szCs w:val="28"/>
        </w:rPr>
        <w:t>Document Structure</w:t>
      </w:r>
      <w:bookmarkEnd w:id="17"/>
    </w:p>
    <w:p w14:paraId="37ABF261" w14:textId="37A76231" w:rsidR="008B0B72" w:rsidRDefault="008B0B72" w:rsidP="0057637C">
      <w:pPr>
        <w:spacing w:line="360" w:lineRule="auto"/>
        <w:jc w:val="both"/>
        <w:rPr>
          <w:rFonts w:ascii="Times New Roman" w:hAnsi="Times New Roman" w:cs="Times New Roman"/>
          <w:sz w:val="24"/>
          <w:szCs w:val="24"/>
        </w:rPr>
      </w:pPr>
    </w:p>
    <w:p w14:paraId="2B6EC26D" w14:textId="419A702B" w:rsidR="00192075" w:rsidRDefault="002A5761" w:rsidP="0057637C">
      <w:pPr>
        <w:spacing w:line="360" w:lineRule="auto"/>
        <w:jc w:val="both"/>
        <w:rPr>
          <w:rFonts w:ascii="Times New Roman" w:hAnsi="Times New Roman" w:cs="Times New Roman"/>
          <w:sz w:val="24"/>
          <w:szCs w:val="24"/>
        </w:rPr>
      </w:pPr>
      <w:r w:rsidRPr="002A5761">
        <w:rPr>
          <w:rFonts w:ascii="Times New Roman" w:hAnsi="Times New Roman" w:cs="Times New Roman"/>
          <w:sz w:val="24"/>
          <w:szCs w:val="24"/>
        </w:rPr>
        <w:t xml:space="preserve">The content of this thesis </w:t>
      </w:r>
      <w:r w:rsidR="003008BC">
        <w:rPr>
          <w:rFonts w:ascii="Times New Roman" w:hAnsi="Times New Roman" w:cs="Times New Roman"/>
          <w:sz w:val="24"/>
          <w:szCs w:val="24"/>
        </w:rPr>
        <w:t xml:space="preserve">is </w:t>
      </w:r>
      <w:r w:rsidRPr="002A5761">
        <w:rPr>
          <w:rFonts w:ascii="Times New Roman" w:hAnsi="Times New Roman" w:cs="Times New Roman"/>
          <w:sz w:val="24"/>
          <w:szCs w:val="24"/>
        </w:rPr>
        <w:t>organized as follows:</w:t>
      </w:r>
    </w:p>
    <w:p w14:paraId="0DE20230" w14:textId="6C62065F" w:rsidR="002A5761" w:rsidRDefault="002A5761"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Chapter 2 consi</w:t>
      </w:r>
      <w:r w:rsidR="00A9143B">
        <w:rPr>
          <w:rFonts w:ascii="Times New Roman" w:hAnsi="Times New Roman" w:cs="Times New Roman"/>
          <w:sz w:val="24"/>
          <w:szCs w:val="24"/>
        </w:rPr>
        <w:t xml:space="preserve">sts of a Literature Survey </w:t>
      </w:r>
      <w:r>
        <w:rPr>
          <w:rFonts w:ascii="Times New Roman" w:hAnsi="Times New Roman" w:cs="Times New Roman"/>
          <w:sz w:val="24"/>
          <w:szCs w:val="24"/>
        </w:rPr>
        <w:t>on existing Data Classification Techniques</w:t>
      </w:r>
      <w:r w:rsidR="003008BC">
        <w:rPr>
          <w:rFonts w:ascii="Times New Roman" w:hAnsi="Times New Roman" w:cs="Times New Roman"/>
          <w:sz w:val="24"/>
          <w:szCs w:val="24"/>
        </w:rPr>
        <w:t>, Experiments and Associated R</w:t>
      </w:r>
      <w:r w:rsidR="00A9143B">
        <w:rPr>
          <w:rFonts w:ascii="Times New Roman" w:hAnsi="Times New Roman" w:cs="Times New Roman"/>
          <w:sz w:val="24"/>
          <w:szCs w:val="24"/>
        </w:rPr>
        <w:t xml:space="preserve">esults. Also, this chapter discusses in detail on the background information </w:t>
      </w:r>
      <w:r w:rsidR="003008BC">
        <w:rPr>
          <w:rFonts w:ascii="Times New Roman" w:hAnsi="Times New Roman" w:cs="Times New Roman"/>
          <w:sz w:val="24"/>
          <w:szCs w:val="24"/>
        </w:rPr>
        <w:t>such as Data set used, Observations and C</w:t>
      </w:r>
      <w:r w:rsidR="00A9143B">
        <w:rPr>
          <w:rFonts w:ascii="Times New Roman" w:hAnsi="Times New Roman" w:cs="Times New Roman"/>
          <w:sz w:val="24"/>
          <w:szCs w:val="24"/>
        </w:rPr>
        <w:t>onclusions.</w:t>
      </w:r>
    </w:p>
    <w:p w14:paraId="5C542D21" w14:textId="13ED1ABD" w:rsidR="00A9143B" w:rsidRDefault="00A9143B"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Chapter 3 of this thesis discusses about the Design of this work. More details can be found here on the approach for the solution with four main techniques; Multi-Layer Perceptron Neural Network, Random Forest, Convolution Neural Network and Combined Technique separately. Expectations of each technique is also discussed.</w:t>
      </w:r>
      <w:r w:rsidR="00527F33">
        <w:rPr>
          <w:rFonts w:ascii="Times New Roman" w:hAnsi="Times New Roman" w:cs="Times New Roman"/>
          <w:sz w:val="24"/>
          <w:szCs w:val="24"/>
        </w:rPr>
        <w:t xml:space="preserve"> The industry specific data </w:t>
      </w:r>
      <w:r w:rsidR="003008BC">
        <w:rPr>
          <w:rFonts w:ascii="Times New Roman" w:hAnsi="Times New Roman" w:cs="Times New Roman"/>
          <w:sz w:val="24"/>
          <w:szCs w:val="24"/>
        </w:rPr>
        <w:t xml:space="preserve">set preparation is also elaborated </w:t>
      </w:r>
      <w:r w:rsidR="00527F33">
        <w:rPr>
          <w:rFonts w:ascii="Times New Roman" w:hAnsi="Times New Roman" w:cs="Times New Roman"/>
          <w:sz w:val="24"/>
          <w:szCs w:val="24"/>
        </w:rPr>
        <w:t>here.</w:t>
      </w:r>
    </w:p>
    <w:p w14:paraId="2362F39A" w14:textId="0DA317FA" w:rsidR="00527F33" w:rsidRDefault="00527F33"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Chapter 4 is provided</w:t>
      </w:r>
      <w:r w:rsidR="00A9143B">
        <w:rPr>
          <w:rFonts w:ascii="Times New Roman" w:hAnsi="Times New Roman" w:cs="Times New Roman"/>
          <w:sz w:val="24"/>
          <w:szCs w:val="24"/>
        </w:rPr>
        <w:t xml:space="preserve"> with the implementation details</w:t>
      </w:r>
      <w:r w:rsidR="00371528">
        <w:rPr>
          <w:rFonts w:ascii="Times New Roman" w:hAnsi="Times New Roman" w:cs="Times New Roman"/>
          <w:sz w:val="24"/>
          <w:szCs w:val="24"/>
        </w:rPr>
        <w:t xml:space="preserve"> of individual a</w:t>
      </w:r>
      <w:r>
        <w:rPr>
          <w:rFonts w:ascii="Times New Roman" w:hAnsi="Times New Roman" w:cs="Times New Roman"/>
          <w:sz w:val="24"/>
          <w:szCs w:val="24"/>
        </w:rPr>
        <w:t>pproaches discussed in previous Chapter</w:t>
      </w:r>
      <w:r w:rsidR="00371528">
        <w:rPr>
          <w:rFonts w:ascii="Times New Roman" w:hAnsi="Times New Roman" w:cs="Times New Roman"/>
          <w:sz w:val="24"/>
          <w:szCs w:val="24"/>
        </w:rPr>
        <w:t xml:space="preserve">. </w:t>
      </w:r>
      <w:r>
        <w:rPr>
          <w:rFonts w:ascii="Times New Roman" w:hAnsi="Times New Roman" w:cs="Times New Roman"/>
          <w:sz w:val="24"/>
          <w:szCs w:val="24"/>
        </w:rPr>
        <w:t>Pseudocodes and the e</w:t>
      </w:r>
      <w:r w:rsidR="00A9143B">
        <w:rPr>
          <w:rFonts w:ascii="Times New Roman" w:hAnsi="Times New Roman" w:cs="Times New Roman"/>
          <w:sz w:val="24"/>
          <w:szCs w:val="24"/>
        </w:rPr>
        <w:t xml:space="preserve">xact parameters used </w:t>
      </w:r>
      <w:r>
        <w:rPr>
          <w:rFonts w:ascii="Times New Roman" w:hAnsi="Times New Roman" w:cs="Times New Roman"/>
          <w:sz w:val="24"/>
          <w:szCs w:val="24"/>
        </w:rPr>
        <w:t>will be presented in this Chapter.</w:t>
      </w:r>
    </w:p>
    <w:p w14:paraId="6AF1A911" w14:textId="2842C695" w:rsidR="00527F33" w:rsidRDefault="00527F33"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Next Chapter (Chapter 5) is dedicated for discussing the results obtained for above techniques. Tabular formats, Heat Maps and Graphs will present the result in more understandable way</w:t>
      </w:r>
      <w:r w:rsidR="003008BC">
        <w:rPr>
          <w:rFonts w:ascii="Times New Roman" w:hAnsi="Times New Roman" w:cs="Times New Roman"/>
          <w:sz w:val="24"/>
          <w:szCs w:val="24"/>
        </w:rPr>
        <w:t xml:space="preserve"> to the reader</w:t>
      </w:r>
      <w:r>
        <w:rPr>
          <w:rFonts w:ascii="Times New Roman" w:hAnsi="Times New Roman" w:cs="Times New Roman"/>
          <w:sz w:val="24"/>
          <w:szCs w:val="24"/>
        </w:rPr>
        <w:t>.</w:t>
      </w:r>
    </w:p>
    <w:p w14:paraId="7A50A9B4" w14:textId="1061BD14" w:rsidR="00527F33" w:rsidRDefault="00527F33"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Final Chapter of this document will summarize the observations and results while briefing out future possible enhancements</w:t>
      </w:r>
      <w:r w:rsidR="003008BC">
        <w:rPr>
          <w:rFonts w:ascii="Times New Roman" w:hAnsi="Times New Roman" w:cs="Times New Roman"/>
          <w:sz w:val="24"/>
          <w:szCs w:val="24"/>
        </w:rPr>
        <w:t xml:space="preserve"> for the work</w:t>
      </w:r>
      <w:r>
        <w:rPr>
          <w:rFonts w:ascii="Times New Roman" w:hAnsi="Times New Roman" w:cs="Times New Roman"/>
          <w:sz w:val="24"/>
          <w:szCs w:val="24"/>
        </w:rPr>
        <w:t>.</w:t>
      </w:r>
    </w:p>
    <w:p w14:paraId="6AE7F3DA" w14:textId="03886A4E" w:rsidR="00A9143B" w:rsidRPr="00192035" w:rsidRDefault="00A9143B"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A7E432F" w14:textId="54F7809F" w:rsidR="00686537" w:rsidRPr="00192035" w:rsidRDefault="00686537" w:rsidP="0057637C">
      <w:pPr>
        <w:spacing w:line="360" w:lineRule="auto"/>
        <w:jc w:val="both"/>
        <w:rPr>
          <w:rFonts w:ascii="Times New Roman" w:hAnsi="Times New Roman" w:cs="Times New Roman"/>
          <w:sz w:val="24"/>
          <w:szCs w:val="24"/>
        </w:rPr>
      </w:pPr>
    </w:p>
    <w:p w14:paraId="38E45B02" w14:textId="77777777" w:rsidR="00DF6701" w:rsidRPr="00192035" w:rsidRDefault="00DF6701" w:rsidP="0057637C">
      <w:pPr>
        <w:spacing w:line="360" w:lineRule="auto"/>
        <w:jc w:val="both"/>
        <w:rPr>
          <w:rFonts w:ascii="Times New Roman" w:hAnsi="Times New Roman" w:cs="Times New Roman"/>
          <w:sz w:val="24"/>
          <w:szCs w:val="24"/>
          <w:highlight w:val="yellow"/>
        </w:rPr>
      </w:pPr>
    </w:p>
    <w:p w14:paraId="2B843C03" w14:textId="77777777" w:rsidR="00DF6701" w:rsidRPr="00192035" w:rsidRDefault="00DF6701" w:rsidP="0057637C">
      <w:pPr>
        <w:spacing w:line="360" w:lineRule="auto"/>
        <w:jc w:val="both"/>
        <w:rPr>
          <w:rFonts w:ascii="Times New Roman" w:hAnsi="Times New Roman" w:cs="Times New Roman"/>
          <w:sz w:val="24"/>
          <w:szCs w:val="24"/>
          <w:highlight w:val="yellow"/>
        </w:rPr>
      </w:pPr>
    </w:p>
    <w:p w14:paraId="0AFF023B" w14:textId="77777777" w:rsidR="00EF4640" w:rsidRPr="00192035" w:rsidRDefault="00EF4640" w:rsidP="0057637C">
      <w:pPr>
        <w:spacing w:line="360" w:lineRule="auto"/>
        <w:jc w:val="both"/>
        <w:rPr>
          <w:rFonts w:ascii="Times New Roman" w:hAnsi="Times New Roman" w:cs="Times New Roman"/>
          <w:sz w:val="24"/>
          <w:szCs w:val="24"/>
          <w:highlight w:val="yellow"/>
        </w:rPr>
      </w:pPr>
    </w:p>
    <w:p w14:paraId="7035E60D" w14:textId="77777777" w:rsidR="00704DE5" w:rsidRPr="00192035" w:rsidRDefault="00704DE5" w:rsidP="0057637C">
      <w:pPr>
        <w:spacing w:line="360" w:lineRule="auto"/>
        <w:jc w:val="both"/>
        <w:rPr>
          <w:rFonts w:ascii="Times New Roman" w:hAnsi="Times New Roman" w:cs="Times New Roman"/>
          <w:sz w:val="24"/>
          <w:szCs w:val="24"/>
          <w:highlight w:val="yellow"/>
        </w:rPr>
      </w:pPr>
      <w:r w:rsidRPr="00192035">
        <w:rPr>
          <w:rFonts w:ascii="Times New Roman" w:hAnsi="Times New Roman" w:cs="Times New Roman"/>
          <w:sz w:val="24"/>
          <w:szCs w:val="24"/>
          <w:highlight w:val="yellow"/>
        </w:rPr>
        <w:br w:type="page"/>
      </w:r>
    </w:p>
    <w:p w14:paraId="77AD0917" w14:textId="1965C4A6" w:rsidR="000D7034" w:rsidRPr="00C95AAF" w:rsidRDefault="000D7034" w:rsidP="00346153">
      <w:pPr>
        <w:pStyle w:val="Heading1"/>
        <w:rPr>
          <w:rFonts w:ascii="Times New Roman" w:hAnsi="Times New Roman" w:cs="Times New Roman"/>
          <w:b/>
          <w:color w:val="auto"/>
        </w:rPr>
      </w:pPr>
      <w:bookmarkStart w:id="18" w:name="_Toc18319038"/>
      <w:r w:rsidRPr="00C95AAF">
        <w:rPr>
          <w:rFonts w:ascii="Times New Roman" w:hAnsi="Times New Roman" w:cs="Times New Roman"/>
          <w:b/>
          <w:color w:val="auto"/>
        </w:rPr>
        <w:lastRenderedPageBreak/>
        <w:t>Chapter 2: Background, Literature Review, Related Work</w:t>
      </w:r>
      <w:bookmarkEnd w:id="18"/>
    </w:p>
    <w:p w14:paraId="3C759674" w14:textId="77777777" w:rsidR="00415923" w:rsidRDefault="00415923" w:rsidP="0057637C">
      <w:pPr>
        <w:spacing w:line="360" w:lineRule="auto"/>
        <w:jc w:val="both"/>
        <w:rPr>
          <w:rFonts w:ascii="Times New Roman" w:hAnsi="Times New Roman" w:cs="Times New Roman"/>
          <w:sz w:val="24"/>
          <w:szCs w:val="24"/>
        </w:rPr>
      </w:pPr>
    </w:p>
    <w:p w14:paraId="4162AAAC" w14:textId="17D0E0F6" w:rsidR="00C0588B" w:rsidRDefault="00DF6701"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P</w:t>
      </w:r>
      <w:r w:rsidR="00D33934">
        <w:rPr>
          <w:rFonts w:ascii="Times New Roman" w:hAnsi="Times New Roman" w:cs="Times New Roman"/>
          <w:sz w:val="24"/>
          <w:szCs w:val="24"/>
        </w:rPr>
        <w:t xml:space="preserve">revious researchers have shown </w:t>
      </w:r>
      <w:r w:rsidRPr="00192035">
        <w:rPr>
          <w:rFonts w:ascii="Times New Roman" w:hAnsi="Times New Roman" w:cs="Times New Roman"/>
          <w:sz w:val="24"/>
          <w:szCs w:val="24"/>
        </w:rPr>
        <w:t>a number of dependable techniques for document classific</w:t>
      </w:r>
      <w:r w:rsidR="00BD200F">
        <w:rPr>
          <w:rFonts w:ascii="Times New Roman" w:hAnsi="Times New Roman" w:cs="Times New Roman"/>
          <w:sz w:val="24"/>
          <w:szCs w:val="24"/>
        </w:rPr>
        <w:t xml:space="preserve">ation. During </w:t>
      </w:r>
      <w:r w:rsidR="00197601">
        <w:rPr>
          <w:rFonts w:ascii="Times New Roman" w:hAnsi="Times New Roman" w:cs="Times New Roman"/>
          <w:sz w:val="24"/>
          <w:szCs w:val="24"/>
        </w:rPr>
        <w:t>this</w:t>
      </w:r>
      <w:r w:rsidR="00BD200F">
        <w:rPr>
          <w:rFonts w:ascii="Times New Roman" w:hAnsi="Times New Roman" w:cs="Times New Roman"/>
          <w:sz w:val="24"/>
          <w:szCs w:val="24"/>
        </w:rPr>
        <w:t xml:space="preserve"> research</w:t>
      </w:r>
      <w:r w:rsidR="007D6F22">
        <w:rPr>
          <w:rFonts w:ascii="Times New Roman" w:hAnsi="Times New Roman" w:cs="Times New Roman"/>
          <w:sz w:val="24"/>
          <w:szCs w:val="24"/>
        </w:rPr>
        <w:t>,</w:t>
      </w:r>
      <w:r w:rsidR="00BD200F">
        <w:rPr>
          <w:rFonts w:ascii="Times New Roman" w:hAnsi="Times New Roman" w:cs="Times New Roman"/>
          <w:sz w:val="24"/>
          <w:szCs w:val="24"/>
        </w:rPr>
        <w:t xml:space="preserve"> </w:t>
      </w:r>
      <w:r w:rsidRPr="00192035">
        <w:rPr>
          <w:rFonts w:ascii="Times New Roman" w:hAnsi="Times New Roman" w:cs="Times New Roman"/>
          <w:sz w:val="24"/>
          <w:szCs w:val="24"/>
        </w:rPr>
        <w:t>the most recently establish</w:t>
      </w:r>
      <w:r w:rsidR="00EF4640" w:rsidRPr="00192035">
        <w:rPr>
          <w:rFonts w:ascii="Times New Roman" w:hAnsi="Times New Roman" w:cs="Times New Roman"/>
          <w:sz w:val="24"/>
          <w:szCs w:val="24"/>
        </w:rPr>
        <w:t>ed efficient approaches</w:t>
      </w:r>
      <w:r w:rsidR="00197601">
        <w:rPr>
          <w:rFonts w:ascii="Times New Roman" w:hAnsi="Times New Roman" w:cs="Times New Roman"/>
          <w:sz w:val="24"/>
          <w:szCs w:val="24"/>
        </w:rPr>
        <w:t xml:space="preserve"> were considered</w:t>
      </w:r>
      <w:r w:rsidR="00EF4640" w:rsidRPr="00192035">
        <w:rPr>
          <w:rFonts w:ascii="Times New Roman" w:hAnsi="Times New Roman" w:cs="Times New Roman"/>
          <w:sz w:val="24"/>
          <w:szCs w:val="24"/>
        </w:rPr>
        <w:t xml:space="preserve"> that </w:t>
      </w:r>
      <w:r w:rsidR="00197601">
        <w:rPr>
          <w:rFonts w:ascii="Times New Roman" w:hAnsi="Times New Roman" w:cs="Times New Roman"/>
          <w:sz w:val="24"/>
          <w:szCs w:val="24"/>
        </w:rPr>
        <w:t>was</w:t>
      </w:r>
      <w:r w:rsidR="00EF4640" w:rsidRPr="00192035">
        <w:rPr>
          <w:rFonts w:ascii="Times New Roman" w:hAnsi="Times New Roman" w:cs="Times New Roman"/>
          <w:sz w:val="24"/>
          <w:szCs w:val="24"/>
        </w:rPr>
        <w:t xml:space="preserve"> found as a result </w:t>
      </w:r>
      <w:r w:rsidR="00C0588B">
        <w:rPr>
          <w:rFonts w:ascii="Times New Roman" w:hAnsi="Times New Roman" w:cs="Times New Roman"/>
          <w:sz w:val="24"/>
          <w:szCs w:val="24"/>
        </w:rPr>
        <w:t xml:space="preserve">of the search. This chapter will discuss on these findings while focusing more attention on below two aspects; </w:t>
      </w:r>
    </w:p>
    <w:p w14:paraId="0F999F00" w14:textId="469095BF" w:rsidR="00C0588B" w:rsidRDefault="00C0588B" w:rsidP="00C0588B">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EF4640" w:rsidRPr="00C0588B">
        <w:rPr>
          <w:rFonts w:ascii="Times New Roman" w:hAnsi="Times New Roman" w:cs="Times New Roman"/>
          <w:sz w:val="24"/>
          <w:szCs w:val="24"/>
        </w:rPr>
        <w:t xml:space="preserve"> </w:t>
      </w:r>
      <w:r w:rsidR="00DF6701" w:rsidRPr="00C0588B">
        <w:rPr>
          <w:rFonts w:ascii="Times New Roman" w:hAnsi="Times New Roman" w:cs="Times New Roman"/>
          <w:sz w:val="24"/>
          <w:szCs w:val="24"/>
        </w:rPr>
        <w:t xml:space="preserve">study </w:t>
      </w:r>
      <w:r w:rsidR="00D222FE">
        <w:rPr>
          <w:rFonts w:ascii="Times New Roman" w:hAnsi="Times New Roman" w:cs="Times New Roman"/>
          <w:sz w:val="24"/>
          <w:szCs w:val="24"/>
        </w:rPr>
        <w:t xml:space="preserve">done </w:t>
      </w:r>
      <w:r w:rsidR="00DF6701" w:rsidRPr="00C0588B">
        <w:rPr>
          <w:rFonts w:ascii="Times New Roman" w:hAnsi="Times New Roman" w:cs="Times New Roman"/>
          <w:sz w:val="24"/>
          <w:szCs w:val="24"/>
        </w:rPr>
        <w:t>on some research papers</w:t>
      </w:r>
      <w:r w:rsidR="00EF4640" w:rsidRPr="00C0588B">
        <w:rPr>
          <w:rFonts w:ascii="Times New Roman" w:hAnsi="Times New Roman" w:cs="Times New Roman"/>
          <w:sz w:val="24"/>
          <w:szCs w:val="24"/>
        </w:rPr>
        <w:t xml:space="preserve"> which </w:t>
      </w:r>
      <w:r w:rsidR="00DF6701" w:rsidRPr="00C0588B">
        <w:rPr>
          <w:rFonts w:ascii="Times New Roman" w:hAnsi="Times New Roman" w:cs="Times New Roman"/>
          <w:sz w:val="24"/>
          <w:szCs w:val="24"/>
        </w:rPr>
        <w:t>give</w:t>
      </w:r>
      <w:r w:rsidR="00D222FE">
        <w:rPr>
          <w:rFonts w:ascii="Times New Roman" w:hAnsi="Times New Roman" w:cs="Times New Roman"/>
          <w:sz w:val="24"/>
          <w:szCs w:val="24"/>
        </w:rPr>
        <w:t>s</w:t>
      </w:r>
      <w:r w:rsidR="00DF6701" w:rsidRPr="00C0588B">
        <w:rPr>
          <w:rFonts w:ascii="Times New Roman" w:hAnsi="Times New Roman" w:cs="Times New Roman"/>
          <w:sz w:val="24"/>
          <w:szCs w:val="24"/>
        </w:rPr>
        <w:t xml:space="preserve"> a view on </w:t>
      </w:r>
      <w:r w:rsidR="003E24A4" w:rsidRPr="00C0588B">
        <w:rPr>
          <w:rFonts w:ascii="Times New Roman" w:hAnsi="Times New Roman" w:cs="Times New Roman"/>
          <w:sz w:val="24"/>
          <w:szCs w:val="24"/>
        </w:rPr>
        <w:t xml:space="preserve">different </w:t>
      </w:r>
      <w:r w:rsidR="00DF6701" w:rsidRPr="00C0588B">
        <w:rPr>
          <w:rFonts w:ascii="Times New Roman" w:hAnsi="Times New Roman" w:cs="Times New Roman"/>
          <w:sz w:val="24"/>
          <w:szCs w:val="24"/>
        </w:rPr>
        <w:t>technique</w:t>
      </w:r>
      <w:r w:rsidR="00EF4640" w:rsidRPr="00C0588B">
        <w:rPr>
          <w:rFonts w:ascii="Times New Roman" w:hAnsi="Times New Roman" w:cs="Times New Roman"/>
          <w:sz w:val="24"/>
          <w:szCs w:val="24"/>
        </w:rPr>
        <w:t>s to classify text will</w:t>
      </w:r>
    </w:p>
    <w:p w14:paraId="7271662B" w14:textId="65ECE41A" w:rsidR="00C0588B" w:rsidRDefault="00C0588B" w:rsidP="00C0588B">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Important Factors to consider while Document Classifying</w:t>
      </w:r>
    </w:p>
    <w:p w14:paraId="4D18CB40" w14:textId="74F24F66" w:rsidR="009F6477" w:rsidRPr="00C95AAF" w:rsidRDefault="007F53FB" w:rsidP="007F53FB">
      <w:pPr>
        <w:pStyle w:val="Heading2"/>
        <w:rPr>
          <w:rFonts w:ascii="Times New Roman" w:hAnsi="Times New Roman" w:cs="Times New Roman"/>
          <w:color w:val="auto"/>
          <w:sz w:val="28"/>
          <w:szCs w:val="28"/>
        </w:rPr>
      </w:pPr>
      <w:bookmarkStart w:id="19" w:name="_Toc18319039"/>
      <w:r w:rsidRPr="00C95AAF">
        <w:rPr>
          <w:rFonts w:ascii="Times New Roman" w:hAnsi="Times New Roman" w:cs="Times New Roman"/>
          <w:color w:val="auto"/>
          <w:sz w:val="28"/>
          <w:szCs w:val="28"/>
        </w:rPr>
        <w:t xml:space="preserve">2.1 </w:t>
      </w:r>
      <w:r w:rsidR="00DE24B6" w:rsidRPr="00C95AAF">
        <w:rPr>
          <w:rFonts w:ascii="Times New Roman" w:hAnsi="Times New Roman" w:cs="Times New Roman"/>
          <w:color w:val="auto"/>
          <w:sz w:val="28"/>
          <w:szCs w:val="28"/>
        </w:rPr>
        <w:t>Importance of Feature Derivation and Reduction</w:t>
      </w:r>
      <w:bookmarkEnd w:id="19"/>
    </w:p>
    <w:p w14:paraId="23546A61" w14:textId="77777777" w:rsidR="007F53FB" w:rsidRDefault="007F53FB" w:rsidP="0057637C">
      <w:pPr>
        <w:spacing w:line="360" w:lineRule="auto"/>
        <w:jc w:val="both"/>
        <w:rPr>
          <w:rFonts w:ascii="Times New Roman" w:hAnsi="Times New Roman" w:cs="Times New Roman"/>
          <w:sz w:val="24"/>
          <w:szCs w:val="24"/>
        </w:rPr>
      </w:pPr>
    </w:p>
    <w:p w14:paraId="4B3A2D04" w14:textId="618CA55C" w:rsidR="003F43E5" w:rsidRPr="00192035" w:rsidRDefault="0067710C"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In </w:t>
      </w:r>
      <w:r w:rsidR="008C0DD1">
        <w:rPr>
          <w:rFonts w:ascii="Times New Roman" w:hAnsi="Times New Roman" w:cs="Times New Roman"/>
          <w:sz w:val="24"/>
          <w:szCs w:val="24"/>
        </w:rPr>
        <w:t>most of the</w:t>
      </w:r>
      <w:r w:rsidR="00DF6701" w:rsidRPr="00192035">
        <w:rPr>
          <w:rFonts w:ascii="Times New Roman" w:hAnsi="Times New Roman" w:cs="Times New Roman"/>
          <w:sz w:val="24"/>
          <w:szCs w:val="24"/>
        </w:rPr>
        <w:t xml:space="preserve"> previous researches, </w:t>
      </w:r>
      <w:r w:rsidR="008C0DD1">
        <w:rPr>
          <w:rFonts w:ascii="Times New Roman" w:hAnsi="Times New Roman" w:cs="Times New Roman"/>
          <w:sz w:val="24"/>
          <w:szCs w:val="24"/>
        </w:rPr>
        <w:t xml:space="preserve">one of the </w:t>
      </w:r>
      <w:r w:rsidR="00DF6701" w:rsidRPr="00192035">
        <w:rPr>
          <w:rFonts w:ascii="Times New Roman" w:hAnsi="Times New Roman" w:cs="Times New Roman"/>
          <w:sz w:val="24"/>
          <w:szCs w:val="24"/>
        </w:rPr>
        <w:t>common design step</w:t>
      </w:r>
      <w:r w:rsidR="008C0DD1">
        <w:rPr>
          <w:rFonts w:ascii="Times New Roman" w:hAnsi="Times New Roman" w:cs="Times New Roman"/>
          <w:sz w:val="24"/>
          <w:szCs w:val="24"/>
        </w:rPr>
        <w:t>s</w:t>
      </w:r>
      <w:r w:rsidR="00DF6701" w:rsidRPr="00192035">
        <w:rPr>
          <w:rFonts w:ascii="Times New Roman" w:hAnsi="Times New Roman" w:cs="Times New Roman"/>
          <w:sz w:val="24"/>
          <w:szCs w:val="24"/>
        </w:rPr>
        <w:t xml:space="preserve"> is the feature derivation </w:t>
      </w:r>
      <w:r w:rsidR="00CD7E05" w:rsidRPr="00192035">
        <w:rPr>
          <w:rFonts w:ascii="Times New Roman" w:hAnsi="Times New Roman" w:cs="Times New Roman"/>
          <w:sz w:val="24"/>
          <w:szCs w:val="24"/>
        </w:rPr>
        <w:t xml:space="preserve">and feature </w:t>
      </w:r>
      <w:r w:rsidR="00D40D55" w:rsidRPr="00192035">
        <w:rPr>
          <w:rFonts w:ascii="Times New Roman" w:hAnsi="Times New Roman" w:cs="Times New Roman"/>
          <w:sz w:val="24"/>
          <w:szCs w:val="24"/>
        </w:rPr>
        <w:t xml:space="preserve">set </w:t>
      </w:r>
      <w:r w:rsidR="00CD7E05" w:rsidRPr="00192035">
        <w:rPr>
          <w:rFonts w:ascii="Times New Roman" w:hAnsi="Times New Roman" w:cs="Times New Roman"/>
          <w:sz w:val="24"/>
          <w:szCs w:val="24"/>
        </w:rPr>
        <w:t xml:space="preserve">reduction </w:t>
      </w:r>
      <w:r w:rsidR="00D40D55" w:rsidRPr="00192035">
        <w:rPr>
          <w:rFonts w:ascii="Times New Roman" w:hAnsi="Times New Roman" w:cs="Times New Roman"/>
          <w:sz w:val="24"/>
          <w:szCs w:val="24"/>
        </w:rPr>
        <w:t xml:space="preserve">of documents. </w:t>
      </w:r>
      <w:r w:rsidR="003F43E5" w:rsidRPr="00192035">
        <w:rPr>
          <w:rFonts w:ascii="Times New Roman" w:hAnsi="Times New Roman" w:cs="Times New Roman"/>
          <w:sz w:val="24"/>
          <w:szCs w:val="24"/>
        </w:rPr>
        <w:t>In the work [</w:t>
      </w:r>
      <w:r w:rsidR="00DB1072">
        <w:rPr>
          <w:rFonts w:ascii="Times New Roman" w:hAnsi="Times New Roman" w:cs="Times New Roman"/>
          <w:sz w:val="24"/>
          <w:szCs w:val="24"/>
        </w:rPr>
        <w:t>6</w:t>
      </w:r>
      <w:r w:rsidR="003F43E5" w:rsidRPr="00192035">
        <w:rPr>
          <w:rFonts w:ascii="Times New Roman" w:hAnsi="Times New Roman" w:cs="Times New Roman"/>
          <w:sz w:val="24"/>
          <w:szCs w:val="24"/>
        </w:rPr>
        <w:t>]</w:t>
      </w:r>
      <w:r w:rsidR="005C77BF">
        <w:rPr>
          <w:rFonts w:ascii="Times New Roman" w:hAnsi="Times New Roman" w:cs="Times New Roman"/>
          <w:sz w:val="24"/>
          <w:szCs w:val="24"/>
        </w:rPr>
        <w:t xml:space="preserve">, </w:t>
      </w:r>
      <w:r w:rsidR="005C77BF" w:rsidRPr="00192035">
        <w:rPr>
          <w:rFonts w:ascii="Times New Roman" w:hAnsi="Times New Roman" w:cs="Times New Roman"/>
          <w:sz w:val="24"/>
          <w:szCs w:val="24"/>
        </w:rPr>
        <w:t xml:space="preserve">Rudolf Hanka </w:t>
      </w:r>
      <w:r w:rsidR="005C77BF">
        <w:rPr>
          <w:rFonts w:ascii="Times New Roman" w:hAnsi="Times New Roman" w:cs="Times New Roman"/>
          <w:sz w:val="24"/>
          <w:szCs w:val="24"/>
        </w:rPr>
        <w:t xml:space="preserve">and </w:t>
      </w:r>
      <w:r w:rsidR="003F43E5" w:rsidRPr="00192035">
        <w:rPr>
          <w:rFonts w:ascii="Times New Roman" w:hAnsi="Times New Roman" w:cs="Times New Roman"/>
          <w:sz w:val="24"/>
          <w:szCs w:val="24"/>
        </w:rPr>
        <w:t>Karel Fuka</w:t>
      </w:r>
      <w:r w:rsidR="005C77BF">
        <w:rPr>
          <w:rFonts w:ascii="Times New Roman" w:hAnsi="Times New Roman" w:cs="Times New Roman"/>
          <w:sz w:val="24"/>
          <w:szCs w:val="24"/>
        </w:rPr>
        <w:t xml:space="preserve"> </w:t>
      </w:r>
      <w:r w:rsidR="00653491">
        <w:rPr>
          <w:rFonts w:ascii="Times New Roman" w:hAnsi="Times New Roman" w:cs="Times New Roman"/>
          <w:sz w:val="24"/>
          <w:szCs w:val="24"/>
        </w:rPr>
        <w:t>discusses</w:t>
      </w:r>
      <w:r w:rsidR="003F43E5" w:rsidRPr="00192035">
        <w:rPr>
          <w:rFonts w:ascii="Times New Roman" w:hAnsi="Times New Roman" w:cs="Times New Roman"/>
          <w:sz w:val="24"/>
          <w:szCs w:val="24"/>
        </w:rPr>
        <w:t xml:space="preserve"> on how Feature set reduction for document classification </w:t>
      </w:r>
      <w:r w:rsidR="00653491">
        <w:rPr>
          <w:rFonts w:ascii="Times New Roman" w:hAnsi="Times New Roman" w:cs="Times New Roman"/>
          <w:sz w:val="24"/>
          <w:szCs w:val="24"/>
        </w:rPr>
        <w:t>becomes</w:t>
      </w:r>
      <w:r w:rsidR="003F43E5" w:rsidRPr="00192035">
        <w:rPr>
          <w:rFonts w:ascii="Times New Roman" w:hAnsi="Times New Roman" w:cs="Times New Roman"/>
          <w:sz w:val="24"/>
          <w:szCs w:val="24"/>
        </w:rPr>
        <w:t xml:space="preserve"> important and how </w:t>
      </w:r>
      <w:r w:rsidR="00653491">
        <w:rPr>
          <w:rFonts w:ascii="Times New Roman" w:hAnsi="Times New Roman" w:cs="Times New Roman"/>
          <w:sz w:val="24"/>
          <w:szCs w:val="24"/>
        </w:rPr>
        <w:t>it can improve the accuracy of the model in consideration.</w:t>
      </w:r>
      <w:r w:rsidR="003F43E5" w:rsidRPr="00192035">
        <w:rPr>
          <w:rFonts w:ascii="Times New Roman" w:hAnsi="Times New Roman" w:cs="Times New Roman"/>
          <w:sz w:val="24"/>
          <w:szCs w:val="24"/>
        </w:rPr>
        <w:t xml:space="preserve"> </w:t>
      </w:r>
    </w:p>
    <w:p w14:paraId="11DDD955" w14:textId="5C3AABF2" w:rsidR="003F43E5" w:rsidRPr="00192035" w:rsidRDefault="005C77BF"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Feature reduction is performed in either of below two ways</w:t>
      </w:r>
    </w:p>
    <w:p w14:paraId="06E7546B" w14:textId="7B8E31C9" w:rsidR="00925631" w:rsidRPr="00192035" w:rsidRDefault="003F43E5" w:rsidP="0057637C">
      <w:pPr>
        <w:pStyle w:val="ListParagraph"/>
        <w:numPr>
          <w:ilvl w:val="0"/>
          <w:numId w:val="3"/>
        </w:num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Feature selection: </w:t>
      </w:r>
      <w:r w:rsidR="008E2202">
        <w:rPr>
          <w:rFonts w:ascii="Times New Roman" w:hAnsi="Times New Roman" w:cs="Times New Roman"/>
          <w:sz w:val="24"/>
          <w:szCs w:val="24"/>
        </w:rPr>
        <w:t>A</w:t>
      </w:r>
      <w:r w:rsidRPr="00192035">
        <w:rPr>
          <w:rFonts w:ascii="Times New Roman" w:hAnsi="Times New Roman" w:cs="Times New Roman"/>
          <w:sz w:val="24"/>
          <w:szCs w:val="24"/>
        </w:rPr>
        <w:t xml:space="preserve"> subset of original features is retained </w:t>
      </w:r>
      <w:r w:rsidR="008E2202">
        <w:rPr>
          <w:rFonts w:ascii="Times New Roman" w:hAnsi="Times New Roman" w:cs="Times New Roman"/>
          <w:sz w:val="24"/>
          <w:szCs w:val="24"/>
        </w:rPr>
        <w:t>while</w:t>
      </w:r>
      <w:r w:rsidR="005C77BF">
        <w:rPr>
          <w:rFonts w:ascii="Times New Roman" w:hAnsi="Times New Roman" w:cs="Times New Roman"/>
          <w:sz w:val="24"/>
          <w:szCs w:val="24"/>
        </w:rPr>
        <w:t xml:space="preserve"> </w:t>
      </w:r>
      <w:r w:rsidRPr="00192035">
        <w:rPr>
          <w:rFonts w:ascii="Times New Roman" w:hAnsi="Times New Roman" w:cs="Times New Roman"/>
          <w:sz w:val="24"/>
          <w:szCs w:val="24"/>
        </w:rPr>
        <w:t xml:space="preserve">the rest </w:t>
      </w:r>
      <w:r w:rsidR="005C77BF">
        <w:rPr>
          <w:rFonts w:ascii="Times New Roman" w:hAnsi="Times New Roman" w:cs="Times New Roman"/>
          <w:sz w:val="24"/>
          <w:szCs w:val="24"/>
        </w:rPr>
        <w:t xml:space="preserve">of the features </w:t>
      </w:r>
      <w:r w:rsidRPr="00192035">
        <w:rPr>
          <w:rFonts w:ascii="Times New Roman" w:hAnsi="Times New Roman" w:cs="Times New Roman"/>
          <w:sz w:val="24"/>
          <w:szCs w:val="24"/>
        </w:rPr>
        <w:t>are discarded</w:t>
      </w:r>
      <w:r w:rsidR="008E2202">
        <w:rPr>
          <w:rFonts w:ascii="Times New Roman" w:hAnsi="Times New Roman" w:cs="Times New Roman"/>
          <w:sz w:val="24"/>
          <w:szCs w:val="24"/>
        </w:rPr>
        <w:t xml:space="preserve"> in this approach</w:t>
      </w:r>
      <w:r w:rsidRPr="00192035">
        <w:rPr>
          <w:rFonts w:ascii="Times New Roman" w:hAnsi="Times New Roman" w:cs="Times New Roman"/>
          <w:sz w:val="24"/>
          <w:szCs w:val="24"/>
        </w:rPr>
        <w:t xml:space="preserve">. </w:t>
      </w:r>
      <w:r w:rsidR="008E2202">
        <w:rPr>
          <w:rFonts w:ascii="Times New Roman" w:hAnsi="Times New Roman" w:cs="Times New Roman"/>
          <w:sz w:val="24"/>
          <w:szCs w:val="24"/>
        </w:rPr>
        <w:t>T</w:t>
      </w:r>
      <w:r w:rsidRPr="00192035">
        <w:rPr>
          <w:rFonts w:ascii="Times New Roman" w:hAnsi="Times New Roman" w:cs="Times New Roman"/>
          <w:sz w:val="24"/>
          <w:szCs w:val="24"/>
        </w:rPr>
        <w:t>hen</w:t>
      </w:r>
      <w:r w:rsidR="008E2202">
        <w:rPr>
          <w:rFonts w:ascii="Times New Roman" w:hAnsi="Times New Roman" w:cs="Times New Roman"/>
          <w:sz w:val="24"/>
          <w:szCs w:val="24"/>
        </w:rPr>
        <w:t xml:space="preserve"> the classification model is</w:t>
      </w:r>
      <w:r w:rsidRPr="00192035">
        <w:rPr>
          <w:rFonts w:ascii="Times New Roman" w:hAnsi="Times New Roman" w:cs="Times New Roman"/>
          <w:sz w:val="24"/>
          <w:szCs w:val="24"/>
        </w:rPr>
        <w:t xml:space="preserve"> buil</w:t>
      </w:r>
      <w:r w:rsidR="00925631" w:rsidRPr="00192035">
        <w:rPr>
          <w:rFonts w:ascii="Times New Roman" w:hAnsi="Times New Roman" w:cs="Times New Roman"/>
          <w:sz w:val="24"/>
          <w:szCs w:val="24"/>
        </w:rPr>
        <w:t xml:space="preserve">t using </w:t>
      </w:r>
      <w:r w:rsidR="008E2202">
        <w:rPr>
          <w:rFonts w:ascii="Times New Roman" w:hAnsi="Times New Roman" w:cs="Times New Roman"/>
          <w:sz w:val="24"/>
          <w:szCs w:val="24"/>
        </w:rPr>
        <w:t xml:space="preserve">previously </w:t>
      </w:r>
      <w:r w:rsidR="00925631" w:rsidRPr="00192035">
        <w:rPr>
          <w:rFonts w:ascii="Times New Roman" w:hAnsi="Times New Roman" w:cs="Times New Roman"/>
          <w:sz w:val="24"/>
          <w:szCs w:val="24"/>
        </w:rPr>
        <w:t>selected features.</w:t>
      </w:r>
      <w:r w:rsidR="00863B52">
        <w:rPr>
          <w:rFonts w:ascii="Times New Roman" w:hAnsi="Times New Roman" w:cs="Times New Roman"/>
          <w:sz w:val="24"/>
          <w:szCs w:val="24"/>
        </w:rPr>
        <w:t xml:space="preserve"> D</w:t>
      </w:r>
      <w:r w:rsidR="00925631" w:rsidRPr="00192035">
        <w:rPr>
          <w:rFonts w:ascii="Times New Roman" w:hAnsi="Times New Roman" w:cs="Times New Roman"/>
          <w:sz w:val="24"/>
          <w:szCs w:val="24"/>
        </w:rPr>
        <w:t>etermin</w:t>
      </w:r>
      <w:r w:rsidR="00863B52">
        <w:rPr>
          <w:rFonts w:ascii="Times New Roman" w:hAnsi="Times New Roman" w:cs="Times New Roman"/>
          <w:sz w:val="24"/>
          <w:szCs w:val="24"/>
        </w:rPr>
        <w:t>ing</w:t>
      </w:r>
      <w:r w:rsidR="00925631" w:rsidRPr="00192035">
        <w:rPr>
          <w:rFonts w:ascii="Times New Roman" w:hAnsi="Times New Roman" w:cs="Times New Roman"/>
          <w:sz w:val="24"/>
          <w:szCs w:val="24"/>
        </w:rPr>
        <w:t xml:space="preserve"> a subset of ‘d’ features f</w:t>
      </w:r>
      <w:r w:rsidR="00786C97">
        <w:rPr>
          <w:rFonts w:ascii="Times New Roman" w:hAnsi="Times New Roman" w:cs="Times New Roman"/>
          <w:sz w:val="24"/>
          <w:szCs w:val="24"/>
        </w:rPr>
        <w:t xml:space="preserve">rom the set of ‘m’, </w:t>
      </w:r>
      <w:r w:rsidR="00863B52">
        <w:rPr>
          <w:rFonts w:ascii="Times New Roman" w:hAnsi="Times New Roman" w:cs="Times New Roman"/>
          <w:sz w:val="24"/>
          <w:szCs w:val="24"/>
        </w:rPr>
        <w:t>is the aim of the feature selection method.</w:t>
      </w:r>
    </w:p>
    <w:p w14:paraId="739E4BBC" w14:textId="77777777" w:rsidR="008B335C" w:rsidRPr="00192035" w:rsidRDefault="00925631" w:rsidP="0057637C">
      <w:pPr>
        <w:pStyle w:val="ListParagraph"/>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 </w:t>
      </w:r>
    </w:p>
    <w:p w14:paraId="1ACC5459" w14:textId="5275AD90" w:rsidR="003F43E5" w:rsidRPr="00192035" w:rsidRDefault="003F43E5" w:rsidP="0057637C">
      <w:pPr>
        <w:pStyle w:val="ListParagraph"/>
        <w:numPr>
          <w:ilvl w:val="0"/>
          <w:numId w:val="3"/>
        </w:num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Feature extraction: In this technique</w:t>
      </w:r>
      <w:r w:rsidR="005C1DA7">
        <w:rPr>
          <w:rFonts w:ascii="Times New Roman" w:hAnsi="Times New Roman" w:cs="Times New Roman"/>
          <w:sz w:val="24"/>
          <w:szCs w:val="24"/>
        </w:rPr>
        <w:t>,</w:t>
      </w:r>
      <w:r w:rsidRPr="00192035">
        <w:rPr>
          <w:rFonts w:ascii="Times New Roman" w:hAnsi="Times New Roman" w:cs="Times New Roman"/>
          <w:sz w:val="24"/>
          <w:szCs w:val="24"/>
        </w:rPr>
        <w:t xml:space="preserve"> the original vector spac</w:t>
      </w:r>
      <w:r w:rsidR="00925631" w:rsidRPr="00192035">
        <w:rPr>
          <w:rFonts w:ascii="Times New Roman" w:hAnsi="Times New Roman" w:cs="Times New Roman"/>
          <w:sz w:val="24"/>
          <w:szCs w:val="24"/>
        </w:rPr>
        <w:t xml:space="preserve">e is transformed to form a new </w:t>
      </w:r>
      <w:r w:rsidRPr="00192035">
        <w:rPr>
          <w:rFonts w:ascii="Times New Roman" w:hAnsi="Times New Roman" w:cs="Times New Roman"/>
          <w:sz w:val="24"/>
          <w:szCs w:val="24"/>
        </w:rPr>
        <w:t>feature vector space</w:t>
      </w:r>
      <w:r w:rsidR="00925631" w:rsidRPr="00192035">
        <w:rPr>
          <w:rFonts w:ascii="Times New Roman" w:hAnsi="Times New Roman" w:cs="Times New Roman"/>
          <w:sz w:val="24"/>
          <w:szCs w:val="24"/>
        </w:rPr>
        <w:t xml:space="preserve"> </w:t>
      </w:r>
      <w:r w:rsidR="005C1DA7">
        <w:rPr>
          <w:rFonts w:ascii="Times New Roman" w:hAnsi="Times New Roman" w:cs="Times New Roman"/>
          <w:sz w:val="24"/>
          <w:szCs w:val="24"/>
        </w:rPr>
        <w:t>and its done with</w:t>
      </w:r>
      <w:r w:rsidR="00925631" w:rsidRPr="00192035">
        <w:rPr>
          <w:rFonts w:ascii="Times New Roman" w:hAnsi="Times New Roman" w:cs="Times New Roman"/>
          <w:sz w:val="24"/>
          <w:szCs w:val="24"/>
        </w:rPr>
        <w:t xml:space="preserve"> some special characteristics</w:t>
      </w:r>
      <w:r w:rsidRPr="00192035">
        <w:rPr>
          <w:rFonts w:ascii="Times New Roman" w:hAnsi="Times New Roman" w:cs="Times New Roman"/>
          <w:sz w:val="24"/>
          <w:szCs w:val="24"/>
        </w:rPr>
        <w:t xml:space="preserve">. </w:t>
      </w:r>
      <w:r w:rsidR="00925631" w:rsidRPr="00192035">
        <w:rPr>
          <w:rFonts w:ascii="Times New Roman" w:hAnsi="Times New Roman" w:cs="Times New Roman"/>
          <w:sz w:val="24"/>
          <w:szCs w:val="24"/>
        </w:rPr>
        <w:t>Reduction is</w:t>
      </w:r>
      <w:r w:rsidR="005C1DA7">
        <w:rPr>
          <w:rFonts w:ascii="Times New Roman" w:hAnsi="Times New Roman" w:cs="Times New Roman"/>
          <w:sz w:val="24"/>
          <w:szCs w:val="24"/>
        </w:rPr>
        <w:t xml:space="preserve"> then</w:t>
      </w:r>
      <w:r w:rsidR="00925631" w:rsidRPr="00192035">
        <w:rPr>
          <w:rFonts w:ascii="Times New Roman" w:hAnsi="Times New Roman" w:cs="Times New Roman"/>
          <w:sz w:val="24"/>
          <w:szCs w:val="24"/>
        </w:rPr>
        <w:t xml:space="preserve"> </w:t>
      </w:r>
      <w:r w:rsidR="005C1DA7">
        <w:rPr>
          <w:rFonts w:ascii="Times New Roman" w:hAnsi="Times New Roman" w:cs="Times New Roman"/>
          <w:sz w:val="24"/>
          <w:szCs w:val="24"/>
        </w:rPr>
        <w:t>performed</w:t>
      </w:r>
      <w:r w:rsidR="00925631" w:rsidRPr="00192035">
        <w:rPr>
          <w:rFonts w:ascii="Times New Roman" w:hAnsi="Times New Roman" w:cs="Times New Roman"/>
          <w:sz w:val="24"/>
          <w:szCs w:val="24"/>
        </w:rPr>
        <w:t xml:space="preserve"> on the new</w:t>
      </w:r>
      <w:r w:rsidR="003D1E20">
        <w:rPr>
          <w:rFonts w:ascii="Times New Roman" w:hAnsi="Times New Roman" w:cs="Times New Roman"/>
          <w:sz w:val="24"/>
          <w:szCs w:val="24"/>
        </w:rPr>
        <w:t>ly derived</w:t>
      </w:r>
      <w:r w:rsidR="00925631" w:rsidRPr="00192035">
        <w:rPr>
          <w:rFonts w:ascii="Times New Roman" w:hAnsi="Times New Roman" w:cs="Times New Roman"/>
          <w:sz w:val="24"/>
          <w:szCs w:val="24"/>
        </w:rPr>
        <w:t xml:space="preserve"> vector space. </w:t>
      </w:r>
      <w:r w:rsidR="005C77BF">
        <w:rPr>
          <w:rFonts w:ascii="Times New Roman" w:hAnsi="Times New Roman" w:cs="Times New Roman"/>
          <w:sz w:val="24"/>
          <w:szCs w:val="24"/>
        </w:rPr>
        <w:t>Compared to the</w:t>
      </w:r>
      <w:r w:rsidR="003D1E20">
        <w:rPr>
          <w:rFonts w:ascii="Times New Roman" w:hAnsi="Times New Roman" w:cs="Times New Roman"/>
          <w:sz w:val="24"/>
          <w:szCs w:val="24"/>
        </w:rPr>
        <w:t xml:space="preserve"> technique of</w:t>
      </w:r>
      <w:r w:rsidR="005C77BF">
        <w:rPr>
          <w:rFonts w:ascii="Times New Roman" w:hAnsi="Times New Roman" w:cs="Times New Roman"/>
          <w:sz w:val="24"/>
          <w:szCs w:val="24"/>
        </w:rPr>
        <w:t xml:space="preserve"> </w:t>
      </w:r>
      <w:r w:rsidRPr="00192035">
        <w:rPr>
          <w:rFonts w:ascii="Times New Roman" w:hAnsi="Times New Roman" w:cs="Times New Roman"/>
          <w:sz w:val="24"/>
          <w:szCs w:val="24"/>
        </w:rPr>
        <w:t xml:space="preserve">Feature selection, </w:t>
      </w:r>
      <w:r w:rsidR="003D1E20">
        <w:rPr>
          <w:rFonts w:ascii="Times New Roman" w:hAnsi="Times New Roman" w:cs="Times New Roman"/>
          <w:sz w:val="24"/>
          <w:szCs w:val="24"/>
        </w:rPr>
        <w:t>t</w:t>
      </w:r>
      <w:r w:rsidRPr="00192035">
        <w:rPr>
          <w:rFonts w:ascii="Times New Roman" w:hAnsi="Times New Roman" w:cs="Times New Roman"/>
          <w:sz w:val="24"/>
          <w:szCs w:val="24"/>
        </w:rPr>
        <w:t>his method</w:t>
      </w:r>
      <w:r w:rsidR="003D1E20">
        <w:rPr>
          <w:rFonts w:ascii="Times New Roman" w:hAnsi="Times New Roman" w:cs="Times New Roman"/>
          <w:sz w:val="24"/>
          <w:szCs w:val="24"/>
        </w:rPr>
        <w:t xml:space="preserve"> will use all the features available</w:t>
      </w:r>
      <w:r w:rsidRPr="00192035">
        <w:rPr>
          <w:rFonts w:ascii="Times New Roman" w:hAnsi="Times New Roman" w:cs="Times New Roman"/>
          <w:sz w:val="24"/>
          <w:szCs w:val="24"/>
        </w:rPr>
        <w:t>.</w:t>
      </w:r>
      <w:r w:rsidR="003D1E20">
        <w:rPr>
          <w:rFonts w:ascii="Times New Roman" w:hAnsi="Times New Roman" w:cs="Times New Roman"/>
          <w:sz w:val="24"/>
          <w:szCs w:val="24"/>
        </w:rPr>
        <w:t xml:space="preserve"> A</w:t>
      </w:r>
      <w:r w:rsidR="003D1E20" w:rsidRPr="00192035">
        <w:rPr>
          <w:rFonts w:ascii="Times New Roman" w:hAnsi="Times New Roman" w:cs="Times New Roman"/>
          <w:sz w:val="24"/>
          <w:szCs w:val="24"/>
        </w:rPr>
        <w:t xml:space="preserve"> linear or non- linear transformation</w:t>
      </w:r>
      <w:r w:rsidRPr="00192035">
        <w:rPr>
          <w:rFonts w:ascii="Times New Roman" w:hAnsi="Times New Roman" w:cs="Times New Roman"/>
          <w:sz w:val="24"/>
          <w:szCs w:val="24"/>
        </w:rPr>
        <w:t xml:space="preserve"> </w:t>
      </w:r>
      <w:r w:rsidR="003D1E20">
        <w:rPr>
          <w:rFonts w:ascii="Times New Roman" w:hAnsi="Times New Roman" w:cs="Times New Roman"/>
          <w:sz w:val="24"/>
          <w:szCs w:val="24"/>
        </w:rPr>
        <w:t>is used to transform t</w:t>
      </w:r>
      <w:r w:rsidRPr="00192035">
        <w:rPr>
          <w:rFonts w:ascii="Times New Roman" w:hAnsi="Times New Roman" w:cs="Times New Roman"/>
          <w:sz w:val="24"/>
          <w:szCs w:val="24"/>
        </w:rPr>
        <w:t>he original features into a smaller set of transformed features</w:t>
      </w:r>
      <w:r w:rsidR="003D1E20">
        <w:rPr>
          <w:rFonts w:ascii="Times New Roman" w:hAnsi="Times New Roman" w:cs="Times New Roman"/>
          <w:sz w:val="24"/>
          <w:szCs w:val="24"/>
        </w:rPr>
        <w:t xml:space="preserve">. </w:t>
      </w:r>
      <w:r w:rsidR="00DB5026" w:rsidRPr="00192035">
        <w:rPr>
          <w:rFonts w:ascii="Times New Roman" w:hAnsi="Times New Roman" w:cs="Times New Roman"/>
          <w:sz w:val="24"/>
          <w:szCs w:val="24"/>
        </w:rPr>
        <w:t>This</w:t>
      </w:r>
      <w:r w:rsidRPr="00192035">
        <w:rPr>
          <w:rFonts w:ascii="Times New Roman" w:hAnsi="Times New Roman" w:cs="Times New Roman"/>
          <w:sz w:val="24"/>
          <w:szCs w:val="24"/>
        </w:rPr>
        <w:t xml:space="preserve"> </w:t>
      </w:r>
      <w:r w:rsidR="003D1E20">
        <w:rPr>
          <w:rFonts w:ascii="Times New Roman" w:hAnsi="Times New Roman" w:cs="Times New Roman"/>
          <w:sz w:val="24"/>
          <w:szCs w:val="24"/>
        </w:rPr>
        <w:t xml:space="preserve">comprises of original human understandable features even though not </w:t>
      </w:r>
      <w:r w:rsidRPr="00192035">
        <w:rPr>
          <w:rFonts w:ascii="Times New Roman" w:hAnsi="Times New Roman" w:cs="Times New Roman"/>
          <w:sz w:val="24"/>
          <w:szCs w:val="24"/>
        </w:rPr>
        <w:t xml:space="preserve">meaningful to humans. </w:t>
      </w:r>
    </w:p>
    <w:p w14:paraId="2BCCA749" w14:textId="2208BFCD" w:rsidR="003F43E5" w:rsidRPr="00192035" w:rsidRDefault="0094264B"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An o</w:t>
      </w:r>
      <w:r w:rsidR="003F43E5" w:rsidRPr="00192035">
        <w:rPr>
          <w:rFonts w:ascii="Times New Roman" w:hAnsi="Times New Roman" w:cs="Times New Roman"/>
          <w:sz w:val="24"/>
          <w:szCs w:val="24"/>
        </w:rPr>
        <w:t xml:space="preserve">ptimization of some criterion function </w:t>
      </w:r>
      <w:r w:rsidR="005C77BF">
        <w:rPr>
          <w:rFonts w:ascii="Times New Roman" w:hAnsi="Times New Roman" w:cs="Times New Roman"/>
          <w:sz w:val="24"/>
          <w:szCs w:val="24"/>
        </w:rPr>
        <w:t>‘</w:t>
      </w:r>
      <w:r w:rsidR="003F43E5" w:rsidRPr="00192035">
        <w:rPr>
          <w:rFonts w:ascii="Times New Roman" w:hAnsi="Times New Roman" w:cs="Times New Roman"/>
          <w:sz w:val="24"/>
          <w:szCs w:val="24"/>
        </w:rPr>
        <w:t>J</w:t>
      </w:r>
      <w:r w:rsidR="005C77BF">
        <w:rPr>
          <w:rFonts w:ascii="Times New Roman" w:hAnsi="Times New Roman" w:cs="Times New Roman"/>
          <w:sz w:val="24"/>
          <w:szCs w:val="24"/>
        </w:rPr>
        <w:t>’</w:t>
      </w:r>
      <w:r>
        <w:rPr>
          <w:rFonts w:ascii="Times New Roman" w:hAnsi="Times New Roman" w:cs="Times New Roman"/>
          <w:sz w:val="24"/>
          <w:szCs w:val="24"/>
        </w:rPr>
        <w:t xml:space="preserve"> is required for both above approaches</w:t>
      </w:r>
      <w:r w:rsidR="003F43E5" w:rsidRPr="00192035">
        <w:rPr>
          <w:rFonts w:ascii="Times New Roman" w:hAnsi="Times New Roman" w:cs="Times New Roman"/>
          <w:sz w:val="24"/>
          <w:szCs w:val="24"/>
        </w:rPr>
        <w:t xml:space="preserve">, which is usually a measure of distance or dissimilarity between distributions. </w:t>
      </w:r>
    </w:p>
    <w:p w14:paraId="653A63E6" w14:textId="3C5773A6" w:rsidR="008B335C" w:rsidRPr="00C95AAF" w:rsidRDefault="007F53FB" w:rsidP="0057637C">
      <w:pPr>
        <w:spacing w:line="360" w:lineRule="auto"/>
        <w:jc w:val="both"/>
        <w:rPr>
          <w:rFonts w:ascii="Times New Roman" w:hAnsi="Times New Roman" w:cs="Times New Roman"/>
          <w:sz w:val="28"/>
          <w:szCs w:val="24"/>
        </w:rPr>
      </w:pPr>
      <w:bookmarkStart w:id="20" w:name="_Toc18319040"/>
      <w:r w:rsidRPr="00C95AAF">
        <w:rPr>
          <w:rStyle w:val="Heading2Char"/>
          <w:rFonts w:ascii="Times New Roman" w:hAnsi="Times New Roman" w:cs="Times New Roman"/>
          <w:color w:val="auto"/>
          <w:sz w:val="28"/>
          <w:szCs w:val="28"/>
        </w:rPr>
        <w:t>2.2</w:t>
      </w:r>
      <w:r w:rsidR="00415923" w:rsidRPr="00C95AAF">
        <w:rPr>
          <w:rStyle w:val="Heading2Char"/>
          <w:rFonts w:ascii="Times New Roman" w:hAnsi="Times New Roman" w:cs="Times New Roman"/>
          <w:color w:val="auto"/>
          <w:sz w:val="28"/>
          <w:szCs w:val="28"/>
        </w:rPr>
        <w:t xml:space="preserve"> </w:t>
      </w:r>
      <w:r w:rsidR="003F43E5" w:rsidRPr="00C95AAF">
        <w:rPr>
          <w:rStyle w:val="Heading2Char"/>
          <w:rFonts w:ascii="Times New Roman" w:hAnsi="Times New Roman" w:cs="Times New Roman"/>
          <w:color w:val="auto"/>
          <w:sz w:val="28"/>
          <w:szCs w:val="28"/>
        </w:rPr>
        <w:t>Data Set and Experiments</w:t>
      </w:r>
      <w:bookmarkEnd w:id="20"/>
      <w:r w:rsidR="003F43E5" w:rsidRPr="00C95AAF">
        <w:rPr>
          <w:rFonts w:ascii="Times New Roman" w:hAnsi="Times New Roman" w:cs="Times New Roman"/>
          <w:sz w:val="28"/>
          <w:szCs w:val="24"/>
        </w:rPr>
        <w:t xml:space="preserve">: </w:t>
      </w:r>
    </w:p>
    <w:p w14:paraId="0C175A3B" w14:textId="5E43C83B" w:rsidR="003F43E5" w:rsidRPr="00192035" w:rsidRDefault="003F43E5"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The </w:t>
      </w:r>
      <w:r w:rsidR="00974E4D">
        <w:rPr>
          <w:rFonts w:ascii="Times New Roman" w:hAnsi="Times New Roman" w:cs="Times New Roman"/>
          <w:sz w:val="24"/>
          <w:szCs w:val="24"/>
        </w:rPr>
        <w:t>researchers h</w:t>
      </w:r>
      <w:r w:rsidR="005C77BF">
        <w:rPr>
          <w:rFonts w:ascii="Times New Roman" w:hAnsi="Times New Roman" w:cs="Times New Roman"/>
          <w:sz w:val="24"/>
          <w:szCs w:val="24"/>
        </w:rPr>
        <w:t xml:space="preserve">ere </w:t>
      </w:r>
      <w:r w:rsidR="00974E4D">
        <w:rPr>
          <w:rFonts w:ascii="Times New Roman" w:hAnsi="Times New Roman" w:cs="Times New Roman"/>
          <w:sz w:val="24"/>
          <w:szCs w:val="24"/>
        </w:rPr>
        <w:t xml:space="preserve">have </w:t>
      </w:r>
      <w:r w:rsidR="005C77BF">
        <w:rPr>
          <w:rFonts w:ascii="Times New Roman" w:hAnsi="Times New Roman" w:cs="Times New Roman"/>
          <w:sz w:val="24"/>
          <w:szCs w:val="24"/>
        </w:rPr>
        <w:t>used ‘Reuters-21578’</w:t>
      </w:r>
      <w:r w:rsidRPr="00192035">
        <w:rPr>
          <w:rFonts w:ascii="Times New Roman" w:hAnsi="Times New Roman" w:cs="Times New Roman"/>
          <w:sz w:val="24"/>
          <w:szCs w:val="24"/>
        </w:rPr>
        <w:t xml:space="preserve"> dataset for</w:t>
      </w:r>
      <w:r w:rsidR="00974E4D">
        <w:rPr>
          <w:rFonts w:ascii="Times New Roman" w:hAnsi="Times New Roman" w:cs="Times New Roman"/>
          <w:sz w:val="24"/>
          <w:szCs w:val="24"/>
        </w:rPr>
        <w:t xml:space="preserve"> the purpose of </w:t>
      </w:r>
      <w:r w:rsidRPr="00192035">
        <w:rPr>
          <w:rFonts w:ascii="Times New Roman" w:hAnsi="Times New Roman" w:cs="Times New Roman"/>
          <w:sz w:val="24"/>
          <w:szCs w:val="24"/>
        </w:rPr>
        <w:t xml:space="preserve">training and testing </w:t>
      </w:r>
      <w:r w:rsidR="005C77BF">
        <w:rPr>
          <w:rFonts w:ascii="Times New Roman" w:hAnsi="Times New Roman" w:cs="Times New Roman"/>
          <w:sz w:val="24"/>
          <w:szCs w:val="24"/>
        </w:rPr>
        <w:t xml:space="preserve">of </w:t>
      </w:r>
      <w:r w:rsidRPr="00192035">
        <w:rPr>
          <w:rFonts w:ascii="Times New Roman" w:hAnsi="Times New Roman" w:cs="Times New Roman"/>
          <w:sz w:val="24"/>
          <w:szCs w:val="24"/>
        </w:rPr>
        <w:t xml:space="preserve">the classifier. </w:t>
      </w:r>
      <w:r w:rsidR="0030039F">
        <w:rPr>
          <w:rFonts w:ascii="Times New Roman" w:hAnsi="Times New Roman" w:cs="Times New Roman"/>
          <w:sz w:val="24"/>
          <w:szCs w:val="24"/>
        </w:rPr>
        <w:t>C</w:t>
      </w:r>
      <w:r w:rsidR="0030039F" w:rsidRPr="00192035">
        <w:rPr>
          <w:rFonts w:ascii="Times New Roman" w:hAnsi="Times New Roman" w:cs="Times New Roman"/>
          <w:sz w:val="24"/>
          <w:szCs w:val="24"/>
        </w:rPr>
        <w:t xml:space="preserve">hi-squared statistic and PCA </w:t>
      </w:r>
      <w:r w:rsidR="0030039F">
        <w:rPr>
          <w:rFonts w:ascii="Times New Roman" w:hAnsi="Times New Roman" w:cs="Times New Roman"/>
          <w:sz w:val="24"/>
          <w:szCs w:val="24"/>
        </w:rPr>
        <w:t>are s</w:t>
      </w:r>
      <w:r w:rsidRPr="00192035">
        <w:rPr>
          <w:rFonts w:ascii="Times New Roman" w:hAnsi="Times New Roman" w:cs="Times New Roman"/>
          <w:sz w:val="24"/>
          <w:szCs w:val="24"/>
        </w:rPr>
        <w:t xml:space="preserve">ome of the feature reduction techniques employed by the </w:t>
      </w:r>
      <w:r w:rsidR="0030039F">
        <w:rPr>
          <w:rFonts w:ascii="Times New Roman" w:hAnsi="Times New Roman" w:cs="Times New Roman"/>
          <w:sz w:val="24"/>
          <w:szCs w:val="24"/>
        </w:rPr>
        <w:t>researchers</w:t>
      </w:r>
      <w:r w:rsidRPr="00192035">
        <w:rPr>
          <w:rFonts w:ascii="Times New Roman" w:hAnsi="Times New Roman" w:cs="Times New Roman"/>
          <w:sz w:val="24"/>
          <w:szCs w:val="24"/>
        </w:rPr>
        <w:t xml:space="preserve">. </w:t>
      </w:r>
      <w:r w:rsidR="0030039F">
        <w:rPr>
          <w:rFonts w:ascii="Times New Roman" w:hAnsi="Times New Roman" w:cs="Times New Roman"/>
          <w:sz w:val="24"/>
          <w:szCs w:val="24"/>
        </w:rPr>
        <w:t>They originally</w:t>
      </w:r>
      <w:r w:rsidR="005C77BF">
        <w:rPr>
          <w:rFonts w:ascii="Times New Roman" w:hAnsi="Times New Roman" w:cs="Times New Roman"/>
          <w:sz w:val="24"/>
          <w:szCs w:val="24"/>
        </w:rPr>
        <w:t xml:space="preserve"> </w:t>
      </w:r>
      <w:r w:rsidRPr="00192035">
        <w:rPr>
          <w:rFonts w:ascii="Times New Roman" w:hAnsi="Times New Roman" w:cs="Times New Roman"/>
          <w:sz w:val="24"/>
          <w:szCs w:val="24"/>
        </w:rPr>
        <w:t>started with 3822 original terms</w:t>
      </w:r>
      <w:r w:rsidR="0030039F">
        <w:rPr>
          <w:rFonts w:ascii="Times New Roman" w:hAnsi="Times New Roman" w:cs="Times New Roman"/>
          <w:sz w:val="24"/>
          <w:szCs w:val="24"/>
        </w:rPr>
        <w:t xml:space="preserve"> at the begi</w:t>
      </w:r>
      <w:r w:rsidR="009C706B">
        <w:rPr>
          <w:rFonts w:ascii="Times New Roman" w:hAnsi="Times New Roman" w:cs="Times New Roman"/>
          <w:sz w:val="24"/>
          <w:szCs w:val="24"/>
        </w:rPr>
        <w:t>n</w:t>
      </w:r>
      <w:r w:rsidR="0030039F">
        <w:rPr>
          <w:rFonts w:ascii="Times New Roman" w:hAnsi="Times New Roman" w:cs="Times New Roman"/>
          <w:sz w:val="24"/>
          <w:szCs w:val="24"/>
        </w:rPr>
        <w:t>ning</w:t>
      </w:r>
      <w:r w:rsidR="005C77BF">
        <w:rPr>
          <w:rFonts w:ascii="Times New Roman" w:hAnsi="Times New Roman" w:cs="Times New Roman"/>
          <w:sz w:val="24"/>
          <w:szCs w:val="24"/>
        </w:rPr>
        <w:t>. The authors used χ</w:t>
      </w:r>
      <w:r w:rsidRPr="00192035">
        <w:rPr>
          <w:rFonts w:ascii="Times New Roman" w:hAnsi="Times New Roman" w:cs="Times New Roman"/>
          <w:sz w:val="24"/>
          <w:szCs w:val="24"/>
        </w:rPr>
        <w:t>2 statistical data for feature selection</w:t>
      </w:r>
      <w:r w:rsidR="000A7357">
        <w:rPr>
          <w:rFonts w:ascii="Times New Roman" w:hAnsi="Times New Roman" w:cs="Times New Roman"/>
          <w:sz w:val="24"/>
          <w:szCs w:val="24"/>
        </w:rPr>
        <w:t xml:space="preserve"> </w:t>
      </w:r>
      <w:r w:rsidR="0030039F">
        <w:rPr>
          <w:rFonts w:ascii="Times New Roman" w:hAnsi="Times New Roman" w:cs="Times New Roman"/>
          <w:sz w:val="24"/>
          <w:szCs w:val="24"/>
        </w:rPr>
        <w:t xml:space="preserve">where </w:t>
      </w:r>
      <w:r w:rsidR="000A7357">
        <w:rPr>
          <w:rFonts w:ascii="Times New Roman" w:hAnsi="Times New Roman" w:cs="Times New Roman"/>
          <w:sz w:val="24"/>
          <w:szCs w:val="24"/>
        </w:rPr>
        <w:t xml:space="preserve">it gave 81% of </w:t>
      </w:r>
      <w:r w:rsidR="0030039F">
        <w:rPr>
          <w:rFonts w:ascii="Times New Roman" w:hAnsi="Times New Roman" w:cs="Times New Roman"/>
          <w:sz w:val="24"/>
          <w:szCs w:val="24"/>
        </w:rPr>
        <w:t xml:space="preserve">approximate </w:t>
      </w:r>
      <w:r w:rsidR="000A7357">
        <w:rPr>
          <w:rFonts w:ascii="Times New Roman" w:hAnsi="Times New Roman" w:cs="Times New Roman"/>
          <w:sz w:val="24"/>
          <w:szCs w:val="24"/>
        </w:rPr>
        <w:t xml:space="preserve">accuracy. </w:t>
      </w:r>
      <w:r w:rsidRPr="00192035">
        <w:rPr>
          <w:rFonts w:ascii="Times New Roman" w:hAnsi="Times New Roman" w:cs="Times New Roman"/>
          <w:sz w:val="24"/>
          <w:szCs w:val="24"/>
        </w:rPr>
        <w:t xml:space="preserve">The </w:t>
      </w:r>
      <w:r w:rsidR="0030039F">
        <w:rPr>
          <w:rFonts w:ascii="Times New Roman" w:hAnsi="Times New Roman" w:cs="Times New Roman"/>
          <w:sz w:val="24"/>
          <w:szCs w:val="24"/>
        </w:rPr>
        <w:t>researchers</w:t>
      </w:r>
      <w:r w:rsidRPr="00192035">
        <w:rPr>
          <w:rFonts w:ascii="Times New Roman" w:hAnsi="Times New Roman" w:cs="Times New Roman"/>
          <w:sz w:val="24"/>
          <w:szCs w:val="24"/>
        </w:rPr>
        <w:t xml:space="preserve"> used PCA to test </w:t>
      </w:r>
      <w:r w:rsidR="0030039F">
        <w:rPr>
          <w:rFonts w:ascii="Times New Roman" w:hAnsi="Times New Roman" w:cs="Times New Roman"/>
          <w:sz w:val="24"/>
          <w:szCs w:val="24"/>
        </w:rPr>
        <w:t xml:space="preserve">the </w:t>
      </w:r>
      <w:r w:rsidRPr="00192035">
        <w:rPr>
          <w:rFonts w:ascii="Times New Roman" w:hAnsi="Times New Roman" w:cs="Times New Roman"/>
          <w:sz w:val="24"/>
          <w:szCs w:val="24"/>
        </w:rPr>
        <w:t xml:space="preserve">feature extraction. </w:t>
      </w:r>
      <w:r w:rsidR="0030039F">
        <w:rPr>
          <w:rFonts w:ascii="Times New Roman" w:hAnsi="Times New Roman" w:cs="Times New Roman"/>
          <w:sz w:val="24"/>
          <w:szCs w:val="24"/>
        </w:rPr>
        <w:t>W</w:t>
      </w:r>
      <w:r w:rsidRPr="00192035">
        <w:rPr>
          <w:rFonts w:ascii="Times New Roman" w:hAnsi="Times New Roman" w:cs="Times New Roman"/>
          <w:sz w:val="24"/>
          <w:szCs w:val="24"/>
        </w:rPr>
        <w:t xml:space="preserve">hen </w:t>
      </w:r>
      <w:r w:rsidR="0030039F">
        <w:rPr>
          <w:rFonts w:ascii="Times New Roman" w:hAnsi="Times New Roman" w:cs="Times New Roman"/>
          <w:sz w:val="24"/>
          <w:szCs w:val="24"/>
        </w:rPr>
        <w:t xml:space="preserve">PCA is </w:t>
      </w:r>
      <w:r w:rsidRPr="00192035">
        <w:rPr>
          <w:rFonts w:ascii="Times New Roman" w:hAnsi="Times New Roman" w:cs="Times New Roman"/>
          <w:sz w:val="24"/>
          <w:szCs w:val="24"/>
        </w:rPr>
        <w:t>applied to features obtained through χ 2 statistic,</w:t>
      </w:r>
      <w:r w:rsidR="0030039F">
        <w:rPr>
          <w:rFonts w:ascii="Times New Roman" w:hAnsi="Times New Roman" w:cs="Times New Roman"/>
          <w:sz w:val="24"/>
          <w:szCs w:val="24"/>
        </w:rPr>
        <w:t xml:space="preserve"> it</w:t>
      </w:r>
      <w:r w:rsidRPr="00192035">
        <w:rPr>
          <w:rFonts w:ascii="Times New Roman" w:hAnsi="Times New Roman" w:cs="Times New Roman"/>
          <w:sz w:val="24"/>
          <w:szCs w:val="24"/>
        </w:rPr>
        <w:t xml:space="preserve"> gave an accuracy of 86%</w:t>
      </w:r>
      <w:r w:rsidR="0030039F">
        <w:rPr>
          <w:rFonts w:ascii="Times New Roman" w:hAnsi="Times New Roman" w:cs="Times New Roman"/>
          <w:sz w:val="24"/>
          <w:szCs w:val="24"/>
        </w:rPr>
        <w:t>. In the same way, w</w:t>
      </w:r>
      <w:r w:rsidRPr="00192035">
        <w:rPr>
          <w:rFonts w:ascii="Times New Roman" w:hAnsi="Times New Roman" w:cs="Times New Roman"/>
          <w:sz w:val="24"/>
          <w:szCs w:val="24"/>
        </w:rPr>
        <w:t xml:space="preserve">hen </w:t>
      </w:r>
      <w:r w:rsidR="0030039F">
        <w:rPr>
          <w:rFonts w:ascii="Times New Roman" w:hAnsi="Times New Roman" w:cs="Times New Roman"/>
          <w:sz w:val="24"/>
          <w:szCs w:val="24"/>
        </w:rPr>
        <w:t xml:space="preserve">PCA was </w:t>
      </w:r>
      <w:r w:rsidRPr="00192035">
        <w:rPr>
          <w:rFonts w:ascii="Times New Roman" w:hAnsi="Times New Roman" w:cs="Times New Roman"/>
          <w:sz w:val="24"/>
          <w:szCs w:val="24"/>
        </w:rPr>
        <w:t>applied over the complete feature set</w:t>
      </w:r>
      <w:r w:rsidR="0030039F">
        <w:rPr>
          <w:rFonts w:ascii="Times New Roman" w:hAnsi="Times New Roman" w:cs="Times New Roman"/>
          <w:sz w:val="24"/>
          <w:szCs w:val="24"/>
        </w:rPr>
        <w:t>, it</w:t>
      </w:r>
      <w:r w:rsidRPr="00192035">
        <w:rPr>
          <w:rFonts w:ascii="Times New Roman" w:hAnsi="Times New Roman" w:cs="Times New Roman"/>
          <w:sz w:val="24"/>
          <w:szCs w:val="24"/>
        </w:rPr>
        <w:t xml:space="preserve"> provided </w:t>
      </w:r>
      <w:r w:rsidR="0030039F">
        <w:rPr>
          <w:rFonts w:ascii="Times New Roman" w:hAnsi="Times New Roman" w:cs="Times New Roman"/>
          <w:sz w:val="24"/>
          <w:szCs w:val="24"/>
        </w:rPr>
        <w:t>a</w:t>
      </w:r>
      <w:r w:rsidRPr="00192035">
        <w:rPr>
          <w:rFonts w:ascii="Times New Roman" w:hAnsi="Times New Roman" w:cs="Times New Roman"/>
          <w:sz w:val="24"/>
          <w:szCs w:val="24"/>
        </w:rPr>
        <w:t xml:space="preserve"> 95% </w:t>
      </w:r>
      <w:r w:rsidR="0030039F">
        <w:rPr>
          <w:rFonts w:ascii="Times New Roman" w:hAnsi="Times New Roman" w:cs="Times New Roman"/>
          <w:sz w:val="24"/>
          <w:szCs w:val="24"/>
        </w:rPr>
        <w:t>of accuracy.</w:t>
      </w:r>
      <w:r w:rsidRPr="00192035">
        <w:rPr>
          <w:rFonts w:ascii="Times New Roman" w:hAnsi="Times New Roman" w:cs="Times New Roman"/>
          <w:sz w:val="24"/>
          <w:szCs w:val="24"/>
        </w:rPr>
        <w:t xml:space="preserve">  </w:t>
      </w:r>
    </w:p>
    <w:p w14:paraId="76ED3D95" w14:textId="09030F62" w:rsidR="003F43E5" w:rsidRPr="00192035" w:rsidRDefault="00992105"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As a c</w:t>
      </w:r>
      <w:r w:rsidR="000A7357">
        <w:rPr>
          <w:rFonts w:ascii="Times New Roman" w:hAnsi="Times New Roman" w:cs="Times New Roman"/>
          <w:sz w:val="24"/>
          <w:szCs w:val="24"/>
        </w:rPr>
        <w:t>onclusion of this experiment</w:t>
      </w:r>
      <w:r>
        <w:rPr>
          <w:rFonts w:ascii="Times New Roman" w:hAnsi="Times New Roman" w:cs="Times New Roman"/>
          <w:sz w:val="24"/>
          <w:szCs w:val="24"/>
        </w:rPr>
        <w:t>,</w:t>
      </w:r>
      <w:r w:rsidR="003F43E5" w:rsidRPr="00192035">
        <w:rPr>
          <w:rFonts w:ascii="Times New Roman" w:hAnsi="Times New Roman" w:cs="Times New Roman"/>
          <w:sz w:val="24"/>
          <w:szCs w:val="24"/>
        </w:rPr>
        <w:t xml:space="preserve"> all feature set reduction algorithms perform better compared to no feature reduction. </w:t>
      </w:r>
      <w:r w:rsidR="000A7357">
        <w:rPr>
          <w:rFonts w:ascii="Times New Roman" w:hAnsi="Times New Roman" w:cs="Times New Roman"/>
          <w:sz w:val="24"/>
          <w:szCs w:val="24"/>
        </w:rPr>
        <w:t>Further</w:t>
      </w:r>
      <w:r>
        <w:rPr>
          <w:rFonts w:ascii="Times New Roman" w:hAnsi="Times New Roman" w:cs="Times New Roman"/>
          <w:sz w:val="24"/>
          <w:szCs w:val="24"/>
        </w:rPr>
        <w:t>more</w:t>
      </w:r>
      <w:r w:rsidR="003F43E5" w:rsidRPr="00192035">
        <w:rPr>
          <w:rFonts w:ascii="Times New Roman" w:hAnsi="Times New Roman" w:cs="Times New Roman"/>
          <w:sz w:val="24"/>
          <w:szCs w:val="24"/>
        </w:rPr>
        <w:t>,</w:t>
      </w:r>
      <w:r>
        <w:rPr>
          <w:rFonts w:ascii="Times New Roman" w:hAnsi="Times New Roman" w:cs="Times New Roman"/>
          <w:sz w:val="24"/>
          <w:szCs w:val="24"/>
        </w:rPr>
        <w:t xml:space="preserve"> selection of an</w:t>
      </w:r>
      <w:r w:rsidR="003F43E5" w:rsidRPr="00192035">
        <w:rPr>
          <w:rFonts w:ascii="Times New Roman" w:hAnsi="Times New Roman" w:cs="Times New Roman"/>
          <w:sz w:val="24"/>
          <w:szCs w:val="24"/>
        </w:rPr>
        <w:t xml:space="preserve"> appropriate feature extraction algorithm </w:t>
      </w:r>
      <w:r>
        <w:rPr>
          <w:rFonts w:ascii="Times New Roman" w:hAnsi="Times New Roman" w:cs="Times New Roman"/>
          <w:sz w:val="24"/>
          <w:szCs w:val="24"/>
        </w:rPr>
        <w:t>may</w:t>
      </w:r>
      <w:r w:rsidR="003F43E5" w:rsidRPr="00192035">
        <w:rPr>
          <w:rFonts w:ascii="Times New Roman" w:hAnsi="Times New Roman" w:cs="Times New Roman"/>
          <w:sz w:val="24"/>
          <w:szCs w:val="24"/>
        </w:rPr>
        <w:t xml:space="preserve"> perform </w:t>
      </w:r>
      <w:r>
        <w:rPr>
          <w:rFonts w:ascii="Times New Roman" w:hAnsi="Times New Roman" w:cs="Times New Roman"/>
          <w:sz w:val="24"/>
          <w:szCs w:val="24"/>
        </w:rPr>
        <w:t>b</w:t>
      </w:r>
      <w:r w:rsidR="003F43E5" w:rsidRPr="00192035">
        <w:rPr>
          <w:rFonts w:ascii="Times New Roman" w:hAnsi="Times New Roman" w:cs="Times New Roman"/>
          <w:sz w:val="24"/>
          <w:szCs w:val="24"/>
        </w:rPr>
        <w:t>etter</w:t>
      </w:r>
      <w:r>
        <w:rPr>
          <w:rFonts w:ascii="Times New Roman" w:hAnsi="Times New Roman" w:cs="Times New Roman"/>
          <w:sz w:val="24"/>
          <w:szCs w:val="24"/>
        </w:rPr>
        <w:t xml:space="preserve"> compared to </w:t>
      </w:r>
      <w:r w:rsidR="000A7357">
        <w:rPr>
          <w:rFonts w:ascii="Times New Roman" w:hAnsi="Times New Roman" w:cs="Times New Roman"/>
          <w:sz w:val="24"/>
          <w:szCs w:val="24"/>
        </w:rPr>
        <w:t>the</w:t>
      </w:r>
      <w:r w:rsidR="003F43E5" w:rsidRPr="00192035">
        <w:rPr>
          <w:rFonts w:ascii="Times New Roman" w:hAnsi="Times New Roman" w:cs="Times New Roman"/>
          <w:sz w:val="24"/>
          <w:szCs w:val="24"/>
        </w:rPr>
        <w:t xml:space="preserve"> feature selection algorithm.</w:t>
      </w:r>
    </w:p>
    <w:p w14:paraId="3F12C422" w14:textId="77777777" w:rsidR="0067710C" w:rsidRPr="00192035" w:rsidRDefault="0067710C" w:rsidP="0057637C">
      <w:pPr>
        <w:spacing w:line="360" w:lineRule="auto"/>
        <w:jc w:val="both"/>
        <w:rPr>
          <w:rFonts w:ascii="Times New Roman" w:hAnsi="Times New Roman" w:cs="Times New Roman"/>
          <w:sz w:val="24"/>
          <w:szCs w:val="24"/>
        </w:rPr>
      </w:pPr>
    </w:p>
    <w:p w14:paraId="4DFB1F12" w14:textId="4EB6DCD4" w:rsidR="000F3D00" w:rsidRPr="00C95AAF" w:rsidRDefault="00415923" w:rsidP="00415923">
      <w:pPr>
        <w:pStyle w:val="Heading2"/>
        <w:rPr>
          <w:rFonts w:ascii="Times New Roman" w:hAnsi="Times New Roman" w:cs="Times New Roman"/>
          <w:color w:val="auto"/>
          <w:sz w:val="28"/>
        </w:rPr>
      </w:pPr>
      <w:bookmarkStart w:id="21" w:name="_Toc18319041"/>
      <w:r w:rsidRPr="00C95AAF">
        <w:rPr>
          <w:rFonts w:ascii="Times New Roman" w:hAnsi="Times New Roman" w:cs="Times New Roman"/>
          <w:color w:val="auto"/>
          <w:sz w:val="28"/>
        </w:rPr>
        <w:t>2.</w:t>
      </w:r>
      <w:r w:rsidR="007F53FB" w:rsidRPr="00C95AAF">
        <w:rPr>
          <w:rFonts w:ascii="Times New Roman" w:hAnsi="Times New Roman" w:cs="Times New Roman"/>
          <w:color w:val="auto"/>
          <w:sz w:val="28"/>
        </w:rPr>
        <w:t>3</w:t>
      </w:r>
      <w:r w:rsidRPr="00C95AAF">
        <w:rPr>
          <w:rFonts w:ascii="Times New Roman" w:hAnsi="Times New Roman" w:cs="Times New Roman"/>
          <w:color w:val="auto"/>
          <w:sz w:val="28"/>
        </w:rPr>
        <w:t xml:space="preserve"> </w:t>
      </w:r>
      <w:r w:rsidR="000F3D00" w:rsidRPr="00C95AAF">
        <w:rPr>
          <w:rFonts w:ascii="Times New Roman" w:hAnsi="Times New Roman" w:cs="Times New Roman"/>
          <w:color w:val="auto"/>
          <w:sz w:val="28"/>
        </w:rPr>
        <w:t>Using Association Rule with Naïve Bayes Classifier</w:t>
      </w:r>
      <w:bookmarkEnd w:id="21"/>
      <w:r w:rsidR="000F3D00" w:rsidRPr="00C95AAF">
        <w:rPr>
          <w:rFonts w:ascii="Times New Roman" w:hAnsi="Times New Roman" w:cs="Times New Roman"/>
          <w:color w:val="auto"/>
          <w:sz w:val="28"/>
        </w:rPr>
        <w:t xml:space="preserve"> </w:t>
      </w:r>
    </w:p>
    <w:p w14:paraId="1493C020" w14:textId="77777777" w:rsidR="00415923" w:rsidRDefault="00415923" w:rsidP="0057637C">
      <w:pPr>
        <w:spacing w:line="360" w:lineRule="auto"/>
        <w:jc w:val="both"/>
        <w:rPr>
          <w:rFonts w:ascii="Times New Roman" w:hAnsi="Times New Roman" w:cs="Times New Roman"/>
          <w:sz w:val="24"/>
          <w:szCs w:val="24"/>
        </w:rPr>
      </w:pPr>
    </w:p>
    <w:p w14:paraId="35E3E3C2" w14:textId="751427E2" w:rsidR="00021FA0" w:rsidRPr="00192035" w:rsidRDefault="00021FA0"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Research on </w:t>
      </w:r>
      <w:r w:rsidR="00187EEA">
        <w:rPr>
          <w:rFonts w:ascii="Times New Roman" w:hAnsi="Times New Roman" w:cs="Times New Roman"/>
          <w:sz w:val="24"/>
          <w:szCs w:val="24"/>
        </w:rPr>
        <w:t>“</w:t>
      </w:r>
      <w:r w:rsidRPr="00192035">
        <w:rPr>
          <w:rFonts w:ascii="Times New Roman" w:hAnsi="Times New Roman" w:cs="Times New Roman"/>
          <w:sz w:val="24"/>
          <w:szCs w:val="24"/>
        </w:rPr>
        <w:t>Document</w:t>
      </w:r>
      <w:r w:rsidR="000F3D00" w:rsidRPr="00192035">
        <w:rPr>
          <w:rFonts w:ascii="Times New Roman" w:hAnsi="Times New Roman" w:cs="Times New Roman"/>
          <w:sz w:val="24"/>
          <w:szCs w:val="24"/>
        </w:rPr>
        <w:t xml:space="preserve"> Classification Using the Concept of Association Rule of Data Mining</w:t>
      </w:r>
      <w:r w:rsidR="00187EEA">
        <w:rPr>
          <w:rFonts w:ascii="Times New Roman" w:hAnsi="Times New Roman" w:cs="Times New Roman"/>
          <w:sz w:val="24"/>
          <w:szCs w:val="24"/>
        </w:rPr>
        <w:t>”</w:t>
      </w:r>
      <w:r w:rsidR="000F3D00" w:rsidRPr="00192035">
        <w:rPr>
          <w:rFonts w:ascii="Times New Roman" w:hAnsi="Times New Roman" w:cs="Times New Roman"/>
          <w:sz w:val="24"/>
          <w:szCs w:val="24"/>
        </w:rPr>
        <w:t xml:space="preserve"> </w:t>
      </w:r>
      <w:r w:rsidRPr="00192035">
        <w:rPr>
          <w:rFonts w:ascii="Times New Roman" w:hAnsi="Times New Roman" w:cs="Times New Roman"/>
          <w:sz w:val="24"/>
          <w:szCs w:val="24"/>
        </w:rPr>
        <w:t>has been done while</w:t>
      </w:r>
      <w:r w:rsidR="000F3D00" w:rsidRPr="00192035">
        <w:rPr>
          <w:rFonts w:ascii="Times New Roman" w:hAnsi="Times New Roman" w:cs="Times New Roman"/>
          <w:sz w:val="24"/>
          <w:szCs w:val="24"/>
        </w:rPr>
        <w:t xml:space="preserve"> </w:t>
      </w:r>
      <w:r w:rsidR="00187EEA">
        <w:rPr>
          <w:rFonts w:ascii="Times New Roman" w:hAnsi="Times New Roman" w:cs="Times New Roman"/>
          <w:sz w:val="24"/>
          <w:szCs w:val="24"/>
        </w:rPr>
        <w:t xml:space="preserve">using </w:t>
      </w:r>
      <w:r w:rsidR="000F3D00" w:rsidRPr="00192035">
        <w:rPr>
          <w:rFonts w:ascii="Times New Roman" w:hAnsi="Times New Roman" w:cs="Times New Roman"/>
          <w:sz w:val="24"/>
          <w:szCs w:val="24"/>
        </w:rPr>
        <w:t>Naive Bayes Class</w:t>
      </w:r>
      <w:r w:rsidRPr="00192035">
        <w:rPr>
          <w:rFonts w:ascii="Times New Roman" w:hAnsi="Times New Roman" w:cs="Times New Roman"/>
          <w:sz w:val="24"/>
          <w:szCs w:val="24"/>
        </w:rPr>
        <w:t xml:space="preserve">ifier </w:t>
      </w:r>
      <w:r w:rsidR="00187EEA">
        <w:rPr>
          <w:rFonts w:ascii="Times New Roman" w:hAnsi="Times New Roman" w:cs="Times New Roman"/>
          <w:sz w:val="24"/>
          <w:szCs w:val="24"/>
        </w:rPr>
        <w:t>for</w:t>
      </w:r>
      <w:r w:rsidRPr="00192035">
        <w:rPr>
          <w:rFonts w:ascii="Times New Roman" w:hAnsi="Times New Roman" w:cs="Times New Roman"/>
          <w:sz w:val="24"/>
          <w:szCs w:val="24"/>
        </w:rPr>
        <w:t xml:space="preserve"> classify</w:t>
      </w:r>
      <w:r w:rsidR="00187EEA">
        <w:rPr>
          <w:rFonts w:ascii="Times New Roman" w:hAnsi="Times New Roman" w:cs="Times New Roman"/>
          <w:sz w:val="24"/>
          <w:szCs w:val="24"/>
        </w:rPr>
        <w:t>ing the</w:t>
      </w:r>
      <w:r w:rsidRPr="00192035">
        <w:rPr>
          <w:rFonts w:ascii="Times New Roman" w:hAnsi="Times New Roman" w:cs="Times New Roman"/>
          <w:sz w:val="24"/>
          <w:szCs w:val="24"/>
        </w:rPr>
        <w:t xml:space="preserve"> text. That research has shown </w:t>
      </w:r>
      <w:r w:rsidR="000F3D00" w:rsidRPr="00192035">
        <w:rPr>
          <w:rFonts w:ascii="Times New Roman" w:hAnsi="Times New Roman" w:cs="Times New Roman"/>
          <w:sz w:val="24"/>
          <w:szCs w:val="24"/>
        </w:rPr>
        <w:t xml:space="preserve">the dependability of the Naïve Bayes Classifier with Associated </w:t>
      </w:r>
      <w:r w:rsidR="000F3D00" w:rsidRPr="00A2422C">
        <w:rPr>
          <w:rFonts w:ascii="Times New Roman" w:hAnsi="Times New Roman" w:cs="Times New Roman"/>
          <w:sz w:val="24"/>
          <w:szCs w:val="24"/>
        </w:rPr>
        <w:t xml:space="preserve">Rules </w:t>
      </w:r>
      <w:r w:rsidR="00DD5D2B" w:rsidRPr="00A2422C">
        <w:rPr>
          <w:rFonts w:ascii="Times New Roman" w:hAnsi="Times New Roman" w:cs="Times New Roman"/>
          <w:sz w:val="24"/>
          <w:szCs w:val="24"/>
        </w:rPr>
        <w:t>[</w:t>
      </w:r>
      <w:r w:rsidR="00DB1072">
        <w:rPr>
          <w:rFonts w:ascii="Times New Roman" w:hAnsi="Times New Roman" w:cs="Times New Roman"/>
          <w:sz w:val="24"/>
          <w:szCs w:val="24"/>
        </w:rPr>
        <w:t>7</w:t>
      </w:r>
      <w:r w:rsidR="00DD5D2B" w:rsidRPr="00A2422C">
        <w:rPr>
          <w:rFonts w:ascii="Times New Roman" w:hAnsi="Times New Roman" w:cs="Times New Roman"/>
          <w:sz w:val="24"/>
          <w:szCs w:val="24"/>
        </w:rPr>
        <w:t>]</w:t>
      </w:r>
      <w:r w:rsidR="000F3D00" w:rsidRPr="00A2422C">
        <w:rPr>
          <w:rFonts w:ascii="Times New Roman" w:hAnsi="Times New Roman" w:cs="Times New Roman"/>
          <w:sz w:val="24"/>
          <w:szCs w:val="24"/>
        </w:rPr>
        <w:t>.</w:t>
      </w:r>
      <w:r w:rsidR="000F3D00" w:rsidRPr="00192035">
        <w:rPr>
          <w:rFonts w:ascii="Times New Roman" w:hAnsi="Times New Roman" w:cs="Times New Roman"/>
          <w:sz w:val="24"/>
          <w:szCs w:val="24"/>
        </w:rPr>
        <w:t xml:space="preserve"> </w:t>
      </w:r>
    </w:p>
    <w:p w14:paraId="02A56ABD" w14:textId="54784162" w:rsidR="00021FA0" w:rsidRPr="00192035" w:rsidRDefault="000A7357"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021FA0" w:rsidRPr="00192035">
        <w:rPr>
          <w:rFonts w:ascii="Times New Roman" w:hAnsi="Times New Roman" w:cs="Times New Roman"/>
          <w:sz w:val="24"/>
          <w:szCs w:val="24"/>
        </w:rPr>
        <w:t xml:space="preserve"> set of example documents</w:t>
      </w:r>
      <w:r>
        <w:rPr>
          <w:rFonts w:ascii="Times New Roman" w:hAnsi="Times New Roman" w:cs="Times New Roman"/>
          <w:sz w:val="24"/>
          <w:szCs w:val="24"/>
        </w:rPr>
        <w:t xml:space="preserve"> is given in the proposed system</w:t>
      </w:r>
      <w:r w:rsidR="00021FA0" w:rsidRPr="00192035">
        <w:rPr>
          <w:rFonts w:ascii="Times New Roman" w:hAnsi="Times New Roman" w:cs="Times New Roman"/>
          <w:sz w:val="24"/>
          <w:szCs w:val="24"/>
        </w:rPr>
        <w:t xml:space="preserve">. They have preprocessed the text documents by removing stop words </w:t>
      </w:r>
      <w:r w:rsidR="00F77D3A">
        <w:rPr>
          <w:rFonts w:ascii="Times New Roman" w:hAnsi="Times New Roman" w:cs="Times New Roman"/>
          <w:sz w:val="24"/>
          <w:szCs w:val="24"/>
        </w:rPr>
        <w:t>at the beginning</w:t>
      </w:r>
      <w:r w:rsidR="00021FA0" w:rsidRPr="00192035">
        <w:rPr>
          <w:rFonts w:ascii="Times New Roman" w:hAnsi="Times New Roman" w:cs="Times New Roman"/>
          <w:sz w:val="24"/>
          <w:szCs w:val="24"/>
        </w:rPr>
        <w:t xml:space="preserve">. Then from each document, the frequently occurring words set has been extracted and each document has been treated as a transaction. </w:t>
      </w:r>
      <w:r w:rsidR="00F77D3A">
        <w:rPr>
          <w:rFonts w:ascii="Times New Roman" w:hAnsi="Times New Roman" w:cs="Times New Roman"/>
          <w:sz w:val="24"/>
          <w:szCs w:val="24"/>
        </w:rPr>
        <w:t>Then t</w:t>
      </w:r>
      <w:r w:rsidR="00021FA0" w:rsidRPr="00192035">
        <w:rPr>
          <w:rFonts w:ascii="Times New Roman" w:hAnsi="Times New Roman" w:cs="Times New Roman"/>
          <w:sz w:val="24"/>
          <w:szCs w:val="24"/>
        </w:rPr>
        <w:t xml:space="preserve">he </w:t>
      </w:r>
      <w:r w:rsidR="00596FE1" w:rsidRPr="00192035">
        <w:rPr>
          <w:rFonts w:ascii="Times New Roman" w:hAnsi="Times New Roman" w:cs="Times New Roman"/>
          <w:sz w:val="24"/>
          <w:szCs w:val="24"/>
        </w:rPr>
        <w:t>frequently occurring word</w:t>
      </w:r>
      <w:r w:rsidR="00F77D3A">
        <w:rPr>
          <w:rFonts w:ascii="Times New Roman" w:hAnsi="Times New Roman" w:cs="Times New Roman"/>
          <w:sz w:val="24"/>
          <w:szCs w:val="24"/>
        </w:rPr>
        <w:t xml:space="preserve"> sets has been</w:t>
      </w:r>
      <w:r w:rsidR="00021FA0" w:rsidRPr="00192035">
        <w:rPr>
          <w:rFonts w:ascii="Times New Roman" w:hAnsi="Times New Roman" w:cs="Times New Roman"/>
          <w:sz w:val="24"/>
          <w:szCs w:val="24"/>
        </w:rPr>
        <w:t xml:space="preserve"> viewed as a set of items in th</w:t>
      </w:r>
      <w:r w:rsidR="00F77D3A">
        <w:rPr>
          <w:rFonts w:ascii="Times New Roman" w:hAnsi="Times New Roman" w:cs="Times New Roman"/>
          <w:sz w:val="24"/>
          <w:szCs w:val="24"/>
        </w:rPr>
        <w:t>at</w:t>
      </w:r>
      <w:r w:rsidR="00021FA0" w:rsidRPr="00192035">
        <w:rPr>
          <w:rFonts w:ascii="Times New Roman" w:hAnsi="Times New Roman" w:cs="Times New Roman"/>
          <w:sz w:val="24"/>
          <w:szCs w:val="24"/>
        </w:rPr>
        <w:t xml:space="preserve"> transaction. </w:t>
      </w:r>
      <w:r w:rsidR="00596FE1" w:rsidRPr="00192035">
        <w:rPr>
          <w:rFonts w:ascii="Times New Roman" w:hAnsi="Times New Roman" w:cs="Times New Roman"/>
          <w:sz w:val="24"/>
          <w:szCs w:val="24"/>
        </w:rPr>
        <w:t xml:space="preserve">As the next step, association mining method has been applied </w:t>
      </w:r>
      <w:r w:rsidR="00F77D3A">
        <w:rPr>
          <w:rFonts w:ascii="Times New Roman" w:hAnsi="Times New Roman" w:cs="Times New Roman"/>
          <w:sz w:val="24"/>
          <w:szCs w:val="24"/>
        </w:rPr>
        <w:t>in order for</w:t>
      </w:r>
      <w:r w:rsidR="00596FE1" w:rsidRPr="00192035">
        <w:rPr>
          <w:rFonts w:ascii="Times New Roman" w:hAnsi="Times New Roman" w:cs="Times New Roman"/>
          <w:sz w:val="24"/>
          <w:szCs w:val="24"/>
        </w:rPr>
        <w:t xml:space="preserve"> discover</w:t>
      </w:r>
      <w:r w:rsidR="00F77D3A">
        <w:rPr>
          <w:rFonts w:ascii="Times New Roman" w:hAnsi="Times New Roman" w:cs="Times New Roman"/>
          <w:sz w:val="24"/>
          <w:szCs w:val="24"/>
        </w:rPr>
        <w:t>ing the</w:t>
      </w:r>
      <w:r w:rsidR="00596FE1" w:rsidRPr="00192035">
        <w:rPr>
          <w:rFonts w:ascii="Times New Roman" w:hAnsi="Times New Roman" w:cs="Times New Roman"/>
          <w:sz w:val="24"/>
          <w:szCs w:val="24"/>
        </w:rPr>
        <w:t xml:space="preserve"> sets of association words in th</w:t>
      </w:r>
      <w:r w:rsidR="00F77D3A">
        <w:rPr>
          <w:rFonts w:ascii="Times New Roman" w:hAnsi="Times New Roman" w:cs="Times New Roman"/>
          <w:sz w:val="24"/>
          <w:szCs w:val="24"/>
        </w:rPr>
        <w:t>at</w:t>
      </w:r>
      <w:r w:rsidR="00596FE1" w:rsidRPr="00192035">
        <w:rPr>
          <w:rFonts w:ascii="Times New Roman" w:hAnsi="Times New Roman" w:cs="Times New Roman"/>
          <w:sz w:val="24"/>
          <w:szCs w:val="24"/>
        </w:rPr>
        <w:t xml:space="preserve"> documents.</w:t>
      </w:r>
      <w:r w:rsidR="00021FA0" w:rsidRPr="00192035">
        <w:rPr>
          <w:rFonts w:ascii="Times New Roman" w:hAnsi="Times New Roman" w:cs="Times New Roman"/>
          <w:sz w:val="24"/>
          <w:szCs w:val="24"/>
        </w:rPr>
        <w:t xml:space="preserve"> These set of associated words</w:t>
      </w:r>
      <w:r w:rsidR="0094573B">
        <w:rPr>
          <w:rFonts w:ascii="Times New Roman" w:hAnsi="Times New Roman" w:cs="Times New Roman"/>
          <w:sz w:val="24"/>
          <w:szCs w:val="24"/>
        </w:rPr>
        <w:t xml:space="preserve"> will then</w:t>
      </w:r>
      <w:r w:rsidR="00021FA0" w:rsidRPr="00192035">
        <w:rPr>
          <w:rFonts w:ascii="Times New Roman" w:hAnsi="Times New Roman" w:cs="Times New Roman"/>
          <w:sz w:val="24"/>
          <w:szCs w:val="24"/>
        </w:rPr>
        <w:t xml:space="preserve"> act as features. </w:t>
      </w:r>
      <w:r w:rsidR="00FF17E4" w:rsidRPr="00192035">
        <w:rPr>
          <w:rFonts w:ascii="Times New Roman" w:hAnsi="Times New Roman" w:cs="Times New Roman"/>
          <w:sz w:val="24"/>
          <w:szCs w:val="24"/>
        </w:rPr>
        <w:t>Finally,</w:t>
      </w:r>
      <w:r w:rsidR="00596FE1" w:rsidRPr="00192035">
        <w:rPr>
          <w:rFonts w:ascii="Times New Roman" w:hAnsi="Times New Roman" w:cs="Times New Roman"/>
          <w:sz w:val="24"/>
          <w:szCs w:val="24"/>
        </w:rPr>
        <w:t xml:space="preserve"> new </w:t>
      </w:r>
      <w:r w:rsidR="00021FA0" w:rsidRPr="00192035">
        <w:rPr>
          <w:rFonts w:ascii="Times New Roman" w:hAnsi="Times New Roman" w:cs="Times New Roman"/>
          <w:sz w:val="24"/>
          <w:szCs w:val="24"/>
        </w:rPr>
        <w:t>document</w:t>
      </w:r>
      <w:r w:rsidR="00596FE1" w:rsidRPr="00192035">
        <w:rPr>
          <w:rFonts w:ascii="Times New Roman" w:hAnsi="Times New Roman" w:cs="Times New Roman"/>
          <w:sz w:val="24"/>
          <w:szCs w:val="24"/>
        </w:rPr>
        <w:t xml:space="preserve">s </w:t>
      </w:r>
      <w:r w:rsidR="0094573B">
        <w:rPr>
          <w:rFonts w:ascii="Times New Roman" w:hAnsi="Times New Roman" w:cs="Times New Roman"/>
          <w:sz w:val="24"/>
          <w:szCs w:val="24"/>
        </w:rPr>
        <w:t>will be</w:t>
      </w:r>
      <w:r w:rsidR="00596FE1" w:rsidRPr="00192035">
        <w:rPr>
          <w:rFonts w:ascii="Times New Roman" w:hAnsi="Times New Roman" w:cs="Times New Roman"/>
          <w:sz w:val="24"/>
          <w:szCs w:val="24"/>
        </w:rPr>
        <w:t xml:space="preserve"> classified using Naïve Bayes approach</w:t>
      </w:r>
      <w:r w:rsidR="00021FA0" w:rsidRPr="00192035">
        <w:rPr>
          <w:rFonts w:ascii="Times New Roman" w:hAnsi="Times New Roman" w:cs="Times New Roman"/>
          <w:sz w:val="24"/>
          <w:szCs w:val="24"/>
        </w:rPr>
        <w:t xml:space="preserve"> using </w:t>
      </w:r>
      <w:r w:rsidR="00CA1900" w:rsidRPr="00192035">
        <w:rPr>
          <w:rFonts w:ascii="Times New Roman" w:hAnsi="Times New Roman" w:cs="Times New Roman"/>
          <w:sz w:val="24"/>
          <w:szCs w:val="24"/>
        </w:rPr>
        <w:t xml:space="preserve">previously </w:t>
      </w:r>
      <w:r w:rsidR="00021FA0" w:rsidRPr="00192035">
        <w:rPr>
          <w:rFonts w:ascii="Times New Roman" w:hAnsi="Times New Roman" w:cs="Times New Roman"/>
          <w:sz w:val="24"/>
          <w:szCs w:val="24"/>
        </w:rPr>
        <w:t xml:space="preserve">derived </w:t>
      </w:r>
      <w:r w:rsidR="0094573B">
        <w:rPr>
          <w:rFonts w:ascii="Times New Roman" w:hAnsi="Times New Roman" w:cs="Times New Roman"/>
          <w:sz w:val="24"/>
          <w:szCs w:val="24"/>
        </w:rPr>
        <w:t xml:space="preserve">set of </w:t>
      </w:r>
      <w:r w:rsidR="00021FA0" w:rsidRPr="00192035">
        <w:rPr>
          <w:rFonts w:ascii="Times New Roman" w:hAnsi="Times New Roman" w:cs="Times New Roman"/>
          <w:sz w:val="24"/>
          <w:szCs w:val="24"/>
        </w:rPr>
        <w:t>features.</w:t>
      </w:r>
    </w:p>
    <w:p w14:paraId="1EFC7F4C" w14:textId="36AD0096" w:rsidR="000F3D00" w:rsidRPr="00192035" w:rsidRDefault="000A7357"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But in some cases, the accuracy may fail </w:t>
      </w:r>
      <w:r w:rsidR="00031A12">
        <w:rPr>
          <w:rFonts w:ascii="Times New Roman" w:hAnsi="Times New Roman" w:cs="Times New Roman"/>
          <w:sz w:val="24"/>
          <w:szCs w:val="24"/>
        </w:rPr>
        <w:t>because</w:t>
      </w:r>
      <w:r w:rsidR="000F3D00" w:rsidRPr="00192035">
        <w:rPr>
          <w:rFonts w:ascii="Times New Roman" w:hAnsi="Times New Roman" w:cs="Times New Roman"/>
          <w:sz w:val="24"/>
          <w:szCs w:val="24"/>
        </w:rPr>
        <w:t xml:space="preserve"> this method </w:t>
      </w:r>
      <w:r w:rsidR="00031A12">
        <w:rPr>
          <w:rFonts w:ascii="Times New Roman" w:hAnsi="Times New Roman" w:cs="Times New Roman"/>
          <w:sz w:val="24"/>
          <w:szCs w:val="24"/>
        </w:rPr>
        <w:t>may i</w:t>
      </w:r>
      <w:r w:rsidR="000F3D00" w:rsidRPr="00192035">
        <w:rPr>
          <w:rFonts w:ascii="Times New Roman" w:hAnsi="Times New Roman" w:cs="Times New Roman"/>
          <w:sz w:val="24"/>
          <w:szCs w:val="24"/>
        </w:rPr>
        <w:t>gnore the negative calculation</w:t>
      </w:r>
      <w:r>
        <w:rPr>
          <w:rFonts w:ascii="Times New Roman" w:hAnsi="Times New Roman" w:cs="Times New Roman"/>
          <w:sz w:val="24"/>
          <w:szCs w:val="24"/>
        </w:rPr>
        <w:t>s</w:t>
      </w:r>
      <w:r w:rsidR="000F3D00" w:rsidRPr="00192035">
        <w:rPr>
          <w:rFonts w:ascii="Times New Roman" w:hAnsi="Times New Roman" w:cs="Times New Roman"/>
          <w:sz w:val="24"/>
          <w:szCs w:val="24"/>
        </w:rPr>
        <w:t xml:space="preserve"> for a specific class</w:t>
      </w:r>
      <w:r>
        <w:rPr>
          <w:rFonts w:ascii="Times New Roman" w:hAnsi="Times New Roman" w:cs="Times New Roman"/>
          <w:sz w:val="24"/>
          <w:szCs w:val="24"/>
        </w:rPr>
        <w:t>. As an example,</w:t>
      </w:r>
      <w:r w:rsidR="000F3D00" w:rsidRPr="00192035">
        <w:rPr>
          <w:rFonts w:ascii="Times New Roman" w:hAnsi="Times New Roman" w:cs="Times New Roman"/>
          <w:sz w:val="24"/>
          <w:szCs w:val="24"/>
        </w:rPr>
        <w:t xml:space="preserve"> </w:t>
      </w:r>
      <w:r w:rsidR="00031A12">
        <w:rPr>
          <w:rFonts w:ascii="Times New Roman" w:hAnsi="Times New Roman" w:cs="Times New Roman"/>
          <w:sz w:val="24"/>
          <w:szCs w:val="24"/>
        </w:rPr>
        <w:t>in order to</w:t>
      </w:r>
      <w:r w:rsidR="000F3D00" w:rsidRPr="00192035">
        <w:rPr>
          <w:rFonts w:ascii="Times New Roman" w:hAnsi="Times New Roman" w:cs="Times New Roman"/>
          <w:sz w:val="24"/>
          <w:szCs w:val="24"/>
        </w:rPr>
        <w:t xml:space="preserve"> classify a text</w:t>
      </w:r>
      <w:r>
        <w:rPr>
          <w:rFonts w:ascii="Times New Roman" w:hAnsi="Times New Roman" w:cs="Times New Roman"/>
          <w:sz w:val="24"/>
          <w:szCs w:val="24"/>
        </w:rPr>
        <w:t>,</w:t>
      </w:r>
      <w:r w:rsidR="000F3D00" w:rsidRPr="00192035">
        <w:rPr>
          <w:rFonts w:ascii="Times New Roman" w:hAnsi="Times New Roman" w:cs="Times New Roman"/>
          <w:sz w:val="24"/>
          <w:szCs w:val="24"/>
        </w:rPr>
        <w:t xml:space="preserve"> </w:t>
      </w:r>
      <w:r w:rsidR="00031A12">
        <w:rPr>
          <w:rFonts w:ascii="Times New Roman" w:hAnsi="Times New Roman" w:cs="Times New Roman"/>
          <w:sz w:val="24"/>
          <w:szCs w:val="24"/>
        </w:rPr>
        <w:t>this method will</w:t>
      </w:r>
      <w:r w:rsidR="000F3D00" w:rsidRPr="00192035">
        <w:rPr>
          <w:rFonts w:ascii="Times New Roman" w:hAnsi="Times New Roman" w:cs="Times New Roman"/>
          <w:sz w:val="24"/>
          <w:szCs w:val="24"/>
        </w:rPr>
        <w:t xml:space="preserve"> calculate the probability of different class</w:t>
      </w:r>
      <w:r w:rsidR="00031A12">
        <w:rPr>
          <w:rFonts w:ascii="Times New Roman" w:hAnsi="Times New Roman" w:cs="Times New Roman"/>
          <w:sz w:val="24"/>
          <w:szCs w:val="24"/>
        </w:rPr>
        <w:t>es</w:t>
      </w:r>
      <w:r w:rsidR="000F3D00" w:rsidRPr="00192035">
        <w:rPr>
          <w:rFonts w:ascii="Times New Roman" w:hAnsi="Times New Roman" w:cs="Times New Roman"/>
          <w:sz w:val="24"/>
          <w:szCs w:val="24"/>
        </w:rPr>
        <w:t xml:space="preserve"> with the probability values of the matched set</w:t>
      </w:r>
      <w:r w:rsidR="00031A12">
        <w:rPr>
          <w:rFonts w:ascii="Times New Roman" w:hAnsi="Times New Roman" w:cs="Times New Roman"/>
          <w:sz w:val="24"/>
          <w:szCs w:val="24"/>
        </w:rPr>
        <w:t xml:space="preserve"> and in the mean time </w:t>
      </w:r>
      <w:r w:rsidR="00031A12">
        <w:rPr>
          <w:rFonts w:ascii="Times New Roman" w:hAnsi="Times New Roman" w:cs="Times New Roman"/>
          <w:sz w:val="24"/>
          <w:szCs w:val="24"/>
        </w:rPr>
        <w:lastRenderedPageBreak/>
        <w:t xml:space="preserve">by </w:t>
      </w:r>
      <w:r w:rsidR="000F3D00" w:rsidRPr="00192035">
        <w:rPr>
          <w:rFonts w:ascii="Times New Roman" w:hAnsi="Times New Roman" w:cs="Times New Roman"/>
          <w:sz w:val="24"/>
          <w:szCs w:val="24"/>
        </w:rPr>
        <w:t xml:space="preserve">ignoring the unmatched sets. </w:t>
      </w:r>
      <w:r w:rsidR="009C4292">
        <w:rPr>
          <w:rFonts w:ascii="Times New Roman" w:hAnsi="Times New Roman" w:cs="Times New Roman"/>
          <w:sz w:val="24"/>
          <w:szCs w:val="24"/>
        </w:rPr>
        <w:t>Result of that is</w:t>
      </w:r>
      <w:r w:rsidR="00596FE1" w:rsidRPr="00192035">
        <w:rPr>
          <w:rFonts w:ascii="Times New Roman" w:hAnsi="Times New Roman" w:cs="Times New Roman"/>
          <w:sz w:val="24"/>
          <w:szCs w:val="24"/>
        </w:rPr>
        <w:t>,</w:t>
      </w:r>
      <w:r w:rsidR="000F3D00" w:rsidRPr="00192035">
        <w:rPr>
          <w:rFonts w:ascii="Times New Roman" w:hAnsi="Times New Roman" w:cs="Times New Roman"/>
          <w:sz w:val="24"/>
          <w:szCs w:val="24"/>
        </w:rPr>
        <w:t xml:space="preserve"> if test set matches with a</w:t>
      </w:r>
      <w:r w:rsidR="00031A12">
        <w:rPr>
          <w:rFonts w:ascii="Times New Roman" w:hAnsi="Times New Roman" w:cs="Times New Roman"/>
          <w:sz w:val="24"/>
          <w:szCs w:val="24"/>
        </w:rPr>
        <w:t xml:space="preserve"> set of </w:t>
      </w:r>
      <w:r w:rsidR="000F3D00" w:rsidRPr="00192035">
        <w:rPr>
          <w:rFonts w:ascii="Times New Roman" w:hAnsi="Times New Roman" w:cs="Times New Roman"/>
          <w:sz w:val="24"/>
          <w:szCs w:val="24"/>
        </w:rPr>
        <w:t>rule</w:t>
      </w:r>
      <w:r w:rsidR="00031A12">
        <w:rPr>
          <w:rFonts w:ascii="Times New Roman" w:hAnsi="Times New Roman" w:cs="Times New Roman"/>
          <w:sz w:val="24"/>
          <w:szCs w:val="24"/>
        </w:rPr>
        <w:t xml:space="preserve">s and if it has </w:t>
      </w:r>
      <w:r w:rsidR="000F3D00" w:rsidRPr="00192035">
        <w:rPr>
          <w:rFonts w:ascii="Times New Roman" w:hAnsi="Times New Roman" w:cs="Times New Roman"/>
          <w:sz w:val="24"/>
          <w:szCs w:val="24"/>
        </w:rPr>
        <w:t xml:space="preserve"> weak probability to the actual class, </w:t>
      </w:r>
      <w:r w:rsidR="00031A12">
        <w:rPr>
          <w:rFonts w:ascii="Times New Roman" w:hAnsi="Times New Roman" w:cs="Times New Roman"/>
          <w:sz w:val="24"/>
          <w:szCs w:val="24"/>
        </w:rPr>
        <w:t>then it might</w:t>
      </w:r>
      <w:r w:rsidR="000F3D00" w:rsidRPr="00192035">
        <w:rPr>
          <w:rFonts w:ascii="Times New Roman" w:hAnsi="Times New Roman" w:cs="Times New Roman"/>
          <w:sz w:val="24"/>
          <w:szCs w:val="24"/>
        </w:rPr>
        <w:t xml:space="preserve"> cause</w:t>
      </w:r>
      <w:r w:rsidR="00031A12">
        <w:rPr>
          <w:rFonts w:ascii="Times New Roman" w:hAnsi="Times New Roman" w:cs="Times New Roman"/>
          <w:sz w:val="24"/>
          <w:szCs w:val="24"/>
        </w:rPr>
        <w:t xml:space="preserve"> a</w:t>
      </w:r>
      <w:r w:rsidR="000F3D00" w:rsidRPr="00192035">
        <w:rPr>
          <w:rFonts w:ascii="Times New Roman" w:hAnsi="Times New Roman" w:cs="Times New Roman"/>
          <w:sz w:val="24"/>
          <w:szCs w:val="24"/>
        </w:rPr>
        <w:t xml:space="preserve"> wrong classification. </w:t>
      </w:r>
    </w:p>
    <w:p w14:paraId="57AC47A6" w14:textId="207AAEF0" w:rsidR="00065CF0" w:rsidRPr="00C95AAF" w:rsidRDefault="00065CF0"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In this research, the number of documents in the training data set plays a vital role in generating the word sets </w:t>
      </w:r>
      <w:r w:rsidR="0001150B">
        <w:rPr>
          <w:rFonts w:ascii="Times New Roman" w:hAnsi="Times New Roman" w:cs="Times New Roman"/>
          <w:sz w:val="24"/>
          <w:szCs w:val="24"/>
        </w:rPr>
        <w:t xml:space="preserve">which will be </w:t>
      </w:r>
      <w:r w:rsidRPr="00192035">
        <w:rPr>
          <w:rFonts w:ascii="Times New Roman" w:hAnsi="Times New Roman" w:cs="Times New Roman"/>
          <w:sz w:val="24"/>
          <w:szCs w:val="24"/>
        </w:rPr>
        <w:t xml:space="preserve">used to determine the class of a new document. Because, </w:t>
      </w:r>
      <w:r w:rsidR="004947D8">
        <w:rPr>
          <w:rFonts w:ascii="Times New Roman" w:hAnsi="Times New Roman" w:cs="Times New Roman"/>
          <w:sz w:val="24"/>
          <w:szCs w:val="24"/>
        </w:rPr>
        <w:t xml:space="preserve">the task of new document </w:t>
      </w:r>
      <w:r w:rsidRPr="00192035">
        <w:rPr>
          <w:rFonts w:ascii="Times New Roman" w:hAnsi="Times New Roman" w:cs="Times New Roman"/>
          <w:sz w:val="24"/>
          <w:szCs w:val="24"/>
        </w:rPr>
        <w:t>classif</w:t>
      </w:r>
      <w:r w:rsidR="004947D8">
        <w:rPr>
          <w:rFonts w:ascii="Times New Roman" w:hAnsi="Times New Roman" w:cs="Times New Roman"/>
          <w:sz w:val="24"/>
          <w:szCs w:val="24"/>
        </w:rPr>
        <w:t>ication completely</w:t>
      </w:r>
      <w:r w:rsidRPr="00192035">
        <w:rPr>
          <w:rFonts w:ascii="Times New Roman" w:hAnsi="Times New Roman" w:cs="Times New Roman"/>
          <w:sz w:val="24"/>
          <w:szCs w:val="24"/>
        </w:rPr>
        <w:t xml:space="preserve"> depends on the associated word sets generated from</w:t>
      </w:r>
      <w:r w:rsidR="009C4292">
        <w:rPr>
          <w:rFonts w:ascii="Times New Roman" w:hAnsi="Times New Roman" w:cs="Times New Roman"/>
          <w:sz w:val="24"/>
          <w:szCs w:val="24"/>
        </w:rPr>
        <w:t xml:space="preserve"> training documents. </w:t>
      </w:r>
      <w:r w:rsidR="004947D8">
        <w:rPr>
          <w:rFonts w:ascii="Times New Roman" w:hAnsi="Times New Roman" w:cs="Times New Roman"/>
          <w:sz w:val="24"/>
          <w:szCs w:val="24"/>
        </w:rPr>
        <w:t xml:space="preserve">It </w:t>
      </w:r>
      <w:r w:rsidRPr="00C95AAF">
        <w:rPr>
          <w:rFonts w:ascii="Times New Roman" w:hAnsi="Times New Roman" w:cs="Times New Roman"/>
          <w:sz w:val="24"/>
          <w:szCs w:val="24"/>
        </w:rPr>
        <w:t>reduces the possibility of failure to classify a new document</w:t>
      </w:r>
      <w:r w:rsidR="004947D8">
        <w:rPr>
          <w:rFonts w:ascii="Times New Roman" w:hAnsi="Times New Roman" w:cs="Times New Roman"/>
          <w:sz w:val="24"/>
          <w:szCs w:val="24"/>
        </w:rPr>
        <w:t xml:space="preserve"> correctly, if there are higher number of word sets in training documents</w:t>
      </w:r>
      <w:r w:rsidRPr="00C95AAF">
        <w:rPr>
          <w:rFonts w:ascii="Times New Roman" w:hAnsi="Times New Roman" w:cs="Times New Roman"/>
          <w:sz w:val="24"/>
          <w:szCs w:val="24"/>
        </w:rPr>
        <w:t>.</w:t>
      </w:r>
    </w:p>
    <w:p w14:paraId="12124109" w14:textId="7ED06E73" w:rsidR="00F9425B" w:rsidRPr="00C95AAF" w:rsidRDefault="007F53FB" w:rsidP="00415923">
      <w:pPr>
        <w:pStyle w:val="Heading2"/>
        <w:rPr>
          <w:rFonts w:ascii="Times New Roman" w:hAnsi="Times New Roman" w:cs="Times New Roman"/>
          <w:color w:val="auto"/>
          <w:sz w:val="28"/>
        </w:rPr>
      </w:pPr>
      <w:bookmarkStart w:id="22" w:name="_Toc18319042"/>
      <w:r w:rsidRPr="00C95AAF">
        <w:rPr>
          <w:rFonts w:ascii="Times New Roman" w:hAnsi="Times New Roman" w:cs="Times New Roman"/>
          <w:color w:val="auto"/>
          <w:sz w:val="28"/>
        </w:rPr>
        <w:t>2.4</w:t>
      </w:r>
      <w:r w:rsidR="00415923" w:rsidRPr="00C95AAF">
        <w:rPr>
          <w:rFonts w:ascii="Times New Roman" w:hAnsi="Times New Roman" w:cs="Times New Roman"/>
          <w:color w:val="auto"/>
          <w:sz w:val="28"/>
        </w:rPr>
        <w:t xml:space="preserve"> </w:t>
      </w:r>
      <w:r w:rsidR="00EF0A2E" w:rsidRPr="00C95AAF">
        <w:rPr>
          <w:rFonts w:ascii="Times New Roman" w:hAnsi="Times New Roman" w:cs="Times New Roman"/>
          <w:color w:val="auto"/>
          <w:sz w:val="28"/>
        </w:rPr>
        <w:t>Classification with Support Vector Machines</w:t>
      </w:r>
      <w:bookmarkEnd w:id="22"/>
    </w:p>
    <w:p w14:paraId="4E187FBC" w14:textId="77777777" w:rsidR="00415923" w:rsidRDefault="00415923" w:rsidP="0057637C">
      <w:pPr>
        <w:spacing w:line="360" w:lineRule="auto"/>
        <w:jc w:val="both"/>
        <w:rPr>
          <w:rFonts w:ascii="Times New Roman" w:hAnsi="Times New Roman" w:cs="Times New Roman"/>
          <w:b/>
          <w:sz w:val="24"/>
          <w:szCs w:val="24"/>
        </w:rPr>
      </w:pPr>
    </w:p>
    <w:p w14:paraId="6155AE2A" w14:textId="530D70FC" w:rsidR="00823630" w:rsidRPr="00192035" w:rsidRDefault="00823630" w:rsidP="0057637C">
      <w:pPr>
        <w:spacing w:line="360" w:lineRule="auto"/>
        <w:jc w:val="both"/>
        <w:rPr>
          <w:rFonts w:ascii="Times New Roman" w:hAnsi="Times New Roman" w:cs="Times New Roman"/>
          <w:sz w:val="24"/>
          <w:szCs w:val="24"/>
        </w:rPr>
      </w:pPr>
      <w:r w:rsidRPr="00192035">
        <w:rPr>
          <w:rFonts w:ascii="Times New Roman" w:hAnsi="Times New Roman" w:cs="Times New Roman"/>
          <w:b/>
          <w:sz w:val="24"/>
          <w:szCs w:val="24"/>
        </w:rPr>
        <w:t>Introduction:</w:t>
      </w:r>
      <w:r w:rsidR="00AC5658">
        <w:rPr>
          <w:rFonts w:ascii="Times New Roman" w:hAnsi="Times New Roman" w:cs="Times New Roman"/>
          <w:sz w:val="24"/>
          <w:szCs w:val="24"/>
        </w:rPr>
        <w:t xml:space="preserve"> In this paper [</w:t>
      </w:r>
      <w:r w:rsidR="00DB1072">
        <w:rPr>
          <w:rFonts w:ascii="Times New Roman" w:hAnsi="Times New Roman" w:cs="Times New Roman"/>
          <w:sz w:val="24"/>
          <w:szCs w:val="24"/>
        </w:rPr>
        <w:t>8</w:t>
      </w:r>
      <w:r w:rsidRPr="00192035">
        <w:rPr>
          <w:rFonts w:ascii="Times New Roman" w:hAnsi="Times New Roman" w:cs="Times New Roman"/>
          <w:sz w:val="24"/>
          <w:szCs w:val="24"/>
        </w:rPr>
        <w:t xml:space="preserve">] the author Thorsten Joachims identified </w:t>
      </w:r>
      <w:r w:rsidR="00094619">
        <w:rPr>
          <w:rFonts w:ascii="Times New Roman" w:hAnsi="Times New Roman" w:cs="Times New Roman"/>
          <w:sz w:val="24"/>
          <w:szCs w:val="24"/>
        </w:rPr>
        <w:t xml:space="preserve">and discussed </w:t>
      </w:r>
      <w:r w:rsidRPr="00192035">
        <w:rPr>
          <w:rFonts w:ascii="Times New Roman" w:hAnsi="Times New Roman" w:cs="Times New Roman"/>
          <w:sz w:val="24"/>
          <w:szCs w:val="24"/>
        </w:rPr>
        <w:t xml:space="preserve">the benefits of </w:t>
      </w:r>
      <w:r w:rsidR="000B2C75">
        <w:rPr>
          <w:rFonts w:ascii="Times New Roman" w:hAnsi="Times New Roman" w:cs="Times New Roman"/>
          <w:sz w:val="24"/>
          <w:szCs w:val="24"/>
        </w:rPr>
        <w:t xml:space="preserve">using </w:t>
      </w:r>
      <w:r w:rsidRPr="00192035">
        <w:rPr>
          <w:rFonts w:ascii="Times New Roman" w:hAnsi="Times New Roman" w:cs="Times New Roman"/>
          <w:sz w:val="24"/>
          <w:szCs w:val="24"/>
        </w:rPr>
        <w:t>Support Vector Machines (SVMs) for</w:t>
      </w:r>
      <w:r w:rsidR="00094619">
        <w:rPr>
          <w:rFonts w:ascii="Times New Roman" w:hAnsi="Times New Roman" w:cs="Times New Roman"/>
          <w:sz w:val="24"/>
          <w:szCs w:val="24"/>
        </w:rPr>
        <w:t xml:space="preserve"> the</w:t>
      </w:r>
      <w:r w:rsidRPr="00192035">
        <w:rPr>
          <w:rFonts w:ascii="Times New Roman" w:hAnsi="Times New Roman" w:cs="Times New Roman"/>
          <w:sz w:val="24"/>
          <w:szCs w:val="24"/>
        </w:rPr>
        <w:t xml:space="preserve"> </w:t>
      </w:r>
      <w:r w:rsidR="000B2C75">
        <w:rPr>
          <w:rFonts w:ascii="Times New Roman" w:hAnsi="Times New Roman" w:cs="Times New Roman"/>
          <w:sz w:val="24"/>
          <w:szCs w:val="24"/>
        </w:rPr>
        <w:t xml:space="preserve">purpose of </w:t>
      </w:r>
      <w:r w:rsidRPr="00192035">
        <w:rPr>
          <w:rFonts w:ascii="Times New Roman" w:hAnsi="Times New Roman" w:cs="Times New Roman"/>
          <w:sz w:val="24"/>
          <w:szCs w:val="24"/>
        </w:rPr>
        <w:t>text categorization</w:t>
      </w:r>
      <w:r w:rsidR="000B2C75">
        <w:rPr>
          <w:rFonts w:ascii="Times New Roman" w:hAnsi="Times New Roman" w:cs="Times New Roman"/>
          <w:sz w:val="24"/>
          <w:szCs w:val="24"/>
        </w:rPr>
        <w:t>.</w:t>
      </w:r>
      <w:r w:rsidRPr="00192035">
        <w:rPr>
          <w:rFonts w:ascii="Times New Roman" w:hAnsi="Times New Roman" w:cs="Times New Roman"/>
          <w:sz w:val="24"/>
          <w:szCs w:val="24"/>
        </w:rPr>
        <w:t xml:space="preserve">  </w:t>
      </w:r>
    </w:p>
    <w:p w14:paraId="2F076E6E" w14:textId="04A19CE1" w:rsidR="00823630" w:rsidRPr="00192035" w:rsidRDefault="00823630" w:rsidP="0057637C">
      <w:pPr>
        <w:spacing w:line="360" w:lineRule="auto"/>
        <w:jc w:val="both"/>
        <w:rPr>
          <w:rFonts w:ascii="Times New Roman" w:hAnsi="Times New Roman" w:cs="Times New Roman"/>
          <w:sz w:val="24"/>
          <w:szCs w:val="24"/>
        </w:rPr>
      </w:pPr>
      <w:r w:rsidRPr="00192035">
        <w:rPr>
          <w:rFonts w:ascii="Times New Roman" w:hAnsi="Times New Roman" w:cs="Times New Roman"/>
          <w:b/>
          <w:sz w:val="24"/>
          <w:szCs w:val="24"/>
        </w:rPr>
        <w:t>Feature Representation:</w:t>
      </w:r>
      <w:r w:rsidR="009C4292">
        <w:rPr>
          <w:rFonts w:ascii="Times New Roman" w:hAnsi="Times New Roman" w:cs="Times New Roman"/>
          <w:sz w:val="24"/>
          <w:szCs w:val="24"/>
        </w:rPr>
        <w:t xml:space="preserve"> </w:t>
      </w:r>
      <w:r w:rsidR="000B2C75">
        <w:rPr>
          <w:rFonts w:ascii="Times New Roman" w:hAnsi="Times New Roman" w:cs="Times New Roman"/>
          <w:sz w:val="24"/>
          <w:szCs w:val="24"/>
        </w:rPr>
        <w:t>As part of the preprocessing before creating the feature vectors, they have</w:t>
      </w:r>
      <w:r w:rsidRPr="00192035">
        <w:rPr>
          <w:rFonts w:ascii="Times New Roman" w:hAnsi="Times New Roman" w:cs="Times New Roman"/>
          <w:sz w:val="24"/>
          <w:szCs w:val="24"/>
        </w:rPr>
        <w:t xml:space="preserve"> performed stemming. </w:t>
      </w:r>
      <w:r w:rsidR="000B2C75">
        <w:rPr>
          <w:rFonts w:ascii="Times New Roman" w:hAnsi="Times New Roman" w:cs="Times New Roman"/>
          <w:sz w:val="24"/>
          <w:szCs w:val="24"/>
        </w:rPr>
        <w:t xml:space="preserve">In order to generate </w:t>
      </w:r>
      <w:r w:rsidRPr="00192035">
        <w:rPr>
          <w:rFonts w:ascii="Times New Roman" w:hAnsi="Times New Roman" w:cs="Times New Roman"/>
          <w:sz w:val="24"/>
          <w:szCs w:val="24"/>
        </w:rPr>
        <w:t xml:space="preserve">feature vectors, the authors </w:t>
      </w:r>
      <w:r w:rsidR="000B2C75">
        <w:rPr>
          <w:rFonts w:ascii="Times New Roman" w:hAnsi="Times New Roman" w:cs="Times New Roman"/>
          <w:sz w:val="24"/>
          <w:szCs w:val="24"/>
        </w:rPr>
        <w:t xml:space="preserve">have used </w:t>
      </w:r>
      <w:r w:rsidRPr="00192035">
        <w:rPr>
          <w:rFonts w:ascii="Times New Roman" w:hAnsi="Times New Roman" w:cs="Times New Roman"/>
          <w:sz w:val="24"/>
          <w:szCs w:val="24"/>
        </w:rPr>
        <w:t xml:space="preserve">word counts. </w:t>
      </w:r>
      <w:r w:rsidR="000B2C75">
        <w:rPr>
          <w:rFonts w:ascii="Times New Roman" w:hAnsi="Times New Roman" w:cs="Times New Roman"/>
          <w:sz w:val="24"/>
          <w:szCs w:val="24"/>
        </w:rPr>
        <w:t>Therefore</w:t>
      </w:r>
      <w:r w:rsidR="009C4292">
        <w:rPr>
          <w:rFonts w:ascii="Times New Roman" w:hAnsi="Times New Roman" w:cs="Times New Roman"/>
          <w:sz w:val="24"/>
          <w:szCs w:val="24"/>
        </w:rPr>
        <w:t>,</w:t>
      </w:r>
      <w:r w:rsidRPr="00192035">
        <w:rPr>
          <w:rFonts w:ascii="Times New Roman" w:hAnsi="Times New Roman" w:cs="Times New Roman"/>
          <w:sz w:val="24"/>
          <w:szCs w:val="24"/>
        </w:rPr>
        <w:t xml:space="preserve"> each </w:t>
      </w:r>
      <w:r w:rsidR="000B2C75">
        <w:rPr>
          <w:rFonts w:ascii="Times New Roman" w:hAnsi="Times New Roman" w:cs="Times New Roman"/>
          <w:sz w:val="24"/>
          <w:szCs w:val="24"/>
        </w:rPr>
        <w:t xml:space="preserve">of the considered </w:t>
      </w:r>
      <w:r w:rsidRPr="00192035">
        <w:rPr>
          <w:rFonts w:ascii="Times New Roman" w:hAnsi="Times New Roman" w:cs="Times New Roman"/>
          <w:sz w:val="24"/>
          <w:szCs w:val="24"/>
        </w:rPr>
        <w:t xml:space="preserve">document </w:t>
      </w:r>
      <w:r w:rsidR="000B2C75">
        <w:rPr>
          <w:rFonts w:ascii="Times New Roman" w:hAnsi="Times New Roman" w:cs="Times New Roman"/>
          <w:sz w:val="24"/>
          <w:szCs w:val="24"/>
        </w:rPr>
        <w:t>was</w:t>
      </w:r>
      <w:r w:rsidRPr="00192035">
        <w:rPr>
          <w:rFonts w:ascii="Times New Roman" w:hAnsi="Times New Roman" w:cs="Times New Roman"/>
          <w:sz w:val="24"/>
          <w:szCs w:val="24"/>
        </w:rPr>
        <w:t xml:space="preserve"> represented as </w:t>
      </w:r>
      <w:r w:rsidR="009C4292">
        <w:rPr>
          <w:rFonts w:ascii="Times New Roman" w:hAnsi="Times New Roman" w:cs="Times New Roman"/>
          <w:sz w:val="24"/>
          <w:szCs w:val="24"/>
        </w:rPr>
        <w:t>a</w:t>
      </w:r>
      <w:r w:rsidR="00027983">
        <w:rPr>
          <w:rFonts w:ascii="Times New Roman" w:hAnsi="Times New Roman" w:cs="Times New Roman"/>
          <w:sz w:val="24"/>
          <w:szCs w:val="24"/>
        </w:rPr>
        <w:t>n</w:t>
      </w:r>
      <w:r w:rsidR="009C4292">
        <w:rPr>
          <w:rFonts w:ascii="Times New Roman" w:hAnsi="Times New Roman" w:cs="Times New Roman"/>
          <w:sz w:val="24"/>
          <w:szCs w:val="24"/>
        </w:rPr>
        <w:t xml:space="preserve"> </w:t>
      </w:r>
      <w:r w:rsidR="000B2C75">
        <w:rPr>
          <w:rFonts w:ascii="Times New Roman" w:hAnsi="Times New Roman" w:cs="Times New Roman"/>
          <w:sz w:val="24"/>
          <w:szCs w:val="24"/>
        </w:rPr>
        <w:t>integer vector</w:t>
      </w:r>
      <w:r w:rsidR="00D42514">
        <w:rPr>
          <w:rFonts w:ascii="Times New Roman" w:hAnsi="Times New Roman" w:cs="Times New Roman"/>
          <w:sz w:val="24"/>
          <w:szCs w:val="24"/>
        </w:rPr>
        <w:t xml:space="preserve"> while </w:t>
      </w:r>
      <w:r w:rsidRPr="00192035">
        <w:rPr>
          <w:rFonts w:ascii="Times New Roman" w:hAnsi="Times New Roman" w:cs="Times New Roman"/>
          <w:sz w:val="24"/>
          <w:szCs w:val="24"/>
        </w:rPr>
        <w:t xml:space="preserve">each integer </w:t>
      </w:r>
      <w:r w:rsidR="00D42514">
        <w:rPr>
          <w:rFonts w:ascii="Times New Roman" w:hAnsi="Times New Roman" w:cs="Times New Roman"/>
          <w:sz w:val="24"/>
          <w:szCs w:val="24"/>
        </w:rPr>
        <w:t xml:space="preserve">was </w:t>
      </w:r>
      <w:r w:rsidRPr="00192035">
        <w:rPr>
          <w:rFonts w:ascii="Times New Roman" w:hAnsi="Times New Roman" w:cs="Times New Roman"/>
          <w:sz w:val="24"/>
          <w:szCs w:val="24"/>
        </w:rPr>
        <w:t>represent</w:t>
      </w:r>
      <w:r w:rsidR="00D42514">
        <w:rPr>
          <w:rFonts w:ascii="Times New Roman" w:hAnsi="Times New Roman" w:cs="Times New Roman"/>
          <w:sz w:val="24"/>
          <w:szCs w:val="24"/>
        </w:rPr>
        <w:t>ing</w:t>
      </w:r>
      <w:r w:rsidR="009C4292">
        <w:rPr>
          <w:rFonts w:ascii="Times New Roman" w:hAnsi="Times New Roman" w:cs="Times New Roman"/>
          <w:sz w:val="24"/>
          <w:szCs w:val="24"/>
        </w:rPr>
        <w:t xml:space="preserve"> how many </w:t>
      </w:r>
      <w:r w:rsidRPr="00192035">
        <w:rPr>
          <w:rFonts w:ascii="Times New Roman" w:hAnsi="Times New Roman" w:cs="Times New Roman"/>
          <w:sz w:val="24"/>
          <w:szCs w:val="24"/>
        </w:rPr>
        <w:t xml:space="preserve">times a corresponding </w:t>
      </w:r>
      <w:r w:rsidR="009C4292">
        <w:rPr>
          <w:rFonts w:ascii="Times New Roman" w:hAnsi="Times New Roman" w:cs="Times New Roman"/>
          <w:sz w:val="24"/>
          <w:szCs w:val="24"/>
        </w:rPr>
        <w:t>word occurred in</w:t>
      </w:r>
      <w:r w:rsidR="00D42514">
        <w:rPr>
          <w:rFonts w:ascii="Times New Roman" w:hAnsi="Times New Roman" w:cs="Times New Roman"/>
          <w:sz w:val="24"/>
          <w:szCs w:val="24"/>
        </w:rPr>
        <w:t>side that</w:t>
      </w:r>
      <w:r w:rsidR="009C4292">
        <w:rPr>
          <w:rFonts w:ascii="Times New Roman" w:hAnsi="Times New Roman" w:cs="Times New Roman"/>
          <w:sz w:val="24"/>
          <w:szCs w:val="24"/>
        </w:rPr>
        <w:t xml:space="preserve"> document. </w:t>
      </w:r>
      <w:r w:rsidR="00027983">
        <w:rPr>
          <w:rFonts w:ascii="Times New Roman" w:hAnsi="Times New Roman" w:cs="Times New Roman"/>
          <w:sz w:val="24"/>
          <w:szCs w:val="24"/>
        </w:rPr>
        <w:t xml:space="preserve">For </w:t>
      </w:r>
      <w:r w:rsidRPr="00192035">
        <w:rPr>
          <w:rFonts w:ascii="Times New Roman" w:hAnsi="Times New Roman" w:cs="Times New Roman"/>
          <w:sz w:val="24"/>
          <w:szCs w:val="24"/>
        </w:rPr>
        <w:t>avoid</w:t>
      </w:r>
      <w:r w:rsidR="00027983">
        <w:rPr>
          <w:rFonts w:ascii="Times New Roman" w:hAnsi="Times New Roman" w:cs="Times New Roman"/>
          <w:sz w:val="24"/>
          <w:szCs w:val="24"/>
        </w:rPr>
        <w:t>ing</w:t>
      </w:r>
      <w:r w:rsidRPr="00192035">
        <w:rPr>
          <w:rFonts w:ascii="Times New Roman" w:hAnsi="Times New Roman" w:cs="Times New Roman"/>
          <w:sz w:val="24"/>
          <w:szCs w:val="24"/>
        </w:rPr>
        <w:t xml:space="preserve"> large </w:t>
      </w:r>
      <w:r w:rsidR="00027983">
        <w:rPr>
          <w:rFonts w:ascii="Times New Roman" w:hAnsi="Times New Roman" w:cs="Times New Roman"/>
          <w:sz w:val="24"/>
          <w:szCs w:val="24"/>
        </w:rPr>
        <w:t xml:space="preserve">sized </w:t>
      </w:r>
      <w:r w:rsidRPr="00192035">
        <w:rPr>
          <w:rFonts w:ascii="Times New Roman" w:hAnsi="Times New Roman" w:cs="Times New Roman"/>
          <w:sz w:val="24"/>
          <w:szCs w:val="24"/>
        </w:rPr>
        <w:t>feature vectors</w:t>
      </w:r>
      <w:r w:rsidR="009C4292">
        <w:rPr>
          <w:rFonts w:ascii="Times New Roman" w:hAnsi="Times New Roman" w:cs="Times New Roman"/>
          <w:sz w:val="24"/>
          <w:szCs w:val="24"/>
        </w:rPr>
        <w:t>,</w:t>
      </w:r>
      <w:r w:rsidRPr="00192035">
        <w:rPr>
          <w:rFonts w:ascii="Times New Roman" w:hAnsi="Times New Roman" w:cs="Times New Roman"/>
          <w:sz w:val="24"/>
          <w:szCs w:val="24"/>
        </w:rPr>
        <w:t xml:space="preserve"> </w:t>
      </w:r>
      <w:r w:rsidR="00027983">
        <w:rPr>
          <w:rFonts w:ascii="Times New Roman" w:hAnsi="Times New Roman" w:cs="Times New Roman"/>
          <w:sz w:val="24"/>
          <w:szCs w:val="24"/>
        </w:rPr>
        <w:t>the researchers</w:t>
      </w:r>
      <w:r w:rsidRPr="00192035">
        <w:rPr>
          <w:rFonts w:ascii="Times New Roman" w:hAnsi="Times New Roman" w:cs="Times New Roman"/>
          <w:sz w:val="24"/>
          <w:szCs w:val="24"/>
        </w:rPr>
        <w:t xml:space="preserve"> considered </w:t>
      </w:r>
      <w:r w:rsidR="00027983">
        <w:rPr>
          <w:rFonts w:ascii="Times New Roman" w:hAnsi="Times New Roman" w:cs="Times New Roman"/>
          <w:sz w:val="24"/>
          <w:szCs w:val="24"/>
        </w:rPr>
        <w:t>only those</w:t>
      </w:r>
      <w:r w:rsidRPr="00192035">
        <w:rPr>
          <w:rFonts w:ascii="Times New Roman" w:hAnsi="Times New Roman" w:cs="Times New Roman"/>
          <w:sz w:val="24"/>
          <w:szCs w:val="24"/>
        </w:rPr>
        <w:t xml:space="preserve"> words </w:t>
      </w:r>
      <w:r w:rsidR="00027983">
        <w:rPr>
          <w:rFonts w:ascii="Times New Roman" w:hAnsi="Times New Roman" w:cs="Times New Roman"/>
          <w:sz w:val="24"/>
          <w:szCs w:val="24"/>
        </w:rPr>
        <w:t>which</w:t>
      </w:r>
      <w:r w:rsidRPr="00192035">
        <w:rPr>
          <w:rFonts w:ascii="Times New Roman" w:hAnsi="Times New Roman" w:cs="Times New Roman"/>
          <w:sz w:val="24"/>
          <w:szCs w:val="24"/>
        </w:rPr>
        <w:t xml:space="preserve"> took place more than three times in</w:t>
      </w:r>
      <w:r w:rsidR="00027983">
        <w:rPr>
          <w:rFonts w:ascii="Times New Roman" w:hAnsi="Times New Roman" w:cs="Times New Roman"/>
          <w:sz w:val="24"/>
          <w:szCs w:val="24"/>
        </w:rPr>
        <w:t>side</w:t>
      </w:r>
      <w:r w:rsidRPr="00192035">
        <w:rPr>
          <w:rFonts w:ascii="Times New Roman" w:hAnsi="Times New Roman" w:cs="Times New Roman"/>
          <w:sz w:val="24"/>
          <w:szCs w:val="24"/>
        </w:rPr>
        <w:t xml:space="preserve"> </w:t>
      </w:r>
      <w:r w:rsidR="00027983">
        <w:rPr>
          <w:rFonts w:ascii="Times New Roman" w:hAnsi="Times New Roman" w:cs="Times New Roman"/>
          <w:sz w:val="24"/>
          <w:szCs w:val="24"/>
        </w:rPr>
        <w:t>document as features. In making these feature vectors, t</w:t>
      </w:r>
      <w:r w:rsidRPr="00192035">
        <w:rPr>
          <w:rFonts w:ascii="Times New Roman" w:hAnsi="Times New Roman" w:cs="Times New Roman"/>
          <w:sz w:val="24"/>
          <w:szCs w:val="24"/>
        </w:rPr>
        <w:t>he authors also eliminate</w:t>
      </w:r>
      <w:r w:rsidR="009C4292">
        <w:rPr>
          <w:rFonts w:ascii="Times New Roman" w:hAnsi="Times New Roman" w:cs="Times New Roman"/>
          <w:sz w:val="24"/>
          <w:szCs w:val="24"/>
        </w:rPr>
        <w:t>d</w:t>
      </w:r>
      <w:r w:rsidRPr="00192035">
        <w:rPr>
          <w:rFonts w:ascii="Times New Roman" w:hAnsi="Times New Roman" w:cs="Times New Roman"/>
          <w:sz w:val="24"/>
          <w:szCs w:val="24"/>
        </w:rPr>
        <w:t xml:space="preserve"> stop words. </w:t>
      </w:r>
    </w:p>
    <w:p w14:paraId="4B243E63" w14:textId="5120CC13" w:rsidR="00EF0A2E" w:rsidRPr="00192035" w:rsidRDefault="00D248F0"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Above discussed</w:t>
      </w:r>
      <w:r w:rsidR="009C4292">
        <w:rPr>
          <w:rFonts w:ascii="Times New Roman" w:hAnsi="Times New Roman" w:cs="Times New Roman"/>
          <w:sz w:val="24"/>
          <w:szCs w:val="24"/>
        </w:rPr>
        <w:t xml:space="preserve"> representation scheme </w:t>
      </w:r>
      <w:r w:rsidR="00823630" w:rsidRPr="00192035">
        <w:rPr>
          <w:rFonts w:ascii="Times New Roman" w:hAnsi="Times New Roman" w:cs="Times New Roman"/>
          <w:sz w:val="24"/>
          <w:szCs w:val="24"/>
        </w:rPr>
        <w:t>le</w:t>
      </w:r>
      <w:r w:rsidR="009C4292">
        <w:rPr>
          <w:rFonts w:ascii="Times New Roman" w:hAnsi="Times New Roman" w:cs="Times New Roman"/>
          <w:sz w:val="24"/>
          <w:szCs w:val="24"/>
        </w:rPr>
        <w:t>a</w:t>
      </w:r>
      <w:r w:rsidR="00823630" w:rsidRPr="00192035">
        <w:rPr>
          <w:rFonts w:ascii="Times New Roman" w:hAnsi="Times New Roman" w:cs="Times New Roman"/>
          <w:sz w:val="24"/>
          <w:szCs w:val="24"/>
        </w:rPr>
        <w:t>d</w:t>
      </w:r>
      <w:r w:rsidR="009C4292">
        <w:rPr>
          <w:rFonts w:ascii="Times New Roman" w:hAnsi="Times New Roman" w:cs="Times New Roman"/>
          <w:sz w:val="24"/>
          <w:szCs w:val="24"/>
        </w:rPr>
        <w:t>s</w:t>
      </w:r>
      <w:r w:rsidR="00823630" w:rsidRPr="00192035">
        <w:rPr>
          <w:rFonts w:ascii="Times New Roman" w:hAnsi="Times New Roman" w:cs="Times New Roman"/>
          <w:sz w:val="24"/>
          <w:szCs w:val="24"/>
        </w:rPr>
        <w:t xml:space="preserve"> to very high-dimensional feature spaces </w:t>
      </w:r>
      <w:r>
        <w:rPr>
          <w:rFonts w:ascii="Times New Roman" w:hAnsi="Times New Roman" w:cs="Times New Roman"/>
          <w:sz w:val="24"/>
          <w:szCs w:val="24"/>
        </w:rPr>
        <w:t xml:space="preserve">which </w:t>
      </w:r>
      <w:r w:rsidR="00823630" w:rsidRPr="00192035">
        <w:rPr>
          <w:rFonts w:ascii="Times New Roman" w:hAnsi="Times New Roman" w:cs="Times New Roman"/>
          <w:sz w:val="24"/>
          <w:szCs w:val="24"/>
        </w:rPr>
        <w:t>contain</w:t>
      </w:r>
      <w:r>
        <w:rPr>
          <w:rFonts w:ascii="Times New Roman" w:hAnsi="Times New Roman" w:cs="Times New Roman"/>
          <w:sz w:val="24"/>
          <w:szCs w:val="24"/>
        </w:rPr>
        <w:t>s</w:t>
      </w:r>
      <w:r w:rsidR="00823630" w:rsidRPr="00192035">
        <w:rPr>
          <w:rFonts w:ascii="Times New Roman" w:hAnsi="Times New Roman" w:cs="Times New Roman"/>
          <w:sz w:val="24"/>
          <w:szCs w:val="24"/>
        </w:rPr>
        <w:t xml:space="preserve"> </w:t>
      </w:r>
      <w:r w:rsidR="009C4292">
        <w:rPr>
          <w:rFonts w:ascii="Times New Roman" w:hAnsi="Times New Roman" w:cs="Times New Roman"/>
          <w:sz w:val="24"/>
          <w:szCs w:val="24"/>
        </w:rPr>
        <w:t xml:space="preserve">about </w:t>
      </w:r>
      <w:r w:rsidR="00823630" w:rsidRPr="00192035">
        <w:rPr>
          <w:rFonts w:ascii="Times New Roman" w:hAnsi="Times New Roman" w:cs="Times New Roman"/>
          <w:sz w:val="24"/>
          <w:szCs w:val="24"/>
        </w:rPr>
        <w:t xml:space="preserve">10000 dimensions </w:t>
      </w:r>
      <w:r>
        <w:rPr>
          <w:rFonts w:ascii="Times New Roman" w:hAnsi="Times New Roman" w:cs="Times New Roman"/>
          <w:sz w:val="24"/>
          <w:szCs w:val="24"/>
        </w:rPr>
        <w:t>or</w:t>
      </w:r>
      <w:r w:rsidR="00823630" w:rsidRPr="00192035">
        <w:rPr>
          <w:rFonts w:ascii="Times New Roman" w:hAnsi="Times New Roman" w:cs="Times New Roman"/>
          <w:sz w:val="24"/>
          <w:szCs w:val="24"/>
        </w:rPr>
        <w:t xml:space="preserve"> more.</w:t>
      </w:r>
      <w:r w:rsidR="005C7AB1">
        <w:rPr>
          <w:rFonts w:ascii="Times New Roman" w:hAnsi="Times New Roman" w:cs="Times New Roman"/>
          <w:sz w:val="24"/>
          <w:szCs w:val="24"/>
        </w:rPr>
        <w:t xml:space="preserve"> </w:t>
      </w:r>
      <w:r>
        <w:rPr>
          <w:rFonts w:ascii="Times New Roman" w:hAnsi="Times New Roman" w:cs="Times New Roman"/>
          <w:sz w:val="24"/>
          <w:szCs w:val="24"/>
        </w:rPr>
        <w:t xml:space="preserve">Furthermore, for the purpose of reducing the number of features and overfitting, </w:t>
      </w:r>
      <w:r w:rsidR="005C7AB1">
        <w:rPr>
          <w:rFonts w:ascii="Times New Roman" w:hAnsi="Times New Roman" w:cs="Times New Roman"/>
          <w:sz w:val="24"/>
          <w:szCs w:val="24"/>
        </w:rPr>
        <w:t>I</w:t>
      </w:r>
      <w:r w:rsidR="00823630" w:rsidRPr="00192035">
        <w:rPr>
          <w:rFonts w:ascii="Times New Roman" w:hAnsi="Times New Roman" w:cs="Times New Roman"/>
          <w:sz w:val="24"/>
          <w:szCs w:val="24"/>
        </w:rPr>
        <w:t xml:space="preserve">nformation gain criterion was used. </w:t>
      </w:r>
      <w:r>
        <w:rPr>
          <w:rFonts w:ascii="Times New Roman" w:hAnsi="Times New Roman" w:cs="Times New Roman"/>
          <w:sz w:val="24"/>
          <w:szCs w:val="24"/>
        </w:rPr>
        <w:t xml:space="preserve">Therefore, final </w:t>
      </w:r>
      <w:r w:rsidR="00823630" w:rsidRPr="00192035">
        <w:rPr>
          <w:rFonts w:ascii="Times New Roman" w:hAnsi="Times New Roman" w:cs="Times New Roman"/>
          <w:sz w:val="24"/>
          <w:szCs w:val="24"/>
        </w:rPr>
        <w:t xml:space="preserve">subset of features was </w:t>
      </w:r>
      <w:r w:rsidR="004D1740">
        <w:rPr>
          <w:rFonts w:ascii="Times New Roman" w:hAnsi="Times New Roman" w:cs="Times New Roman"/>
          <w:sz w:val="24"/>
          <w:szCs w:val="24"/>
        </w:rPr>
        <w:t>formed</w:t>
      </w:r>
      <w:r w:rsidR="00823630" w:rsidRPr="00192035">
        <w:rPr>
          <w:rFonts w:ascii="Times New Roman" w:hAnsi="Times New Roman" w:cs="Times New Roman"/>
          <w:sz w:val="24"/>
          <w:szCs w:val="24"/>
        </w:rPr>
        <w:t xml:space="preserve"> based on </w:t>
      </w:r>
      <w:r>
        <w:rPr>
          <w:rFonts w:ascii="Times New Roman" w:hAnsi="Times New Roman" w:cs="Times New Roman"/>
          <w:sz w:val="24"/>
          <w:szCs w:val="24"/>
        </w:rPr>
        <w:t xml:space="preserve">the </w:t>
      </w:r>
      <w:r w:rsidR="00823630" w:rsidRPr="00192035">
        <w:rPr>
          <w:rFonts w:ascii="Times New Roman" w:hAnsi="Times New Roman" w:cs="Times New Roman"/>
          <w:sz w:val="24"/>
          <w:szCs w:val="24"/>
        </w:rPr>
        <w:t>Information gain.</w:t>
      </w:r>
    </w:p>
    <w:p w14:paraId="487A404B" w14:textId="3F583BE4" w:rsidR="00823630" w:rsidRPr="00192035" w:rsidRDefault="00823630" w:rsidP="0057637C">
      <w:pPr>
        <w:spacing w:line="360" w:lineRule="auto"/>
        <w:jc w:val="both"/>
        <w:rPr>
          <w:rFonts w:ascii="Times New Roman" w:hAnsi="Times New Roman" w:cs="Times New Roman"/>
          <w:sz w:val="24"/>
          <w:szCs w:val="24"/>
        </w:rPr>
      </w:pPr>
      <w:r w:rsidRPr="00192035">
        <w:rPr>
          <w:rFonts w:ascii="Times New Roman" w:hAnsi="Times New Roman" w:cs="Times New Roman"/>
          <w:b/>
          <w:sz w:val="24"/>
          <w:szCs w:val="24"/>
        </w:rPr>
        <w:t>Data Set and Experiments:</w:t>
      </w:r>
      <w:r w:rsidRPr="00192035">
        <w:rPr>
          <w:rFonts w:ascii="Times New Roman" w:hAnsi="Times New Roman" w:cs="Times New Roman"/>
          <w:sz w:val="24"/>
          <w:szCs w:val="24"/>
        </w:rPr>
        <w:t xml:space="preserve">  </w:t>
      </w:r>
      <w:r w:rsidR="00800CE0" w:rsidRPr="00192035">
        <w:rPr>
          <w:rFonts w:ascii="Times New Roman" w:hAnsi="Times New Roman" w:cs="Times New Roman"/>
          <w:sz w:val="24"/>
          <w:szCs w:val="24"/>
        </w:rPr>
        <w:t>Thorsten Joachims</w:t>
      </w:r>
      <w:r w:rsidRPr="00192035">
        <w:rPr>
          <w:rFonts w:ascii="Times New Roman" w:hAnsi="Times New Roman" w:cs="Times New Roman"/>
          <w:sz w:val="24"/>
          <w:szCs w:val="24"/>
        </w:rPr>
        <w:t xml:space="preserve"> used two data sets for th</w:t>
      </w:r>
      <w:r w:rsidR="00800CE0">
        <w:rPr>
          <w:rFonts w:ascii="Times New Roman" w:hAnsi="Times New Roman" w:cs="Times New Roman"/>
          <w:sz w:val="24"/>
          <w:szCs w:val="24"/>
        </w:rPr>
        <w:t>is</w:t>
      </w:r>
      <w:r w:rsidRPr="00192035">
        <w:rPr>
          <w:rFonts w:ascii="Times New Roman" w:hAnsi="Times New Roman" w:cs="Times New Roman"/>
          <w:sz w:val="24"/>
          <w:szCs w:val="24"/>
        </w:rPr>
        <w:t xml:space="preserve"> model. ModApte split of the Reuters-21578 dataset </w:t>
      </w:r>
      <w:r w:rsidR="009C4292">
        <w:rPr>
          <w:rFonts w:ascii="Times New Roman" w:hAnsi="Times New Roman" w:cs="Times New Roman"/>
          <w:sz w:val="24"/>
          <w:szCs w:val="24"/>
        </w:rPr>
        <w:t>was the first data set used by the author</w:t>
      </w:r>
      <w:r w:rsidR="00435A9D">
        <w:rPr>
          <w:rFonts w:ascii="Times New Roman" w:hAnsi="Times New Roman" w:cs="Times New Roman"/>
          <w:sz w:val="24"/>
          <w:szCs w:val="24"/>
        </w:rPr>
        <w:t>. This was</w:t>
      </w:r>
      <w:r w:rsidRPr="00192035">
        <w:rPr>
          <w:rFonts w:ascii="Times New Roman" w:hAnsi="Times New Roman" w:cs="Times New Roman"/>
          <w:sz w:val="24"/>
          <w:szCs w:val="24"/>
        </w:rPr>
        <w:t xml:space="preserve"> compiled by David Lewis</w:t>
      </w:r>
      <w:r w:rsidR="009C4292">
        <w:rPr>
          <w:rFonts w:ascii="Times New Roman" w:hAnsi="Times New Roman" w:cs="Times New Roman"/>
          <w:sz w:val="24"/>
          <w:szCs w:val="24"/>
        </w:rPr>
        <w:t xml:space="preserve"> and the</w:t>
      </w:r>
      <w:r w:rsidRPr="00192035">
        <w:rPr>
          <w:rFonts w:ascii="Times New Roman" w:hAnsi="Times New Roman" w:cs="Times New Roman"/>
          <w:sz w:val="24"/>
          <w:szCs w:val="24"/>
        </w:rPr>
        <w:t xml:space="preserve"> dataset contained 9603 training documents and 3299 test documents. </w:t>
      </w:r>
      <w:r w:rsidR="009C4292">
        <w:rPr>
          <w:rFonts w:ascii="Times New Roman" w:hAnsi="Times New Roman" w:cs="Times New Roman"/>
          <w:sz w:val="24"/>
          <w:szCs w:val="24"/>
        </w:rPr>
        <w:t>There were 1</w:t>
      </w:r>
      <w:r w:rsidRPr="00192035">
        <w:rPr>
          <w:rFonts w:ascii="Times New Roman" w:hAnsi="Times New Roman" w:cs="Times New Roman"/>
          <w:sz w:val="24"/>
          <w:szCs w:val="24"/>
        </w:rPr>
        <w:t>35 categories</w:t>
      </w:r>
      <w:r w:rsidR="00435A9D">
        <w:rPr>
          <w:rFonts w:ascii="Times New Roman" w:hAnsi="Times New Roman" w:cs="Times New Roman"/>
          <w:sz w:val="24"/>
          <w:szCs w:val="24"/>
        </w:rPr>
        <w:t xml:space="preserve"> and out of that </w:t>
      </w:r>
      <w:r w:rsidRPr="00192035">
        <w:rPr>
          <w:rFonts w:ascii="Times New Roman" w:hAnsi="Times New Roman" w:cs="Times New Roman"/>
          <w:sz w:val="24"/>
          <w:szCs w:val="24"/>
        </w:rPr>
        <w:t xml:space="preserve">only 90 were used </w:t>
      </w:r>
      <w:r w:rsidR="00435A9D">
        <w:rPr>
          <w:rFonts w:ascii="Times New Roman" w:hAnsi="Times New Roman" w:cs="Times New Roman"/>
          <w:sz w:val="24"/>
          <w:szCs w:val="24"/>
        </w:rPr>
        <w:t xml:space="preserve">in the experiment. Reason was that only those </w:t>
      </w:r>
      <w:r w:rsidRPr="00192035">
        <w:rPr>
          <w:rFonts w:ascii="Times New Roman" w:hAnsi="Times New Roman" w:cs="Times New Roman"/>
          <w:sz w:val="24"/>
          <w:szCs w:val="24"/>
        </w:rPr>
        <w:t xml:space="preserve"> 90 categories had at least one training and test sample.  </w:t>
      </w:r>
    </w:p>
    <w:p w14:paraId="15015F68" w14:textId="4F701DB9" w:rsidR="00823630" w:rsidRPr="00192035" w:rsidRDefault="00CB0486"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the </w:t>
      </w:r>
      <w:r w:rsidR="009C4292">
        <w:rPr>
          <w:rFonts w:ascii="Times New Roman" w:hAnsi="Times New Roman" w:cs="Times New Roman"/>
          <w:sz w:val="24"/>
          <w:szCs w:val="24"/>
        </w:rPr>
        <w:t>second data set</w:t>
      </w:r>
      <w:r w:rsidR="00823630" w:rsidRPr="00192035">
        <w:rPr>
          <w:rFonts w:ascii="Times New Roman" w:hAnsi="Times New Roman" w:cs="Times New Roman"/>
          <w:sz w:val="24"/>
          <w:szCs w:val="24"/>
        </w:rPr>
        <w:t xml:space="preserve"> for model creation</w:t>
      </w:r>
      <w:r>
        <w:rPr>
          <w:rFonts w:ascii="Times New Roman" w:hAnsi="Times New Roman" w:cs="Times New Roman"/>
          <w:sz w:val="24"/>
          <w:szCs w:val="24"/>
        </w:rPr>
        <w:t xml:space="preserve">, the </w:t>
      </w:r>
      <w:r w:rsidR="00823630" w:rsidRPr="00192035">
        <w:rPr>
          <w:rFonts w:ascii="Times New Roman" w:hAnsi="Times New Roman" w:cs="Times New Roman"/>
          <w:sz w:val="24"/>
          <w:szCs w:val="24"/>
        </w:rPr>
        <w:t>Ohsumed corpus</w:t>
      </w:r>
      <w:r>
        <w:rPr>
          <w:rFonts w:ascii="Times New Roman" w:hAnsi="Times New Roman" w:cs="Times New Roman"/>
          <w:sz w:val="24"/>
          <w:szCs w:val="24"/>
        </w:rPr>
        <w:t xml:space="preserve"> was used wh</w:t>
      </w:r>
      <w:r w:rsidR="00663EFE">
        <w:rPr>
          <w:rFonts w:ascii="Times New Roman" w:hAnsi="Times New Roman" w:cs="Times New Roman"/>
          <w:sz w:val="24"/>
          <w:szCs w:val="24"/>
        </w:rPr>
        <w:t xml:space="preserve">ere </w:t>
      </w:r>
      <w:r w:rsidR="009C4292">
        <w:rPr>
          <w:rFonts w:ascii="Times New Roman" w:hAnsi="Times New Roman" w:cs="Times New Roman"/>
          <w:sz w:val="24"/>
          <w:szCs w:val="24"/>
        </w:rPr>
        <w:t>William Herse</w:t>
      </w:r>
      <w:r w:rsidR="00663EFE">
        <w:rPr>
          <w:rFonts w:ascii="Times New Roman" w:hAnsi="Times New Roman" w:cs="Times New Roman"/>
          <w:sz w:val="24"/>
          <w:szCs w:val="24"/>
        </w:rPr>
        <w:t xml:space="preserve"> compiled</w:t>
      </w:r>
      <w:r w:rsidR="009C4292">
        <w:rPr>
          <w:rFonts w:ascii="Times New Roman" w:hAnsi="Times New Roman" w:cs="Times New Roman"/>
          <w:sz w:val="24"/>
          <w:szCs w:val="24"/>
        </w:rPr>
        <w:t>. Here, t</w:t>
      </w:r>
      <w:r w:rsidR="00823630" w:rsidRPr="00192035">
        <w:rPr>
          <w:rFonts w:ascii="Times New Roman" w:hAnsi="Times New Roman" w:cs="Times New Roman"/>
          <w:sz w:val="24"/>
          <w:szCs w:val="24"/>
        </w:rPr>
        <w:t xml:space="preserve">he </w:t>
      </w:r>
      <w:r w:rsidR="00663EFE">
        <w:rPr>
          <w:rFonts w:ascii="Times New Roman" w:hAnsi="Times New Roman" w:cs="Times New Roman"/>
          <w:sz w:val="24"/>
          <w:szCs w:val="24"/>
        </w:rPr>
        <w:t xml:space="preserve">researcher </w:t>
      </w:r>
      <w:r w:rsidR="00823630" w:rsidRPr="00192035">
        <w:rPr>
          <w:rFonts w:ascii="Times New Roman" w:hAnsi="Times New Roman" w:cs="Times New Roman"/>
          <w:sz w:val="24"/>
          <w:szCs w:val="24"/>
        </w:rPr>
        <w:t>used</w:t>
      </w:r>
      <w:r w:rsidR="009C4292">
        <w:rPr>
          <w:rFonts w:ascii="Times New Roman" w:hAnsi="Times New Roman" w:cs="Times New Roman"/>
          <w:sz w:val="24"/>
          <w:szCs w:val="24"/>
        </w:rPr>
        <w:t xml:space="preserve"> 10000 documents for training </w:t>
      </w:r>
      <w:r w:rsidR="00663EFE">
        <w:rPr>
          <w:rFonts w:ascii="Times New Roman" w:hAnsi="Times New Roman" w:cs="Times New Roman"/>
          <w:sz w:val="24"/>
          <w:szCs w:val="24"/>
        </w:rPr>
        <w:t xml:space="preserve">purposes. And different set of </w:t>
      </w:r>
      <w:r w:rsidR="00823630" w:rsidRPr="00192035">
        <w:rPr>
          <w:rFonts w:ascii="Times New Roman" w:hAnsi="Times New Roman" w:cs="Times New Roman"/>
          <w:sz w:val="24"/>
          <w:szCs w:val="24"/>
        </w:rPr>
        <w:t xml:space="preserve"> </w:t>
      </w:r>
      <w:r w:rsidR="00823630" w:rsidRPr="00192035">
        <w:rPr>
          <w:rFonts w:ascii="Times New Roman" w:hAnsi="Times New Roman" w:cs="Times New Roman"/>
          <w:sz w:val="24"/>
          <w:szCs w:val="24"/>
        </w:rPr>
        <w:lastRenderedPageBreak/>
        <w:t xml:space="preserve">10000 </w:t>
      </w:r>
      <w:r w:rsidR="00663EFE">
        <w:rPr>
          <w:rFonts w:ascii="Times New Roman" w:hAnsi="Times New Roman" w:cs="Times New Roman"/>
          <w:sz w:val="24"/>
          <w:szCs w:val="24"/>
        </w:rPr>
        <w:t xml:space="preserve">documents were used for </w:t>
      </w:r>
      <w:r w:rsidR="00823630" w:rsidRPr="00192035">
        <w:rPr>
          <w:rFonts w:ascii="Times New Roman" w:hAnsi="Times New Roman" w:cs="Times New Roman"/>
          <w:sz w:val="24"/>
          <w:szCs w:val="24"/>
        </w:rPr>
        <w:t xml:space="preserve">testing </w:t>
      </w:r>
      <w:r w:rsidR="00663EFE">
        <w:rPr>
          <w:rFonts w:ascii="Times New Roman" w:hAnsi="Times New Roman" w:cs="Times New Roman"/>
          <w:sz w:val="24"/>
          <w:szCs w:val="24"/>
        </w:rPr>
        <w:t xml:space="preserve">purposes. There are </w:t>
      </w:r>
      <w:r w:rsidR="00823630" w:rsidRPr="00192035">
        <w:rPr>
          <w:rFonts w:ascii="Times New Roman" w:hAnsi="Times New Roman" w:cs="Times New Roman"/>
          <w:sz w:val="24"/>
          <w:szCs w:val="24"/>
        </w:rPr>
        <w:t>50000 documents</w:t>
      </w:r>
      <w:r w:rsidR="009C4292">
        <w:rPr>
          <w:rFonts w:ascii="Times New Roman" w:hAnsi="Times New Roman" w:cs="Times New Roman"/>
          <w:sz w:val="24"/>
          <w:szCs w:val="24"/>
        </w:rPr>
        <w:t xml:space="preserve"> in total</w:t>
      </w:r>
      <w:r w:rsidR="00823630" w:rsidRPr="00192035">
        <w:rPr>
          <w:rFonts w:ascii="Times New Roman" w:hAnsi="Times New Roman" w:cs="Times New Roman"/>
          <w:sz w:val="24"/>
          <w:szCs w:val="24"/>
        </w:rPr>
        <w:t xml:space="preserve">. </w:t>
      </w:r>
      <w:r w:rsidR="00663EFE">
        <w:rPr>
          <w:rFonts w:ascii="Times New Roman" w:hAnsi="Times New Roman" w:cs="Times New Roman"/>
          <w:sz w:val="24"/>
          <w:szCs w:val="24"/>
        </w:rPr>
        <w:t xml:space="preserve">There are </w:t>
      </w:r>
      <w:r w:rsidR="00663EFE" w:rsidRPr="009B6597">
        <w:rPr>
          <w:rFonts w:ascii="Times New Roman" w:hAnsi="Times New Roman" w:cs="Times New Roman"/>
          <w:sz w:val="24"/>
          <w:szCs w:val="24"/>
        </w:rPr>
        <w:t xml:space="preserve">23 diseases categories in total and the final </w:t>
      </w:r>
      <w:r w:rsidR="009C4292" w:rsidRPr="009B6597">
        <w:rPr>
          <w:rFonts w:ascii="Times New Roman" w:hAnsi="Times New Roman" w:cs="Times New Roman"/>
          <w:sz w:val="24"/>
          <w:szCs w:val="24"/>
        </w:rPr>
        <w:t xml:space="preserve">goal </w:t>
      </w:r>
      <w:r w:rsidR="00663EFE" w:rsidRPr="009B6597">
        <w:rPr>
          <w:rFonts w:ascii="Times New Roman" w:hAnsi="Times New Roman" w:cs="Times New Roman"/>
          <w:sz w:val="24"/>
          <w:szCs w:val="24"/>
        </w:rPr>
        <w:t xml:space="preserve">of classification </w:t>
      </w:r>
      <w:r w:rsidR="00823630" w:rsidRPr="009B6597">
        <w:rPr>
          <w:rFonts w:ascii="Times New Roman" w:hAnsi="Times New Roman" w:cs="Times New Roman"/>
          <w:sz w:val="24"/>
          <w:szCs w:val="24"/>
        </w:rPr>
        <w:t xml:space="preserve">was to assign each document to one </w:t>
      </w:r>
      <w:r w:rsidR="00663EFE" w:rsidRPr="009B6597">
        <w:rPr>
          <w:rFonts w:ascii="Times New Roman" w:hAnsi="Times New Roman" w:cs="Times New Roman"/>
          <w:sz w:val="24"/>
          <w:szCs w:val="24"/>
        </w:rPr>
        <w:t>of those categories</w:t>
      </w:r>
      <w:r w:rsidR="00823630" w:rsidRPr="009B6597">
        <w:rPr>
          <w:rFonts w:ascii="Times New Roman" w:hAnsi="Times New Roman" w:cs="Times New Roman"/>
          <w:sz w:val="24"/>
          <w:szCs w:val="24"/>
        </w:rPr>
        <w:t>.</w:t>
      </w:r>
      <w:r w:rsidR="00823630" w:rsidRPr="00192035">
        <w:rPr>
          <w:rFonts w:ascii="Times New Roman" w:hAnsi="Times New Roman" w:cs="Times New Roman"/>
          <w:sz w:val="24"/>
          <w:szCs w:val="24"/>
        </w:rPr>
        <w:t xml:space="preserve"> </w:t>
      </w:r>
    </w:p>
    <w:p w14:paraId="70B5CA4E" w14:textId="2D62B49C" w:rsidR="00823630" w:rsidRPr="00192035" w:rsidRDefault="009B6597"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In this work, the researcher</w:t>
      </w:r>
      <w:r w:rsidR="00823630" w:rsidRPr="00192035">
        <w:rPr>
          <w:rFonts w:ascii="Times New Roman" w:hAnsi="Times New Roman" w:cs="Times New Roman"/>
          <w:sz w:val="24"/>
          <w:szCs w:val="24"/>
        </w:rPr>
        <w:t xml:space="preserve"> </w:t>
      </w:r>
      <w:r w:rsidRPr="00192035">
        <w:rPr>
          <w:rFonts w:ascii="Times New Roman" w:hAnsi="Times New Roman" w:cs="Times New Roman"/>
          <w:sz w:val="24"/>
          <w:szCs w:val="24"/>
        </w:rPr>
        <w:t>compar</w:t>
      </w:r>
      <w:r>
        <w:rPr>
          <w:rFonts w:ascii="Times New Roman" w:hAnsi="Times New Roman" w:cs="Times New Roman"/>
          <w:sz w:val="24"/>
          <w:szCs w:val="24"/>
        </w:rPr>
        <w:t xml:space="preserve">es </w:t>
      </w:r>
      <w:r w:rsidR="00823630" w:rsidRPr="00192035">
        <w:rPr>
          <w:rFonts w:ascii="Times New Roman" w:hAnsi="Times New Roman" w:cs="Times New Roman"/>
          <w:sz w:val="24"/>
          <w:szCs w:val="24"/>
        </w:rPr>
        <w:t xml:space="preserve">the performance of </w:t>
      </w:r>
      <w:r w:rsidRPr="00192035">
        <w:rPr>
          <w:rFonts w:ascii="Times New Roman" w:hAnsi="Times New Roman" w:cs="Times New Roman"/>
          <w:sz w:val="24"/>
          <w:szCs w:val="24"/>
        </w:rPr>
        <w:t>Rocchio, C4.5</w:t>
      </w:r>
      <w:r>
        <w:rPr>
          <w:rFonts w:ascii="Times New Roman" w:hAnsi="Times New Roman" w:cs="Times New Roman"/>
          <w:sz w:val="24"/>
          <w:szCs w:val="24"/>
        </w:rPr>
        <w:t xml:space="preserve">, </w:t>
      </w:r>
      <w:r w:rsidR="00823630" w:rsidRPr="00192035">
        <w:rPr>
          <w:rFonts w:ascii="Times New Roman" w:hAnsi="Times New Roman" w:cs="Times New Roman"/>
          <w:sz w:val="24"/>
          <w:szCs w:val="24"/>
        </w:rPr>
        <w:t xml:space="preserve">SVMs with Naïve Bayes, </w:t>
      </w:r>
      <w:r>
        <w:rPr>
          <w:rFonts w:ascii="Times New Roman" w:hAnsi="Times New Roman" w:cs="Times New Roman"/>
          <w:sz w:val="24"/>
          <w:szCs w:val="24"/>
        </w:rPr>
        <w:t>a</w:t>
      </w:r>
      <w:r w:rsidR="00823630" w:rsidRPr="00192035">
        <w:rPr>
          <w:rFonts w:ascii="Times New Roman" w:hAnsi="Times New Roman" w:cs="Times New Roman"/>
          <w:sz w:val="24"/>
          <w:szCs w:val="24"/>
        </w:rPr>
        <w:t xml:space="preserve">nd KNN for text categorization. </w:t>
      </w:r>
      <w:r w:rsidR="00560C78">
        <w:rPr>
          <w:rFonts w:ascii="Times New Roman" w:hAnsi="Times New Roman" w:cs="Times New Roman"/>
          <w:sz w:val="24"/>
          <w:szCs w:val="24"/>
        </w:rPr>
        <w:t>P</w:t>
      </w:r>
      <w:r w:rsidR="00823630" w:rsidRPr="00192035">
        <w:rPr>
          <w:rFonts w:ascii="Times New Roman" w:hAnsi="Times New Roman" w:cs="Times New Roman"/>
          <w:sz w:val="24"/>
          <w:szCs w:val="24"/>
        </w:rPr>
        <w:t xml:space="preserve">olynomial and RBF kernels </w:t>
      </w:r>
      <w:r w:rsidR="00560C78">
        <w:rPr>
          <w:rFonts w:ascii="Times New Roman" w:hAnsi="Times New Roman" w:cs="Times New Roman"/>
          <w:sz w:val="24"/>
          <w:szCs w:val="24"/>
        </w:rPr>
        <w:t xml:space="preserve">were used </w:t>
      </w:r>
      <w:r w:rsidR="00823630" w:rsidRPr="00192035">
        <w:rPr>
          <w:rFonts w:ascii="Times New Roman" w:hAnsi="Times New Roman" w:cs="Times New Roman"/>
          <w:sz w:val="24"/>
          <w:szCs w:val="24"/>
        </w:rPr>
        <w:t xml:space="preserve">for SVM. </w:t>
      </w:r>
      <w:r w:rsidR="002700E7">
        <w:rPr>
          <w:rFonts w:ascii="Times New Roman" w:hAnsi="Times New Roman" w:cs="Times New Roman"/>
          <w:sz w:val="24"/>
          <w:szCs w:val="24"/>
        </w:rPr>
        <w:t>As a measure of performance, t</w:t>
      </w:r>
      <w:r w:rsidR="00823630" w:rsidRPr="00192035">
        <w:rPr>
          <w:rFonts w:ascii="Times New Roman" w:hAnsi="Times New Roman" w:cs="Times New Roman"/>
          <w:sz w:val="24"/>
          <w:szCs w:val="24"/>
        </w:rPr>
        <w:t>he Precision/Recall Breakeven Point is use</w:t>
      </w:r>
      <w:r w:rsidR="002700E7">
        <w:rPr>
          <w:rFonts w:ascii="Times New Roman" w:hAnsi="Times New Roman" w:cs="Times New Roman"/>
          <w:sz w:val="24"/>
          <w:szCs w:val="24"/>
        </w:rPr>
        <w:t xml:space="preserve">d. In the same time, for obtaining a single value of performance for all classification tasks, </w:t>
      </w:r>
      <w:r w:rsidR="00823630" w:rsidRPr="00192035">
        <w:rPr>
          <w:rFonts w:ascii="Times New Roman" w:hAnsi="Times New Roman" w:cs="Times New Roman"/>
          <w:sz w:val="24"/>
          <w:szCs w:val="24"/>
        </w:rPr>
        <w:t xml:space="preserve">micro-averaging </w:t>
      </w:r>
      <w:r w:rsidR="002700E7">
        <w:rPr>
          <w:rFonts w:ascii="Times New Roman" w:hAnsi="Times New Roman" w:cs="Times New Roman"/>
          <w:sz w:val="24"/>
          <w:szCs w:val="24"/>
        </w:rPr>
        <w:t>was</w:t>
      </w:r>
      <w:r w:rsidR="00823630" w:rsidRPr="00192035">
        <w:rPr>
          <w:rFonts w:ascii="Times New Roman" w:hAnsi="Times New Roman" w:cs="Times New Roman"/>
          <w:sz w:val="24"/>
          <w:szCs w:val="24"/>
        </w:rPr>
        <w:t xml:space="preserve"> </w:t>
      </w:r>
      <w:r w:rsidR="002700E7">
        <w:rPr>
          <w:rFonts w:ascii="Times New Roman" w:hAnsi="Times New Roman" w:cs="Times New Roman"/>
          <w:sz w:val="24"/>
          <w:szCs w:val="24"/>
        </w:rPr>
        <w:t xml:space="preserve">performed. </w:t>
      </w:r>
      <w:r w:rsidR="00823630" w:rsidRPr="00192035">
        <w:rPr>
          <w:rFonts w:ascii="Times New Roman" w:hAnsi="Times New Roman" w:cs="Times New Roman"/>
          <w:sz w:val="24"/>
          <w:szCs w:val="24"/>
        </w:rPr>
        <w:t xml:space="preserve">The author </w:t>
      </w:r>
      <w:r w:rsidR="00470A3E">
        <w:rPr>
          <w:rFonts w:ascii="Times New Roman" w:hAnsi="Times New Roman" w:cs="Times New Roman"/>
          <w:sz w:val="24"/>
          <w:szCs w:val="24"/>
        </w:rPr>
        <w:t xml:space="preserve">here </w:t>
      </w:r>
      <w:r w:rsidR="00823630" w:rsidRPr="00192035">
        <w:rPr>
          <w:rFonts w:ascii="Times New Roman" w:hAnsi="Times New Roman" w:cs="Times New Roman"/>
          <w:sz w:val="24"/>
          <w:szCs w:val="24"/>
        </w:rPr>
        <w:t xml:space="preserve">also </w:t>
      </w:r>
      <w:r w:rsidR="003465A9">
        <w:rPr>
          <w:rFonts w:ascii="Times New Roman" w:hAnsi="Times New Roman" w:cs="Times New Roman"/>
          <w:sz w:val="24"/>
          <w:szCs w:val="24"/>
        </w:rPr>
        <w:t xml:space="preserve">makes sure </w:t>
      </w:r>
      <w:r w:rsidR="00823630" w:rsidRPr="00192035">
        <w:rPr>
          <w:rFonts w:ascii="Times New Roman" w:hAnsi="Times New Roman" w:cs="Times New Roman"/>
          <w:sz w:val="24"/>
          <w:szCs w:val="24"/>
        </w:rPr>
        <w:t xml:space="preserve">that the results are not biased towards any </w:t>
      </w:r>
      <w:r w:rsidR="003465A9">
        <w:rPr>
          <w:rFonts w:ascii="Times New Roman" w:hAnsi="Times New Roman" w:cs="Times New Roman"/>
          <w:sz w:val="24"/>
          <w:szCs w:val="24"/>
        </w:rPr>
        <w:t>of above</w:t>
      </w:r>
      <w:r w:rsidR="00823630" w:rsidRPr="00192035">
        <w:rPr>
          <w:rFonts w:ascii="Times New Roman" w:hAnsi="Times New Roman" w:cs="Times New Roman"/>
          <w:sz w:val="24"/>
          <w:szCs w:val="24"/>
        </w:rPr>
        <w:t xml:space="preserve"> method</w:t>
      </w:r>
      <w:r w:rsidR="003465A9">
        <w:rPr>
          <w:rFonts w:ascii="Times New Roman" w:hAnsi="Times New Roman" w:cs="Times New Roman"/>
          <w:sz w:val="24"/>
          <w:szCs w:val="24"/>
        </w:rPr>
        <w:t>s. Hence,</w:t>
      </w:r>
      <w:r w:rsidR="005C7AB1">
        <w:rPr>
          <w:rFonts w:ascii="Times New Roman" w:hAnsi="Times New Roman" w:cs="Times New Roman"/>
          <w:sz w:val="24"/>
          <w:szCs w:val="24"/>
        </w:rPr>
        <w:t xml:space="preserve"> the researcher </w:t>
      </w:r>
      <w:r w:rsidR="003465A9">
        <w:rPr>
          <w:rFonts w:ascii="Times New Roman" w:hAnsi="Times New Roman" w:cs="Times New Roman"/>
          <w:sz w:val="24"/>
          <w:szCs w:val="24"/>
        </w:rPr>
        <w:t xml:space="preserve">implemented </w:t>
      </w:r>
      <w:r w:rsidR="00823630" w:rsidRPr="00192035">
        <w:rPr>
          <w:rFonts w:ascii="Times New Roman" w:hAnsi="Times New Roman" w:cs="Times New Roman"/>
          <w:sz w:val="24"/>
          <w:szCs w:val="24"/>
        </w:rPr>
        <w:t xml:space="preserve">all the four methods </w:t>
      </w:r>
      <w:r w:rsidR="003465A9">
        <w:rPr>
          <w:rFonts w:ascii="Times New Roman" w:hAnsi="Times New Roman" w:cs="Times New Roman"/>
          <w:sz w:val="24"/>
          <w:szCs w:val="24"/>
        </w:rPr>
        <w:t>with</w:t>
      </w:r>
      <w:r w:rsidR="005C7AB1">
        <w:rPr>
          <w:rFonts w:ascii="Times New Roman" w:hAnsi="Times New Roman" w:cs="Times New Roman"/>
          <w:sz w:val="24"/>
          <w:szCs w:val="24"/>
        </w:rPr>
        <w:t xml:space="preserve"> different number of selected features or</w:t>
      </w:r>
      <w:r w:rsidR="00823630" w:rsidRPr="00192035">
        <w:rPr>
          <w:rFonts w:ascii="Times New Roman" w:hAnsi="Times New Roman" w:cs="Times New Roman"/>
          <w:sz w:val="24"/>
          <w:szCs w:val="24"/>
        </w:rPr>
        <w:t xml:space="preserve"> all features</w:t>
      </w:r>
      <w:r w:rsidR="003465A9">
        <w:rPr>
          <w:rFonts w:ascii="Times New Roman" w:hAnsi="Times New Roman" w:cs="Times New Roman"/>
          <w:sz w:val="24"/>
          <w:szCs w:val="24"/>
        </w:rPr>
        <w:t xml:space="preserve"> and it was always </w:t>
      </w:r>
      <w:r w:rsidR="00823630" w:rsidRPr="00192035">
        <w:rPr>
          <w:rFonts w:ascii="Times New Roman" w:hAnsi="Times New Roman" w:cs="Times New Roman"/>
          <w:sz w:val="24"/>
          <w:szCs w:val="24"/>
        </w:rPr>
        <w:t>based on</w:t>
      </w:r>
      <w:r w:rsidR="003465A9">
        <w:rPr>
          <w:rFonts w:ascii="Times New Roman" w:hAnsi="Times New Roman" w:cs="Times New Roman"/>
          <w:sz w:val="24"/>
          <w:szCs w:val="24"/>
        </w:rPr>
        <w:t xml:space="preserve"> the</w:t>
      </w:r>
      <w:r w:rsidR="00823630" w:rsidRPr="00192035">
        <w:rPr>
          <w:rFonts w:ascii="Times New Roman" w:hAnsi="Times New Roman" w:cs="Times New Roman"/>
          <w:sz w:val="24"/>
          <w:szCs w:val="24"/>
        </w:rPr>
        <w:t xml:space="preserve"> Information gain.</w:t>
      </w:r>
    </w:p>
    <w:p w14:paraId="0875E58A" w14:textId="1BE31399" w:rsidR="00823630" w:rsidRPr="00192035" w:rsidRDefault="00823630" w:rsidP="0057637C">
      <w:pPr>
        <w:spacing w:line="360" w:lineRule="auto"/>
        <w:jc w:val="both"/>
        <w:rPr>
          <w:rFonts w:ascii="Times New Roman" w:hAnsi="Times New Roman" w:cs="Times New Roman"/>
          <w:sz w:val="24"/>
          <w:szCs w:val="24"/>
        </w:rPr>
      </w:pPr>
      <w:r w:rsidRPr="00192035">
        <w:rPr>
          <w:rFonts w:ascii="Times New Roman" w:hAnsi="Times New Roman" w:cs="Times New Roman"/>
          <w:b/>
          <w:sz w:val="24"/>
          <w:szCs w:val="24"/>
        </w:rPr>
        <w:t>Conclusion:</w:t>
      </w:r>
      <w:r w:rsidR="005C7AB1">
        <w:rPr>
          <w:rFonts w:ascii="Times New Roman" w:hAnsi="Times New Roman" w:cs="Times New Roman"/>
          <w:sz w:val="24"/>
          <w:szCs w:val="24"/>
        </w:rPr>
        <w:t xml:space="preserve"> Conclusion of this work is</w:t>
      </w:r>
      <w:r w:rsidR="00174D28">
        <w:rPr>
          <w:rFonts w:ascii="Times New Roman" w:hAnsi="Times New Roman" w:cs="Times New Roman"/>
          <w:sz w:val="24"/>
          <w:szCs w:val="24"/>
        </w:rPr>
        <w:t xml:space="preserve"> that, KNN performed the best on Reuters data set compared to the other </w:t>
      </w:r>
      <w:r w:rsidRPr="00192035">
        <w:rPr>
          <w:rFonts w:ascii="Times New Roman" w:hAnsi="Times New Roman" w:cs="Times New Roman"/>
          <w:sz w:val="24"/>
          <w:szCs w:val="24"/>
        </w:rPr>
        <w:t xml:space="preserve">conventional methods. </w:t>
      </w:r>
      <w:r w:rsidR="004F480B">
        <w:rPr>
          <w:rFonts w:ascii="Times New Roman" w:hAnsi="Times New Roman" w:cs="Times New Roman"/>
          <w:sz w:val="24"/>
          <w:szCs w:val="24"/>
        </w:rPr>
        <w:t>In the same time</w:t>
      </w:r>
      <w:r w:rsidRPr="00192035">
        <w:rPr>
          <w:rFonts w:ascii="Times New Roman" w:hAnsi="Times New Roman" w:cs="Times New Roman"/>
          <w:sz w:val="24"/>
          <w:szCs w:val="24"/>
        </w:rPr>
        <w:t xml:space="preserve">, SVM </w:t>
      </w:r>
      <w:r w:rsidR="004F480B">
        <w:rPr>
          <w:rFonts w:ascii="Times New Roman" w:hAnsi="Times New Roman" w:cs="Times New Roman"/>
          <w:sz w:val="24"/>
          <w:szCs w:val="24"/>
        </w:rPr>
        <w:t xml:space="preserve">technique also </w:t>
      </w:r>
      <w:r w:rsidRPr="00192035">
        <w:rPr>
          <w:rFonts w:ascii="Times New Roman" w:hAnsi="Times New Roman" w:cs="Times New Roman"/>
          <w:sz w:val="24"/>
          <w:szCs w:val="24"/>
        </w:rPr>
        <w:t xml:space="preserve">achieved </w:t>
      </w:r>
      <w:r w:rsidR="004F480B">
        <w:rPr>
          <w:rFonts w:ascii="Times New Roman" w:hAnsi="Times New Roman" w:cs="Times New Roman"/>
          <w:sz w:val="24"/>
          <w:szCs w:val="24"/>
        </w:rPr>
        <w:t>a better</w:t>
      </w:r>
      <w:r w:rsidR="005C7AB1">
        <w:rPr>
          <w:rFonts w:ascii="Times New Roman" w:hAnsi="Times New Roman" w:cs="Times New Roman"/>
          <w:sz w:val="24"/>
          <w:szCs w:val="24"/>
        </w:rPr>
        <w:t xml:space="preserve"> classification result</w:t>
      </w:r>
      <w:r w:rsidR="004F480B">
        <w:rPr>
          <w:rFonts w:ascii="Times New Roman" w:hAnsi="Times New Roman" w:cs="Times New Roman"/>
          <w:sz w:val="24"/>
          <w:szCs w:val="24"/>
        </w:rPr>
        <w:t xml:space="preserve">s with a good margin when its compared with other </w:t>
      </w:r>
      <w:r w:rsidRPr="00192035">
        <w:rPr>
          <w:rFonts w:ascii="Times New Roman" w:hAnsi="Times New Roman" w:cs="Times New Roman"/>
          <w:sz w:val="24"/>
          <w:szCs w:val="24"/>
        </w:rPr>
        <w:t xml:space="preserve">conventional methods. </w:t>
      </w:r>
      <w:r w:rsidR="005C7AB1">
        <w:rPr>
          <w:rFonts w:ascii="Times New Roman" w:hAnsi="Times New Roman" w:cs="Times New Roman"/>
          <w:sz w:val="24"/>
          <w:szCs w:val="24"/>
        </w:rPr>
        <w:t>Also the</w:t>
      </w:r>
      <w:r w:rsidRPr="00192035">
        <w:rPr>
          <w:rFonts w:ascii="Times New Roman" w:hAnsi="Times New Roman" w:cs="Times New Roman"/>
          <w:sz w:val="24"/>
          <w:szCs w:val="24"/>
        </w:rPr>
        <w:t xml:space="preserve"> SVM </w:t>
      </w:r>
      <w:r w:rsidR="005C7AB1">
        <w:rPr>
          <w:rFonts w:ascii="Times New Roman" w:hAnsi="Times New Roman" w:cs="Times New Roman"/>
          <w:sz w:val="24"/>
          <w:szCs w:val="24"/>
        </w:rPr>
        <w:t xml:space="preserve">technique </w:t>
      </w:r>
      <w:r w:rsidR="00255B73">
        <w:rPr>
          <w:rFonts w:ascii="Times New Roman" w:hAnsi="Times New Roman" w:cs="Times New Roman"/>
          <w:sz w:val="24"/>
          <w:szCs w:val="24"/>
        </w:rPr>
        <w:t xml:space="preserve">was proven to </w:t>
      </w:r>
      <w:r w:rsidRPr="00192035">
        <w:rPr>
          <w:rFonts w:ascii="Times New Roman" w:hAnsi="Times New Roman" w:cs="Times New Roman"/>
          <w:sz w:val="24"/>
          <w:szCs w:val="24"/>
        </w:rPr>
        <w:t xml:space="preserve">perform </w:t>
      </w:r>
      <w:r w:rsidR="00255B73">
        <w:rPr>
          <w:rFonts w:ascii="Times New Roman" w:hAnsi="Times New Roman" w:cs="Times New Roman"/>
          <w:sz w:val="24"/>
          <w:szCs w:val="24"/>
        </w:rPr>
        <w:t>better</w:t>
      </w:r>
      <w:r w:rsidRPr="00192035">
        <w:rPr>
          <w:rFonts w:ascii="Times New Roman" w:hAnsi="Times New Roman" w:cs="Times New Roman"/>
          <w:sz w:val="24"/>
          <w:szCs w:val="24"/>
        </w:rPr>
        <w:t xml:space="preserve"> in high dimensional space and </w:t>
      </w:r>
      <w:r w:rsidR="00255B73">
        <w:rPr>
          <w:rFonts w:ascii="Times New Roman" w:hAnsi="Times New Roman" w:cs="Times New Roman"/>
          <w:sz w:val="24"/>
          <w:szCs w:val="24"/>
        </w:rPr>
        <w:t xml:space="preserve">therefore, </w:t>
      </w:r>
      <w:r w:rsidR="005267C8">
        <w:rPr>
          <w:rFonts w:ascii="Times New Roman" w:hAnsi="Times New Roman" w:cs="Times New Roman"/>
          <w:sz w:val="24"/>
          <w:szCs w:val="24"/>
        </w:rPr>
        <w:t xml:space="preserve">that technique did </w:t>
      </w:r>
      <w:r w:rsidRPr="00192035">
        <w:rPr>
          <w:rFonts w:ascii="Times New Roman" w:hAnsi="Times New Roman" w:cs="Times New Roman"/>
          <w:sz w:val="24"/>
          <w:szCs w:val="24"/>
        </w:rPr>
        <w:t>not mandate</w:t>
      </w:r>
      <w:r w:rsidR="005267C8">
        <w:rPr>
          <w:rFonts w:ascii="Times New Roman" w:hAnsi="Times New Roman" w:cs="Times New Roman"/>
          <w:sz w:val="24"/>
          <w:szCs w:val="24"/>
        </w:rPr>
        <w:t xml:space="preserve"> the requirement </w:t>
      </w:r>
      <w:r w:rsidRPr="00192035">
        <w:rPr>
          <w:rFonts w:ascii="Times New Roman" w:hAnsi="Times New Roman" w:cs="Times New Roman"/>
          <w:sz w:val="24"/>
          <w:szCs w:val="24"/>
        </w:rPr>
        <w:t xml:space="preserve">feature selection </w:t>
      </w:r>
      <w:r w:rsidR="005267C8">
        <w:rPr>
          <w:rFonts w:ascii="Times New Roman" w:hAnsi="Times New Roman" w:cs="Times New Roman"/>
          <w:sz w:val="24"/>
          <w:szCs w:val="24"/>
        </w:rPr>
        <w:t>such as other methods.</w:t>
      </w:r>
      <w:r w:rsidRPr="00192035">
        <w:rPr>
          <w:rFonts w:ascii="Times New Roman" w:hAnsi="Times New Roman" w:cs="Times New Roman"/>
          <w:sz w:val="24"/>
          <w:szCs w:val="24"/>
        </w:rPr>
        <w:t xml:space="preserve"> </w:t>
      </w:r>
      <w:r w:rsidR="005267C8">
        <w:rPr>
          <w:rFonts w:ascii="Times New Roman" w:hAnsi="Times New Roman" w:cs="Times New Roman"/>
          <w:sz w:val="24"/>
          <w:szCs w:val="24"/>
        </w:rPr>
        <w:t>And also, t</w:t>
      </w:r>
      <w:r w:rsidRPr="00192035">
        <w:rPr>
          <w:rFonts w:ascii="Times New Roman" w:hAnsi="Times New Roman" w:cs="Times New Roman"/>
          <w:sz w:val="24"/>
          <w:szCs w:val="24"/>
        </w:rPr>
        <w:t xml:space="preserve">he author concludes that SVMs are </w:t>
      </w:r>
      <w:r w:rsidR="005267C8">
        <w:rPr>
          <w:rFonts w:ascii="Times New Roman" w:hAnsi="Times New Roman" w:cs="Times New Roman"/>
          <w:sz w:val="24"/>
          <w:szCs w:val="24"/>
        </w:rPr>
        <w:t xml:space="preserve">observed to be </w:t>
      </w:r>
      <w:r w:rsidRPr="00192035">
        <w:rPr>
          <w:rFonts w:ascii="Times New Roman" w:hAnsi="Times New Roman" w:cs="Times New Roman"/>
          <w:sz w:val="24"/>
          <w:szCs w:val="24"/>
        </w:rPr>
        <w:t xml:space="preserve">robust and performed well in </w:t>
      </w:r>
      <w:r w:rsidR="005267C8">
        <w:rPr>
          <w:rFonts w:ascii="Times New Roman" w:hAnsi="Times New Roman" w:cs="Times New Roman"/>
          <w:sz w:val="24"/>
          <w:szCs w:val="24"/>
        </w:rPr>
        <w:t>almost all the</w:t>
      </w:r>
      <w:r w:rsidRPr="00192035">
        <w:rPr>
          <w:rFonts w:ascii="Times New Roman" w:hAnsi="Times New Roman" w:cs="Times New Roman"/>
          <w:sz w:val="24"/>
          <w:szCs w:val="24"/>
        </w:rPr>
        <w:t xml:space="preserve"> experiments. </w:t>
      </w:r>
    </w:p>
    <w:p w14:paraId="2DF3A39E" w14:textId="7505C128" w:rsidR="00823630" w:rsidRDefault="005C7AB1"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It was </w:t>
      </w:r>
      <w:r w:rsidR="009243B1">
        <w:rPr>
          <w:rFonts w:ascii="Times New Roman" w:hAnsi="Times New Roman" w:cs="Times New Roman"/>
          <w:sz w:val="24"/>
          <w:szCs w:val="24"/>
        </w:rPr>
        <w:t>concluded</w:t>
      </w:r>
      <w:r>
        <w:rPr>
          <w:rFonts w:ascii="Times New Roman" w:hAnsi="Times New Roman" w:cs="Times New Roman"/>
          <w:sz w:val="24"/>
          <w:szCs w:val="24"/>
        </w:rPr>
        <w:t xml:space="preserve"> that the</w:t>
      </w:r>
      <w:r w:rsidR="00823630" w:rsidRPr="00192035">
        <w:rPr>
          <w:rFonts w:ascii="Times New Roman" w:hAnsi="Times New Roman" w:cs="Times New Roman"/>
          <w:sz w:val="24"/>
          <w:szCs w:val="24"/>
        </w:rPr>
        <w:t xml:space="preserve"> similar results </w:t>
      </w:r>
      <w:r>
        <w:rPr>
          <w:rFonts w:ascii="Times New Roman" w:hAnsi="Times New Roman" w:cs="Times New Roman"/>
          <w:sz w:val="24"/>
          <w:szCs w:val="24"/>
        </w:rPr>
        <w:t xml:space="preserve">were obtained </w:t>
      </w:r>
      <w:r w:rsidR="00823630" w:rsidRPr="00192035">
        <w:rPr>
          <w:rFonts w:ascii="Times New Roman" w:hAnsi="Times New Roman" w:cs="Times New Roman"/>
          <w:sz w:val="24"/>
          <w:szCs w:val="24"/>
        </w:rPr>
        <w:t xml:space="preserve">for the Ohsumed collection data </w:t>
      </w:r>
      <w:r w:rsidR="009243B1">
        <w:rPr>
          <w:rFonts w:ascii="Times New Roman" w:hAnsi="Times New Roman" w:cs="Times New Roman"/>
          <w:sz w:val="24"/>
          <w:szCs w:val="24"/>
        </w:rPr>
        <w:t>set</w:t>
      </w:r>
      <w:r w:rsidR="00823630" w:rsidRPr="00192035">
        <w:rPr>
          <w:rFonts w:ascii="Times New Roman" w:hAnsi="Times New Roman" w:cs="Times New Roman"/>
          <w:sz w:val="24"/>
          <w:szCs w:val="24"/>
        </w:rPr>
        <w:t xml:space="preserve">. </w:t>
      </w:r>
      <w:r w:rsidR="009243B1">
        <w:rPr>
          <w:rFonts w:ascii="Times New Roman" w:hAnsi="Times New Roman" w:cs="Times New Roman"/>
          <w:sz w:val="24"/>
          <w:szCs w:val="24"/>
        </w:rPr>
        <w:t xml:space="preserve">One of the facts that the </w:t>
      </w:r>
      <w:r w:rsidR="00823630" w:rsidRPr="00192035">
        <w:rPr>
          <w:rFonts w:ascii="Times New Roman" w:hAnsi="Times New Roman" w:cs="Times New Roman"/>
          <w:sz w:val="24"/>
          <w:szCs w:val="24"/>
        </w:rPr>
        <w:t xml:space="preserve">results demonstrated </w:t>
      </w:r>
      <w:r w:rsidR="009243B1">
        <w:rPr>
          <w:rFonts w:ascii="Times New Roman" w:hAnsi="Times New Roman" w:cs="Times New Roman"/>
          <w:sz w:val="24"/>
          <w:szCs w:val="24"/>
        </w:rPr>
        <w:t xml:space="preserve">was, </w:t>
      </w:r>
      <w:r w:rsidR="00823630" w:rsidRPr="00192035">
        <w:rPr>
          <w:rFonts w:ascii="Times New Roman" w:hAnsi="Times New Roman" w:cs="Times New Roman"/>
          <w:sz w:val="24"/>
          <w:szCs w:val="24"/>
        </w:rPr>
        <w:t xml:space="preserve">k-NN performed the best among </w:t>
      </w:r>
      <w:r w:rsidR="009243B1">
        <w:rPr>
          <w:rFonts w:ascii="Times New Roman" w:hAnsi="Times New Roman" w:cs="Times New Roman"/>
          <w:sz w:val="24"/>
          <w:szCs w:val="24"/>
        </w:rPr>
        <w:t xml:space="preserve">other </w:t>
      </w:r>
      <w:r w:rsidR="00823630" w:rsidRPr="00192035">
        <w:rPr>
          <w:rFonts w:ascii="Times New Roman" w:hAnsi="Times New Roman" w:cs="Times New Roman"/>
          <w:sz w:val="24"/>
          <w:szCs w:val="24"/>
        </w:rPr>
        <w:t>conventional methods</w:t>
      </w:r>
      <w:r w:rsidR="009243B1">
        <w:rPr>
          <w:rFonts w:ascii="Times New Roman" w:hAnsi="Times New Roman" w:cs="Times New Roman"/>
          <w:sz w:val="24"/>
          <w:szCs w:val="24"/>
        </w:rPr>
        <w:t xml:space="preserve"> while</w:t>
      </w:r>
      <w:r w:rsidR="00823630" w:rsidRPr="00192035">
        <w:rPr>
          <w:rFonts w:ascii="Times New Roman" w:hAnsi="Times New Roman" w:cs="Times New Roman"/>
          <w:sz w:val="24"/>
          <w:szCs w:val="24"/>
        </w:rPr>
        <w:t xml:space="preserve"> SVM outperformed </w:t>
      </w:r>
      <w:r w:rsidR="009243B1">
        <w:rPr>
          <w:rFonts w:ascii="Times New Roman" w:hAnsi="Times New Roman" w:cs="Times New Roman"/>
          <w:sz w:val="24"/>
          <w:szCs w:val="24"/>
        </w:rPr>
        <w:t xml:space="preserve">almost all </w:t>
      </w:r>
      <w:r w:rsidR="00823630" w:rsidRPr="00192035">
        <w:rPr>
          <w:rFonts w:ascii="Times New Roman" w:hAnsi="Times New Roman" w:cs="Times New Roman"/>
          <w:sz w:val="24"/>
          <w:szCs w:val="24"/>
        </w:rPr>
        <w:t>other</w:t>
      </w:r>
      <w:r w:rsidR="009243B1">
        <w:rPr>
          <w:rFonts w:ascii="Times New Roman" w:hAnsi="Times New Roman" w:cs="Times New Roman"/>
          <w:sz w:val="24"/>
          <w:szCs w:val="24"/>
        </w:rPr>
        <w:t xml:space="preserve"> </w:t>
      </w:r>
      <w:r w:rsidR="00823630" w:rsidRPr="00192035">
        <w:rPr>
          <w:rFonts w:ascii="Times New Roman" w:hAnsi="Times New Roman" w:cs="Times New Roman"/>
          <w:sz w:val="24"/>
          <w:szCs w:val="24"/>
        </w:rPr>
        <w:t>classifiers.</w:t>
      </w:r>
    </w:p>
    <w:p w14:paraId="6CBCEBD2" w14:textId="77777777" w:rsidR="00415923" w:rsidRDefault="00415923" w:rsidP="0057637C">
      <w:pPr>
        <w:spacing w:line="360" w:lineRule="auto"/>
        <w:jc w:val="both"/>
        <w:rPr>
          <w:rFonts w:ascii="Times New Roman" w:hAnsi="Times New Roman" w:cs="Times New Roman"/>
          <w:sz w:val="24"/>
          <w:szCs w:val="24"/>
        </w:rPr>
      </w:pPr>
    </w:p>
    <w:p w14:paraId="4B8EB552" w14:textId="399A4757" w:rsidR="003E24A4" w:rsidRPr="00C95AAF" w:rsidRDefault="007F53FB" w:rsidP="00415923">
      <w:pPr>
        <w:pStyle w:val="Heading2"/>
        <w:rPr>
          <w:rFonts w:ascii="Times New Roman" w:hAnsi="Times New Roman" w:cs="Times New Roman"/>
          <w:color w:val="auto"/>
          <w:sz w:val="28"/>
        </w:rPr>
      </w:pPr>
      <w:bookmarkStart w:id="23" w:name="_Toc18319043"/>
      <w:r w:rsidRPr="00C51402">
        <w:rPr>
          <w:rFonts w:ascii="Times New Roman" w:hAnsi="Times New Roman" w:cs="Times New Roman"/>
          <w:color w:val="auto"/>
          <w:sz w:val="28"/>
        </w:rPr>
        <w:t>2.5</w:t>
      </w:r>
      <w:r w:rsidR="00415923" w:rsidRPr="00C51402">
        <w:rPr>
          <w:rFonts w:ascii="Times New Roman" w:hAnsi="Times New Roman" w:cs="Times New Roman"/>
          <w:color w:val="auto"/>
          <w:sz w:val="28"/>
        </w:rPr>
        <w:t xml:space="preserve"> </w:t>
      </w:r>
      <w:r w:rsidR="003E24A4" w:rsidRPr="00C51402">
        <w:rPr>
          <w:rFonts w:ascii="Times New Roman" w:hAnsi="Times New Roman" w:cs="Times New Roman"/>
          <w:color w:val="auto"/>
          <w:sz w:val="28"/>
        </w:rPr>
        <w:t>SVM Over Artificial Neural Network (ANN)</w:t>
      </w:r>
      <w:bookmarkEnd w:id="23"/>
    </w:p>
    <w:p w14:paraId="040A69AE" w14:textId="77777777" w:rsidR="00415923" w:rsidRDefault="00415923" w:rsidP="0057637C">
      <w:pPr>
        <w:spacing w:line="360" w:lineRule="auto"/>
        <w:jc w:val="both"/>
        <w:rPr>
          <w:rFonts w:ascii="Times New Roman" w:hAnsi="Times New Roman" w:cs="Times New Roman"/>
          <w:sz w:val="24"/>
          <w:szCs w:val="24"/>
        </w:rPr>
      </w:pPr>
    </w:p>
    <w:p w14:paraId="3F5049BB" w14:textId="354388F2" w:rsidR="0059684A" w:rsidRDefault="007D2489"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3E24A4">
        <w:rPr>
          <w:rFonts w:ascii="Times New Roman" w:hAnsi="Times New Roman" w:cs="Times New Roman"/>
          <w:sz w:val="24"/>
          <w:szCs w:val="24"/>
        </w:rPr>
        <w:t>here is another study done by</w:t>
      </w:r>
      <w:r w:rsidR="002D47CA">
        <w:rPr>
          <w:rFonts w:ascii="Times New Roman" w:hAnsi="Times New Roman" w:cs="Times New Roman"/>
          <w:sz w:val="24"/>
          <w:szCs w:val="24"/>
        </w:rPr>
        <w:t xml:space="preserve"> </w:t>
      </w:r>
      <w:r w:rsidR="003E24A4" w:rsidRPr="003E24A4">
        <w:rPr>
          <w:rFonts w:ascii="Times New Roman" w:hAnsi="Times New Roman" w:cs="Times New Roman"/>
          <w:sz w:val="24"/>
          <w:szCs w:val="24"/>
        </w:rPr>
        <w:t xml:space="preserve">C. Watters, </w:t>
      </w:r>
      <w:r w:rsidR="002D47CA" w:rsidRPr="003E24A4">
        <w:rPr>
          <w:rFonts w:ascii="Times New Roman" w:hAnsi="Times New Roman" w:cs="Times New Roman"/>
          <w:sz w:val="24"/>
          <w:szCs w:val="24"/>
        </w:rPr>
        <w:t>A. Basu</w:t>
      </w:r>
      <w:r w:rsidR="002D47CA">
        <w:rPr>
          <w:rFonts w:ascii="Times New Roman" w:hAnsi="Times New Roman" w:cs="Times New Roman"/>
          <w:sz w:val="24"/>
          <w:szCs w:val="24"/>
        </w:rPr>
        <w:t>,</w:t>
      </w:r>
      <w:r w:rsidR="002D47CA" w:rsidRPr="003E24A4">
        <w:rPr>
          <w:rFonts w:ascii="Times New Roman" w:hAnsi="Times New Roman" w:cs="Times New Roman"/>
          <w:sz w:val="24"/>
          <w:szCs w:val="24"/>
        </w:rPr>
        <w:t xml:space="preserve"> </w:t>
      </w:r>
      <w:r w:rsidR="003E24A4" w:rsidRPr="003E24A4">
        <w:rPr>
          <w:rFonts w:ascii="Times New Roman" w:hAnsi="Times New Roman" w:cs="Times New Roman"/>
          <w:sz w:val="24"/>
          <w:szCs w:val="24"/>
        </w:rPr>
        <w:t>and M. Shepherd</w:t>
      </w:r>
      <w:r w:rsidR="003E24A4">
        <w:rPr>
          <w:rFonts w:ascii="Times New Roman" w:hAnsi="Times New Roman" w:cs="Times New Roman"/>
          <w:sz w:val="24"/>
          <w:szCs w:val="24"/>
        </w:rPr>
        <w:t xml:space="preserve"> </w:t>
      </w:r>
      <w:r w:rsidR="00FA637B">
        <w:rPr>
          <w:rFonts w:ascii="Times New Roman" w:hAnsi="Times New Roman" w:cs="Times New Roman"/>
          <w:sz w:val="24"/>
          <w:szCs w:val="24"/>
        </w:rPr>
        <w:t xml:space="preserve">[9] </w:t>
      </w:r>
      <w:r w:rsidR="003E24A4">
        <w:rPr>
          <w:rFonts w:ascii="Times New Roman" w:hAnsi="Times New Roman" w:cs="Times New Roman"/>
          <w:sz w:val="24"/>
          <w:szCs w:val="24"/>
        </w:rPr>
        <w:t>w</w:t>
      </w:r>
      <w:r w:rsidR="002D47CA">
        <w:rPr>
          <w:rFonts w:ascii="Times New Roman" w:hAnsi="Times New Roman" w:cs="Times New Roman"/>
          <w:sz w:val="24"/>
          <w:szCs w:val="24"/>
        </w:rPr>
        <w:t xml:space="preserve">here they </w:t>
      </w:r>
      <w:r w:rsidR="003E24A4">
        <w:rPr>
          <w:rFonts w:ascii="Times New Roman" w:hAnsi="Times New Roman" w:cs="Times New Roman"/>
          <w:sz w:val="24"/>
          <w:szCs w:val="24"/>
        </w:rPr>
        <w:t xml:space="preserve">compare support </w:t>
      </w:r>
      <w:r w:rsidR="003E24A4" w:rsidRPr="003E24A4">
        <w:rPr>
          <w:rFonts w:ascii="Times New Roman" w:hAnsi="Times New Roman" w:cs="Times New Roman"/>
          <w:sz w:val="24"/>
          <w:szCs w:val="24"/>
        </w:rPr>
        <w:t>vector machine with an artificial neural network</w:t>
      </w:r>
      <w:r w:rsidR="003A4079">
        <w:rPr>
          <w:rFonts w:ascii="Times New Roman" w:hAnsi="Times New Roman" w:cs="Times New Roman"/>
          <w:sz w:val="24"/>
          <w:szCs w:val="24"/>
        </w:rPr>
        <w:t>. T</w:t>
      </w:r>
      <w:r w:rsidR="003E24A4" w:rsidRPr="003E24A4">
        <w:rPr>
          <w:rFonts w:ascii="Times New Roman" w:hAnsi="Times New Roman" w:cs="Times New Roman"/>
          <w:sz w:val="24"/>
          <w:szCs w:val="24"/>
        </w:rPr>
        <w:t xml:space="preserve">he purpose of </w:t>
      </w:r>
      <w:r w:rsidR="003A4079">
        <w:rPr>
          <w:rFonts w:ascii="Times New Roman" w:hAnsi="Times New Roman" w:cs="Times New Roman"/>
          <w:sz w:val="24"/>
          <w:szCs w:val="24"/>
        </w:rPr>
        <w:t xml:space="preserve">this work is to classify </w:t>
      </w:r>
      <w:r w:rsidR="003E24A4" w:rsidRPr="003E24A4">
        <w:rPr>
          <w:rFonts w:ascii="Times New Roman" w:hAnsi="Times New Roman" w:cs="Times New Roman"/>
          <w:sz w:val="24"/>
          <w:szCs w:val="24"/>
        </w:rPr>
        <w:t>t</w:t>
      </w:r>
      <w:r w:rsidR="003A4079">
        <w:rPr>
          <w:rFonts w:ascii="Times New Roman" w:hAnsi="Times New Roman" w:cs="Times New Roman"/>
          <w:sz w:val="24"/>
          <w:szCs w:val="24"/>
        </w:rPr>
        <w:t xml:space="preserve">he content of </w:t>
      </w:r>
      <w:r w:rsidR="003E24A4" w:rsidRPr="003E24A4">
        <w:rPr>
          <w:rFonts w:ascii="Times New Roman" w:hAnsi="Times New Roman" w:cs="Times New Roman"/>
          <w:sz w:val="24"/>
          <w:szCs w:val="24"/>
        </w:rPr>
        <w:t>news items</w:t>
      </w:r>
      <w:r w:rsidR="003E24A4">
        <w:rPr>
          <w:rFonts w:ascii="Times New Roman" w:hAnsi="Times New Roman" w:cs="Times New Roman"/>
          <w:sz w:val="24"/>
          <w:szCs w:val="24"/>
        </w:rPr>
        <w:t>.</w:t>
      </w:r>
    </w:p>
    <w:p w14:paraId="31758EF0" w14:textId="78411FB1" w:rsidR="003E24A4" w:rsidRDefault="003E24A4" w:rsidP="0057637C">
      <w:pPr>
        <w:spacing w:line="360" w:lineRule="auto"/>
        <w:jc w:val="both"/>
        <w:rPr>
          <w:rFonts w:ascii="Times New Roman" w:hAnsi="Times New Roman" w:cs="Times New Roman"/>
          <w:sz w:val="24"/>
          <w:szCs w:val="24"/>
        </w:rPr>
      </w:pPr>
      <w:r w:rsidRPr="003E24A4">
        <w:rPr>
          <w:rFonts w:ascii="Times New Roman" w:hAnsi="Times New Roman" w:cs="Times New Roman"/>
          <w:sz w:val="24"/>
          <w:szCs w:val="24"/>
        </w:rPr>
        <w:t xml:space="preserve">Data Set: </w:t>
      </w:r>
      <w:r w:rsidR="00F75C65">
        <w:rPr>
          <w:rFonts w:ascii="Times New Roman" w:hAnsi="Times New Roman" w:cs="Times New Roman"/>
          <w:sz w:val="24"/>
          <w:szCs w:val="24"/>
        </w:rPr>
        <w:t>For their comparative study they used the</w:t>
      </w:r>
      <w:r w:rsidRPr="003E24A4">
        <w:rPr>
          <w:rFonts w:ascii="Times New Roman" w:hAnsi="Times New Roman" w:cs="Times New Roman"/>
          <w:sz w:val="24"/>
          <w:szCs w:val="24"/>
        </w:rPr>
        <w:t xml:space="preserve"> Reuters News data set </w:t>
      </w:r>
      <w:r w:rsidR="00F75C65">
        <w:rPr>
          <w:rFonts w:ascii="Times New Roman" w:hAnsi="Times New Roman" w:cs="Times New Roman"/>
          <w:sz w:val="24"/>
          <w:szCs w:val="24"/>
        </w:rPr>
        <w:t>where that</w:t>
      </w:r>
      <w:r w:rsidR="005C7AB1">
        <w:rPr>
          <w:rFonts w:ascii="Times New Roman" w:hAnsi="Times New Roman" w:cs="Times New Roman"/>
          <w:sz w:val="24"/>
          <w:szCs w:val="24"/>
        </w:rPr>
        <w:t xml:space="preserve"> dataset contained</w:t>
      </w:r>
      <w:r w:rsidRPr="003E24A4">
        <w:rPr>
          <w:rFonts w:ascii="Times New Roman" w:hAnsi="Times New Roman" w:cs="Times New Roman"/>
          <w:sz w:val="24"/>
          <w:szCs w:val="24"/>
        </w:rPr>
        <w:t xml:space="preserve"> a collection of 21,578 news items</w:t>
      </w:r>
      <w:r w:rsidR="00F75C65">
        <w:rPr>
          <w:rFonts w:ascii="Times New Roman" w:hAnsi="Times New Roman" w:cs="Times New Roman"/>
          <w:sz w:val="24"/>
          <w:szCs w:val="24"/>
        </w:rPr>
        <w:t>. These news items are</w:t>
      </w:r>
      <w:r w:rsidRPr="003E24A4">
        <w:rPr>
          <w:rFonts w:ascii="Times New Roman" w:hAnsi="Times New Roman" w:cs="Times New Roman"/>
          <w:sz w:val="24"/>
          <w:szCs w:val="24"/>
        </w:rPr>
        <w:t xml:space="preserve"> divided across 118 categories.  </w:t>
      </w:r>
    </w:p>
    <w:p w14:paraId="62B95CE4" w14:textId="2E983582" w:rsidR="003E24A4" w:rsidRDefault="003E24A4" w:rsidP="0057637C">
      <w:pPr>
        <w:spacing w:line="360" w:lineRule="auto"/>
        <w:jc w:val="both"/>
        <w:rPr>
          <w:rFonts w:ascii="Times New Roman" w:hAnsi="Times New Roman" w:cs="Times New Roman"/>
          <w:sz w:val="24"/>
          <w:szCs w:val="24"/>
        </w:rPr>
      </w:pPr>
      <w:r w:rsidRPr="003E24A4">
        <w:rPr>
          <w:rFonts w:ascii="Times New Roman" w:hAnsi="Times New Roman" w:cs="Times New Roman"/>
          <w:sz w:val="24"/>
          <w:szCs w:val="24"/>
        </w:rPr>
        <w:t xml:space="preserve">Data Preprocessing: </w:t>
      </w:r>
    </w:p>
    <w:p w14:paraId="432D1E40" w14:textId="165CF5CF" w:rsidR="003E24A4" w:rsidRDefault="003E24A4" w:rsidP="0057637C">
      <w:pPr>
        <w:spacing w:line="360" w:lineRule="auto"/>
        <w:jc w:val="both"/>
        <w:rPr>
          <w:rFonts w:ascii="Times New Roman" w:hAnsi="Times New Roman" w:cs="Times New Roman"/>
          <w:sz w:val="24"/>
          <w:szCs w:val="24"/>
        </w:rPr>
      </w:pPr>
      <w:r w:rsidRPr="003E24A4">
        <w:rPr>
          <w:rFonts w:ascii="Times New Roman" w:hAnsi="Times New Roman" w:cs="Times New Roman"/>
          <w:sz w:val="24"/>
          <w:szCs w:val="24"/>
        </w:rPr>
        <w:lastRenderedPageBreak/>
        <w:t xml:space="preserve">The </w:t>
      </w:r>
      <w:r w:rsidR="00BD3C11">
        <w:rPr>
          <w:rFonts w:ascii="Times New Roman" w:hAnsi="Times New Roman" w:cs="Times New Roman"/>
          <w:sz w:val="24"/>
          <w:szCs w:val="24"/>
        </w:rPr>
        <w:t>researchers first</w:t>
      </w:r>
      <w:r w:rsidRPr="003E24A4">
        <w:rPr>
          <w:rFonts w:ascii="Times New Roman" w:hAnsi="Times New Roman" w:cs="Times New Roman"/>
          <w:sz w:val="24"/>
          <w:szCs w:val="24"/>
        </w:rPr>
        <w:t xml:space="preserve"> converted the SGML documents into XML documents </w:t>
      </w:r>
      <w:r w:rsidR="00BD3C11">
        <w:rPr>
          <w:rFonts w:ascii="Times New Roman" w:hAnsi="Times New Roman" w:cs="Times New Roman"/>
          <w:sz w:val="24"/>
          <w:szCs w:val="24"/>
        </w:rPr>
        <w:t>using a separate</w:t>
      </w:r>
      <w:r w:rsidR="005C7AB1">
        <w:rPr>
          <w:rFonts w:ascii="Times New Roman" w:hAnsi="Times New Roman" w:cs="Times New Roman"/>
          <w:sz w:val="24"/>
          <w:szCs w:val="24"/>
        </w:rPr>
        <w:t xml:space="preserve"> t</w:t>
      </w:r>
      <w:r w:rsidRPr="003E24A4">
        <w:rPr>
          <w:rFonts w:ascii="Times New Roman" w:hAnsi="Times New Roman" w:cs="Times New Roman"/>
          <w:sz w:val="24"/>
          <w:szCs w:val="24"/>
        </w:rPr>
        <w:t xml:space="preserve">ool. </w:t>
      </w:r>
      <w:r w:rsidR="00BD3C11">
        <w:rPr>
          <w:rFonts w:ascii="Times New Roman" w:hAnsi="Times New Roman" w:cs="Times New Roman"/>
          <w:sz w:val="24"/>
          <w:szCs w:val="24"/>
        </w:rPr>
        <w:t xml:space="preserve">Then the documents which belonged to multiple categories or no category was </w:t>
      </w:r>
      <w:r w:rsidRPr="003E24A4">
        <w:rPr>
          <w:rFonts w:ascii="Times New Roman" w:hAnsi="Times New Roman" w:cs="Times New Roman"/>
          <w:sz w:val="24"/>
          <w:szCs w:val="24"/>
        </w:rPr>
        <w:t>removed</w:t>
      </w:r>
      <w:r w:rsidR="0084752F">
        <w:rPr>
          <w:rFonts w:ascii="Times New Roman" w:hAnsi="Times New Roman" w:cs="Times New Roman"/>
          <w:sz w:val="24"/>
          <w:szCs w:val="24"/>
        </w:rPr>
        <w:t xml:space="preserve"> from the set of XML documents</w:t>
      </w:r>
      <w:r w:rsidRPr="003E24A4">
        <w:rPr>
          <w:rFonts w:ascii="Times New Roman" w:hAnsi="Times New Roman" w:cs="Times New Roman"/>
          <w:sz w:val="24"/>
          <w:szCs w:val="24"/>
        </w:rPr>
        <w:t xml:space="preserve">. </w:t>
      </w:r>
      <w:r w:rsidR="0084752F">
        <w:rPr>
          <w:rFonts w:ascii="Times New Roman" w:hAnsi="Times New Roman" w:cs="Times New Roman"/>
          <w:sz w:val="24"/>
          <w:szCs w:val="24"/>
        </w:rPr>
        <w:t>As the next step</w:t>
      </w:r>
      <w:r w:rsidRPr="003E24A4">
        <w:rPr>
          <w:rFonts w:ascii="Times New Roman" w:hAnsi="Times New Roman" w:cs="Times New Roman"/>
          <w:sz w:val="24"/>
          <w:szCs w:val="24"/>
        </w:rPr>
        <w:t xml:space="preserve">, </w:t>
      </w:r>
      <w:r w:rsidR="0084752F">
        <w:rPr>
          <w:rFonts w:ascii="Times New Roman" w:hAnsi="Times New Roman" w:cs="Times New Roman"/>
          <w:sz w:val="24"/>
          <w:szCs w:val="24"/>
        </w:rPr>
        <w:t>they</w:t>
      </w:r>
      <w:r w:rsidRPr="003E24A4">
        <w:rPr>
          <w:rFonts w:ascii="Times New Roman" w:hAnsi="Times New Roman" w:cs="Times New Roman"/>
          <w:sz w:val="24"/>
          <w:szCs w:val="24"/>
        </w:rPr>
        <w:t xml:space="preserve"> removed the categories </w:t>
      </w:r>
      <w:r w:rsidR="0084752F">
        <w:rPr>
          <w:rFonts w:ascii="Times New Roman" w:hAnsi="Times New Roman" w:cs="Times New Roman"/>
          <w:sz w:val="24"/>
          <w:szCs w:val="24"/>
        </w:rPr>
        <w:t xml:space="preserve">which are having </w:t>
      </w:r>
      <w:r w:rsidRPr="003E24A4">
        <w:rPr>
          <w:rFonts w:ascii="Times New Roman" w:hAnsi="Times New Roman" w:cs="Times New Roman"/>
          <w:sz w:val="24"/>
          <w:szCs w:val="24"/>
        </w:rPr>
        <w:t>less than 15 documents left in it</w:t>
      </w:r>
      <w:r w:rsidR="0084752F">
        <w:rPr>
          <w:rFonts w:ascii="Times New Roman" w:hAnsi="Times New Roman" w:cs="Times New Roman"/>
          <w:sz w:val="24"/>
          <w:szCs w:val="24"/>
        </w:rPr>
        <w:t xml:space="preserve"> and this e</w:t>
      </w:r>
      <w:r w:rsidRPr="003E24A4">
        <w:rPr>
          <w:rFonts w:ascii="Times New Roman" w:hAnsi="Times New Roman" w:cs="Times New Roman"/>
          <w:sz w:val="24"/>
          <w:szCs w:val="24"/>
        </w:rPr>
        <w:t xml:space="preserve">limination </w:t>
      </w:r>
      <w:r w:rsidR="0084752F">
        <w:rPr>
          <w:rFonts w:ascii="Times New Roman" w:hAnsi="Times New Roman" w:cs="Times New Roman"/>
          <w:sz w:val="24"/>
          <w:szCs w:val="24"/>
        </w:rPr>
        <w:t>process derived</w:t>
      </w:r>
      <w:r w:rsidRPr="003E24A4">
        <w:rPr>
          <w:rFonts w:ascii="Times New Roman" w:hAnsi="Times New Roman" w:cs="Times New Roman"/>
          <w:sz w:val="24"/>
          <w:szCs w:val="24"/>
        </w:rPr>
        <w:t xml:space="preserve"> 63 categories </w:t>
      </w:r>
      <w:r w:rsidR="0084752F">
        <w:rPr>
          <w:rFonts w:ascii="Times New Roman" w:hAnsi="Times New Roman" w:cs="Times New Roman"/>
          <w:sz w:val="24"/>
          <w:szCs w:val="24"/>
        </w:rPr>
        <w:t xml:space="preserve">which </w:t>
      </w:r>
      <w:r w:rsidRPr="003E24A4">
        <w:rPr>
          <w:rFonts w:ascii="Times New Roman" w:hAnsi="Times New Roman" w:cs="Times New Roman"/>
          <w:sz w:val="24"/>
          <w:szCs w:val="24"/>
        </w:rPr>
        <w:t>contain</w:t>
      </w:r>
      <w:r w:rsidR="0084752F">
        <w:rPr>
          <w:rFonts w:ascii="Times New Roman" w:hAnsi="Times New Roman" w:cs="Times New Roman"/>
          <w:sz w:val="24"/>
          <w:szCs w:val="24"/>
        </w:rPr>
        <w:t>s</w:t>
      </w:r>
      <w:r w:rsidRPr="003E24A4">
        <w:rPr>
          <w:rFonts w:ascii="Times New Roman" w:hAnsi="Times New Roman" w:cs="Times New Roman"/>
          <w:sz w:val="24"/>
          <w:szCs w:val="24"/>
        </w:rPr>
        <w:t xml:space="preserve"> 11,327 documents</w:t>
      </w:r>
      <w:r w:rsidR="0084752F">
        <w:rPr>
          <w:rFonts w:ascii="Times New Roman" w:hAnsi="Times New Roman" w:cs="Times New Roman"/>
          <w:sz w:val="24"/>
          <w:szCs w:val="24"/>
        </w:rPr>
        <w:t xml:space="preserve"> finally</w:t>
      </w:r>
      <w:r>
        <w:rPr>
          <w:rFonts w:ascii="Times New Roman" w:hAnsi="Times New Roman" w:cs="Times New Roman"/>
          <w:sz w:val="24"/>
          <w:szCs w:val="24"/>
        </w:rPr>
        <w:t>.</w:t>
      </w:r>
    </w:p>
    <w:p w14:paraId="013FCCAC" w14:textId="771E9F17" w:rsidR="003E24A4" w:rsidRDefault="005C7AB1" w:rsidP="0057637C">
      <w:pPr>
        <w:spacing w:line="360" w:lineRule="auto"/>
        <w:jc w:val="both"/>
        <w:rPr>
          <w:rFonts w:ascii="Times New Roman" w:hAnsi="Times New Roman" w:cs="Times New Roman"/>
          <w:sz w:val="24"/>
          <w:szCs w:val="24"/>
        </w:rPr>
      </w:pPr>
      <w:r w:rsidRPr="00A74C5E">
        <w:rPr>
          <w:rFonts w:ascii="Times New Roman" w:hAnsi="Times New Roman" w:cs="Times New Roman"/>
          <w:sz w:val="24"/>
          <w:szCs w:val="24"/>
        </w:rPr>
        <w:t>As the next step,</w:t>
      </w:r>
      <w:r w:rsidR="003E24A4" w:rsidRPr="00A74C5E">
        <w:rPr>
          <w:rFonts w:ascii="Times New Roman" w:hAnsi="Times New Roman" w:cs="Times New Roman"/>
          <w:sz w:val="24"/>
          <w:szCs w:val="24"/>
        </w:rPr>
        <w:t xml:space="preserve"> an extensive vocabulary </w:t>
      </w:r>
      <w:r w:rsidR="00A74C5E">
        <w:rPr>
          <w:rFonts w:ascii="Times New Roman" w:hAnsi="Times New Roman" w:cs="Times New Roman"/>
          <w:sz w:val="24"/>
          <w:szCs w:val="24"/>
        </w:rPr>
        <w:t>was generated which comprises of 1</w:t>
      </w:r>
      <w:r w:rsidR="003E24A4" w:rsidRPr="00A74C5E">
        <w:rPr>
          <w:rFonts w:ascii="Times New Roman" w:hAnsi="Times New Roman" w:cs="Times New Roman"/>
          <w:sz w:val="24"/>
          <w:szCs w:val="24"/>
        </w:rPr>
        <w:t xml:space="preserve">02,283 terms </w:t>
      </w:r>
      <w:r w:rsidR="00A74C5E">
        <w:rPr>
          <w:rFonts w:ascii="Times New Roman" w:hAnsi="Times New Roman" w:cs="Times New Roman"/>
          <w:sz w:val="24"/>
          <w:szCs w:val="24"/>
        </w:rPr>
        <w:t xml:space="preserve">and </w:t>
      </w:r>
      <w:r w:rsidR="003E24A4" w:rsidRPr="00A74C5E">
        <w:rPr>
          <w:rFonts w:ascii="Times New Roman" w:hAnsi="Times New Roman" w:cs="Times New Roman"/>
          <w:sz w:val="24"/>
          <w:szCs w:val="24"/>
        </w:rPr>
        <w:t>KSS (Knowledge System Server)</w:t>
      </w:r>
      <w:r w:rsidR="00A74C5E">
        <w:rPr>
          <w:rFonts w:ascii="Times New Roman" w:hAnsi="Times New Roman" w:cs="Times New Roman"/>
          <w:sz w:val="24"/>
          <w:szCs w:val="24"/>
        </w:rPr>
        <w:t xml:space="preserve"> was used for performing this task</w:t>
      </w:r>
      <w:r w:rsidR="003E24A4" w:rsidRPr="00A74C5E">
        <w:rPr>
          <w:rFonts w:ascii="Times New Roman" w:hAnsi="Times New Roman" w:cs="Times New Roman"/>
          <w:sz w:val="24"/>
          <w:szCs w:val="24"/>
        </w:rPr>
        <w:t>.</w:t>
      </w:r>
      <w:r w:rsidR="003E24A4" w:rsidRPr="003E24A4">
        <w:rPr>
          <w:rFonts w:ascii="Times New Roman" w:hAnsi="Times New Roman" w:cs="Times New Roman"/>
          <w:sz w:val="24"/>
          <w:szCs w:val="24"/>
        </w:rPr>
        <w:t xml:space="preserve"> </w:t>
      </w:r>
      <w:r>
        <w:rPr>
          <w:rFonts w:ascii="Times New Roman" w:hAnsi="Times New Roman" w:cs="Times New Roman"/>
          <w:sz w:val="24"/>
          <w:szCs w:val="24"/>
        </w:rPr>
        <w:t>T</w:t>
      </w:r>
      <w:r w:rsidR="003E24A4" w:rsidRPr="003E24A4">
        <w:rPr>
          <w:rFonts w:ascii="Times New Roman" w:hAnsi="Times New Roman" w:cs="Times New Roman"/>
          <w:sz w:val="24"/>
          <w:szCs w:val="24"/>
        </w:rPr>
        <w:t>he authors used two different IQ values</w:t>
      </w:r>
      <w:r>
        <w:rPr>
          <w:rFonts w:ascii="Times New Roman" w:hAnsi="Times New Roman" w:cs="Times New Roman"/>
          <w:sz w:val="24"/>
          <w:szCs w:val="24"/>
        </w:rPr>
        <w:t xml:space="preserve"> </w:t>
      </w:r>
      <w:r w:rsidR="00A74C5E">
        <w:rPr>
          <w:rFonts w:ascii="Times New Roman" w:hAnsi="Times New Roman" w:cs="Times New Roman"/>
          <w:sz w:val="24"/>
          <w:szCs w:val="24"/>
        </w:rPr>
        <w:t xml:space="preserve">in order to reduce the complexity and </w:t>
      </w:r>
      <w:r>
        <w:rPr>
          <w:rFonts w:ascii="Times New Roman" w:hAnsi="Times New Roman" w:cs="Times New Roman"/>
          <w:sz w:val="24"/>
          <w:szCs w:val="24"/>
        </w:rPr>
        <w:t xml:space="preserve">limit </w:t>
      </w:r>
      <w:r w:rsidRPr="003E24A4">
        <w:rPr>
          <w:rFonts w:ascii="Times New Roman" w:hAnsi="Times New Roman" w:cs="Times New Roman"/>
          <w:sz w:val="24"/>
          <w:szCs w:val="24"/>
        </w:rPr>
        <w:t>the si</w:t>
      </w:r>
      <w:r>
        <w:rPr>
          <w:rFonts w:ascii="Times New Roman" w:hAnsi="Times New Roman" w:cs="Times New Roman"/>
          <w:sz w:val="24"/>
          <w:szCs w:val="24"/>
        </w:rPr>
        <w:t>ze of</w:t>
      </w:r>
      <w:r w:rsidR="00A74C5E">
        <w:rPr>
          <w:rFonts w:ascii="Times New Roman" w:hAnsi="Times New Roman" w:cs="Times New Roman"/>
          <w:sz w:val="24"/>
          <w:szCs w:val="24"/>
        </w:rPr>
        <w:t xml:space="preserve"> the</w:t>
      </w:r>
      <w:r>
        <w:rPr>
          <w:rFonts w:ascii="Times New Roman" w:hAnsi="Times New Roman" w:cs="Times New Roman"/>
          <w:sz w:val="24"/>
          <w:szCs w:val="24"/>
        </w:rPr>
        <w:t xml:space="preserve"> vocabulary</w:t>
      </w:r>
      <w:r w:rsidR="003E24A4" w:rsidRPr="003E24A4">
        <w:rPr>
          <w:rFonts w:ascii="Times New Roman" w:hAnsi="Times New Roman" w:cs="Times New Roman"/>
          <w:sz w:val="24"/>
          <w:szCs w:val="24"/>
        </w:rPr>
        <w:t>. KSS with</w:t>
      </w:r>
      <w:r w:rsidR="00A74C5E">
        <w:rPr>
          <w:rFonts w:ascii="Times New Roman" w:hAnsi="Times New Roman" w:cs="Times New Roman"/>
          <w:sz w:val="24"/>
          <w:szCs w:val="24"/>
        </w:rPr>
        <w:t xml:space="preserve"> 87 as the</w:t>
      </w:r>
      <w:r w:rsidR="003E24A4" w:rsidRPr="003E24A4">
        <w:rPr>
          <w:rFonts w:ascii="Times New Roman" w:hAnsi="Times New Roman" w:cs="Times New Roman"/>
          <w:sz w:val="24"/>
          <w:szCs w:val="24"/>
        </w:rPr>
        <w:t xml:space="preserve"> IQ value </w:t>
      </w:r>
      <w:r w:rsidR="00A95085">
        <w:rPr>
          <w:rFonts w:ascii="Times New Roman" w:hAnsi="Times New Roman" w:cs="Times New Roman"/>
          <w:sz w:val="24"/>
          <w:szCs w:val="24"/>
        </w:rPr>
        <w:t xml:space="preserve">created a </w:t>
      </w:r>
      <w:r w:rsidR="003E24A4" w:rsidRPr="003E24A4">
        <w:rPr>
          <w:rFonts w:ascii="Times New Roman" w:hAnsi="Times New Roman" w:cs="Times New Roman"/>
          <w:sz w:val="24"/>
          <w:szCs w:val="24"/>
        </w:rPr>
        <w:t xml:space="preserve">vocabulary of 62,106 terms and </w:t>
      </w:r>
      <w:r w:rsidR="00A95085">
        <w:rPr>
          <w:rFonts w:ascii="Times New Roman" w:hAnsi="Times New Roman" w:cs="Times New Roman"/>
          <w:sz w:val="24"/>
          <w:szCs w:val="24"/>
        </w:rPr>
        <w:t xml:space="preserve">57 as </w:t>
      </w:r>
      <w:r w:rsidR="003E24A4" w:rsidRPr="003E24A4">
        <w:rPr>
          <w:rFonts w:ascii="Times New Roman" w:hAnsi="Times New Roman" w:cs="Times New Roman"/>
          <w:sz w:val="24"/>
          <w:szCs w:val="24"/>
        </w:rPr>
        <w:t xml:space="preserve">IQ value </w:t>
      </w:r>
      <w:r w:rsidR="00A95085">
        <w:rPr>
          <w:rFonts w:ascii="Times New Roman" w:hAnsi="Times New Roman" w:cs="Times New Roman"/>
          <w:sz w:val="24"/>
          <w:szCs w:val="24"/>
        </w:rPr>
        <w:t>created a vocabulary of</w:t>
      </w:r>
      <w:r>
        <w:rPr>
          <w:rFonts w:ascii="Times New Roman" w:hAnsi="Times New Roman" w:cs="Times New Roman"/>
          <w:sz w:val="24"/>
          <w:szCs w:val="24"/>
        </w:rPr>
        <w:t xml:space="preserve"> 78,165 terms. </w:t>
      </w:r>
      <w:r w:rsidR="00A95085">
        <w:rPr>
          <w:rFonts w:ascii="Times New Roman" w:hAnsi="Times New Roman" w:cs="Times New Roman"/>
          <w:sz w:val="24"/>
          <w:szCs w:val="24"/>
        </w:rPr>
        <w:t>These</w:t>
      </w:r>
      <w:r w:rsidR="003E24A4" w:rsidRPr="003E24A4">
        <w:rPr>
          <w:rFonts w:ascii="Times New Roman" w:hAnsi="Times New Roman" w:cs="Times New Roman"/>
          <w:sz w:val="24"/>
          <w:szCs w:val="24"/>
        </w:rPr>
        <w:t xml:space="preserve"> </w:t>
      </w:r>
      <w:r>
        <w:rPr>
          <w:rFonts w:ascii="Times New Roman" w:hAnsi="Times New Roman" w:cs="Times New Roman"/>
          <w:sz w:val="24"/>
          <w:szCs w:val="24"/>
        </w:rPr>
        <w:t xml:space="preserve">terms </w:t>
      </w:r>
      <w:r w:rsidR="00A95085">
        <w:rPr>
          <w:rFonts w:ascii="Times New Roman" w:hAnsi="Times New Roman" w:cs="Times New Roman"/>
          <w:sz w:val="24"/>
          <w:szCs w:val="24"/>
        </w:rPr>
        <w:t>were</w:t>
      </w:r>
      <w:r w:rsidR="003E24A4" w:rsidRPr="003E24A4">
        <w:rPr>
          <w:rFonts w:ascii="Times New Roman" w:hAnsi="Times New Roman" w:cs="Times New Roman"/>
          <w:sz w:val="24"/>
          <w:szCs w:val="24"/>
        </w:rPr>
        <w:t xml:space="preserve"> further reduced to 33,191 </w:t>
      </w:r>
      <w:r w:rsidR="00A95085">
        <w:rPr>
          <w:rFonts w:ascii="Times New Roman" w:hAnsi="Times New Roman" w:cs="Times New Roman"/>
          <w:sz w:val="24"/>
          <w:szCs w:val="24"/>
        </w:rPr>
        <w:t>with the</w:t>
      </w:r>
      <w:r w:rsidR="003E24A4" w:rsidRPr="003E24A4">
        <w:rPr>
          <w:rFonts w:ascii="Times New Roman" w:hAnsi="Times New Roman" w:cs="Times New Roman"/>
          <w:sz w:val="24"/>
          <w:szCs w:val="24"/>
        </w:rPr>
        <w:t xml:space="preserve"> removal of </w:t>
      </w:r>
      <w:r w:rsidR="00A95085">
        <w:rPr>
          <w:rFonts w:ascii="Times New Roman" w:hAnsi="Times New Roman" w:cs="Times New Roman"/>
          <w:sz w:val="24"/>
          <w:szCs w:val="24"/>
        </w:rPr>
        <w:t>terms and abbreviations that are not understandable by the KSS.</w:t>
      </w:r>
    </w:p>
    <w:p w14:paraId="4D30A673" w14:textId="5F29EA38" w:rsidR="003E24A4" w:rsidRDefault="003E24A4"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Experimen</w:t>
      </w:r>
      <w:r w:rsidR="00FD5EB5">
        <w:rPr>
          <w:rFonts w:ascii="Times New Roman" w:hAnsi="Times New Roman" w:cs="Times New Roman"/>
          <w:sz w:val="24"/>
          <w:szCs w:val="24"/>
        </w:rPr>
        <w:t xml:space="preserve">t was performed to </w:t>
      </w:r>
      <w:r w:rsidRPr="003E24A4">
        <w:rPr>
          <w:rFonts w:ascii="Times New Roman" w:hAnsi="Times New Roman" w:cs="Times New Roman"/>
          <w:sz w:val="24"/>
          <w:szCs w:val="24"/>
        </w:rPr>
        <w:t>test both the classifiers</w:t>
      </w:r>
      <w:r w:rsidR="00FD5EB5">
        <w:rPr>
          <w:rFonts w:ascii="Times New Roman" w:hAnsi="Times New Roman" w:cs="Times New Roman"/>
          <w:sz w:val="24"/>
          <w:szCs w:val="24"/>
        </w:rPr>
        <w:t xml:space="preserve"> by choosing</w:t>
      </w:r>
      <w:r w:rsidRPr="003E24A4">
        <w:rPr>
          <w:rFonts w:ascii="Times New Roman" w:hAnsi="Times New Roman" w:cs="Times New Roman"/>
          <w:sz w:val="24"/>
          <w:szCs w:val="24"/>
        </w:rPr>
        <w:t xml:space="preserve"> 600 documents from the pool random</w:t>
      </w:r>
      <w:r w:rsidR="00FD5EB5">
        <w:rPr>
          <w:rFonts w:ascii="Times New Roman" w:hAnsi="Times New Roman" w:cs="Times New Roman"/>
          <w:sz w:val="24"/>
          <w:szCs w:val="24"/>
        </w:rPr>
        <w:t>ly</w:t>
      </w:r>
      <w:r w:rsidRPr="003E24A4">
        <w:rPr>
          <w:rFonts w:ascii="Times New Roman" w:hAnsi="Times New Roman" w:cs="Times New Roman"/>
          <w:sz w:val="24"/>
          <w:szCs w:val="24"/>
        </w:rPr>
        <w:t xml:space="preserve">. </w:t>
      </w:r>
      <w:r w:rsidR="00FD5EB5">
        <w:rPr>
          <w:rFonts w:ascii="Times New Roman" w:hAnsi="Times New Roman" w:cs="Times New Roman"/>
          <w:sz w:val="24"/>
          <w:szCs w:val="24"/>
        </w:rPr>
        <w:t>This random selection of documents resulted in leaving with a set of documents that are having too few or no documents from a particular category in many cases.</w:t>
      </w:r>
      <w:r w:rsidR="005C7AB1">
        <w:rPr>
          <w:rFonts w:ascii="Times New Roman" w:hAnsi="Times New Roman" w:cs="Times New Roman"/>
          <w:sz w:val="24"/>
          <w:szCs w:val="24"/>
        </w:rPr>
        <w:t xml:space="preserve"> </w:t>
      </w:r>
      <w:r w:rsidR="00FD5EB5">
        <w:rPr>
          <w:rFonts w:ascii="Times New Roman" w:hAnsi="Times New Roman" w:cs="Times New Roman"/>
          <w:sz w:val="24"/>
          <w:szCs w:val="24"/>
        </w:rPr>
        <w:t xml:space="preserve">Hence the </w:t>
      </w:r>
      <w:r w:rsidR="00F9754F">
        <w:rPr>
          <w:rFonts w:ascii="Times New Roman" w:hAnsi="Times New Roman" w:cs="Times New Roman"/>
          <w:sz w:val="24"/>
          <w:szCs w:val="24"/>
        </w:rPr>
        <w:t>researchers</w:t>
      </w:r>
      <w:r w:rsidR="00FD5EB5">
        <w:rPr>
          <w:rFonts w:ascii="Times New Roman" w:hAnsi="Times New Roman" w:cs="Times New Roman"/>
          <w:sz w:val="24"/>
          <w:szCs w:val="24"/>
        </w:rPr>
        <w:t xml:space="preserve"> also performed </w:t>
      </w:r>
      <w:r w:rsidR="00F9754F">
        <w:rPr>
          <w:rFonts w:ascii="Times New Roman" w:hAnsi="Times New Roman" w:cs="Times New Roman"/>
          <w:sz w:val="24"/>
          <w:szCs w:val="24"/>
        </w:rPr>
        <w:t>testing for only those categories that had more than ten documents within the 600 random documents.</w:t>
      </w:r>
    </w:p>
    <w:p w14:paraId="3C2784A3" w14:textId="45AAFEF6" w:rsidR="003E24A4" w:rsidRDefault="003E24A4" w:rsidP="0057637C">
      <w:pPr>
        <w:spacing w:line="360" w:lineRule="auto"/>
        <w:jc w:val="both"/>
        <w:rPr>
          <w:rFonts w:ascii="Times New Roman" w:hAnsi="Times New Roman" w:cs="Times New Roman"/>
          <w:sz w:val="24"/>
          <w:szCs w:val="24"/>
        </w:rPr>
      </w:pPr>
      <w:r w:rsidRPr="003E24A4">
        <w:rPr>
          <w:rFonts w:ascii="Times New Roman" w:hAnsi="Times New Roman" w:cs="Times New Roman"/>
          <w:sz w:val="24"/>
          <w:szCs w:val="24"/>
        </w:rPr>
        <w:t xml:space="preserve">After </w:t>
      </w:r>
      <w:r w:rsidR="00F9754F">
        <w:rPr>
          <w:rFonts w:ascii="Times New Roman" w:hAnsi="Times New Roman" w:cs="Times New Roman"/>
          <w:sz w:val="24"/>
          <w:szCs w:val="24"/>
        </w:rPr>
        <w:t xml:space="preserve">performing the </w:t>
      </w:r>
      <w:r w:rsidRPr="003E24A4">
        <w:rPr>
          <w:rFonts w:ascii="Times New Roman" w:hAnsi="Times New Roman" w:cs="Times New Roman"/>
          <w:sz w:val="24"/>
          <w:szCs w:val="24"/>
        </w:rPr>
        <w:t xml:space="preserve">experiments, the </w:t>
      </w:r>
      <w:r w:rsidR="00F9754F">
        <w:rPr>
          <w:rFonts w:ascii="Times New Roman" w:hAnsi="Times New Roman" w:cs="Times New Roman"/>
          <w:sz w:val="24"/>
          <w:szCs w:val="24"/>
        </w:rPr>
        <w:t>researchers</w:t>
      </w:r>
      <w:r w:rsidRPr="003E24A4">
        <w:rPr>
          <w:rFonts w:ascii="Times New Roman" w:hAnsi="Times New Roman" w:cs="Times New Roman"/>
          <w:sz w:val="24"/>
          <w:szCs w:val="24"/>
        </w:rPr>
        <w:t xml:space="preserve"> concluded that SVM performed better </w:t>
      </w:r>
      <w:r w:rsidR="00F9754F">
        <w:rPr>
          <w:rFonts w:ascii="Times New Roman" w:hAnsi="Times New Roman" w:cs="Times New Roman"/>
          <w:sz w:val="24"/>
          <w:szCs w:val="24"/>
        </w:rPr>
        <w:t xml:space="preserve">compared to </w:t>
      </w:r>
      <w:r w:rsidRPr="003E24A4">
        <w:rPr>
          <w:rFonts w:ascii="Times New Roman" w:hAnsi="Times New Roman" w:cs="Times New Roman"/>
          <w:sz w:val="24"/>
          <w:szCs w:val="24"/>
        </w:rPr>
        <w:t>Artificial Neural Network.</w:t>
      </w:r>
      <w:r w:rsidR="001B62A8">
        <w:rPr>
          <w:rFonts w:ascii="Times New Roman" w:hAnsi="Times New Roman" w:cs="Times New Roman"/>
          <w:sz w:val="24"/>
          <w:szCs w:val="24"/>
        </w:rPr>
        <w:t xml:space="preserve"> </w:t>
      </w:r>
      <w:r w:rsidR="00F9754F">
        <w:rPr>
          <w:rFonts w:ascii="Times New Roman" w:hAnsi="Times New Roman" w:cs="Times New Roman"/>
          <w:sz w:val="24"/>
          <w:szCs w:val="24"/>
        </w:rPr>
        <w:t>For a set of documents with fewer categories and with shorter documents, they recommended SVM over ANN as</w:t>
      </w:r>
      <w:r w:rsidR="001B62A8">
        <w:rPr>
          <w:rFonts w:ascii="Times New Roman" w:hAnsi="Times New Roman" w:cs="Times New Roman"/>
          <w:sz w:val="24"/>
          <w:szCs w:val="24"/>
        </w:rPr>
        <w:t xml:space="preserve"> SVM is less computationally expensive.</w:t>
      </w:r>
    </w:p>
    <w:p w14:paraId="72529109" w14:textId="4DD9EB5F" w:rsidR="003E24A4" w:rsidRDefault="003E24A4" w:rsidP="0057637C">
      <w:pPr>
        <w:spacing w:line="360" w:lineRule="auto"/>
        <w:jc w:val="both"/>
        <w:rPr>
          <w:rFonts w:ascii="Times New Roman" w:hAnsi="Times New Roman" w:cs="Times New Roman"/>
          <w:sz w:val="24"/>
          <w:szCs w:val="24"/>
        </w:rPr>
      </w:pPr>
      <w:r w:rsidRPr="003E24A4">
        <w:rPr>
          <w:rFonts w:ascii="Times New Roman" w:hAnsi="Times New Roman" w:cs="Times New Roman"/>
          <w:sz w:val="24"/>
          <w:szCs w:val="24"/>
        </w:rPr>
        <w:t xml:space="preserve"> </w:t>
      </w:r>
    </w:p>
    <w:p w14:paraId="0B74A012" w14:textId="25E54836" w:rsidR="0059684A" w:rsidRPr="00C95AAF" w:rsidRDefault="007F53FB" w:rsidP="00415923">
      <w:pPr>
        <w:pStyle w:val="Heading2"/>
        <w:rPr>
          <w:rFonts w:ascii="Times New Roman" w:hAnsi="Times New Roman" w:cs="Times New Roman"/>
          <w:color w:val="auto"/>
          <w:sz w:val="28"/>
        </w:rPr>
      </w:pPr>
      <w:bookmarkStart w:id="24" w:name="_Toc18319044"/>
      <w:r w:rsidRPr="00C95AAF">
        <w:rPr>
          <w:rFonts w:ascii="Times New Roman" w:hAnsi="Times New Roman" w:cs="Times New Roman"/>
          <w:color w:val="auto"/>
          <w:sz w:val="28"/>
        </w:rPr>
        <w:t>2.6</w:t>
      </w:r>
      <w:r w:rsidR="00415923" w:rsidRPr="00C95AAF">
        <w:rPr>
          <w:rFonts w:ascii="Times New Roman" w:hAnsi="Times New Roman" w:cs="Times New Roman"/>
          <w:color w:val="auto"/>
          <w:sz w:val="28"/>
        </w:rPr>
        <w:t xml:space="preserve"> </w:t>
      </w:r>
      <w:r w:rsidR="0059684A" w:rsidRPr="00C95AAF">
        <w:rPr>
          <w:rFonts w:ascii="Times New Roman" w:hAnsi="Times New Roman" w:cs="Times New Roman"/>
          <w:color w:val="auto"/>
          <w:sz w:val="28"/>
        </w:rPr>
        <w:t>Document Classification for Focused Topics</w:t>
      </w:r>
      <w:bookmarkEnd w:id="24"/>
      <w:r w:rsidR="0059684A" w:rsidRPr="00C95AAF">
        <w:rPr>
          <w:rFonts w:ascii="Times New Roman" w:hAnsi="Times New Roman" w:cs="Times New Roman"/>
          <w:color w:val="auto"/>
          <w:sz w:val="28"/>
        </w:rPr>
        <w:t xml:space="preserve"> </w:t>
      </w:r>
    </w:p>
    <w:p w14:paraId="5C3DF82E" w14:textId="77777777" w:rsidR="00415923" w:rsidRDefault="00415923" w:rsidP="0059684A">
      <w:pPr>
        <w:spacing w:line="360" w:lineRule="auto"/>
        <w:jc w:val="both"/>
        <w:rPr>
          <w:rFonts w:ascii="Times New Roman" w:hAnsi="Times New Roman" w:cs="Times New Roman"/>
          <w:sz w:val="24"/>
          <w:szCs w:val="24"/>
        </w:rPr>
      </w:pPr>
    </w:p>
    <w:p w14:paraId="142D893D" w14:textId="635F61B9" w:rsidR="0059684A" w:rsidRPr="0059684A" w:rsidRDefault="00045944" w:rsidP="0059684A">
      <w:pPr>
        <w:spacing w:line="360" w:lineRule="auto"/>
        <w:jc w:val="both"/>
        <w:rPr>
          <w:rFonts w:ascii="Times New Roman" w:hAnsi="Times New Roman" w:cs="Times New Roman"/>
          <w:sz w:val="24"/>
          <w:szCs w:val="24"/>
        </w:rPr>
      </w:pPr>
      <w:r w:rsidRPr="0059684A">
        <w:rPr>
          <w:rFonts w:ascii="Times New Roman" w:hAnsi="Times New Roman" w:cs="Times New Roman"/>
          <w:sz w:val="24"/>
          <w:szCs w:val="24"/>
        </w:rPr>
        <w:t>Jay Chen</w:t>
      </w:r>
      <w:r>
        <w:rPr>
          <w:rFonts w:ascii="Times New Roman" w:hAnsi="Times New Roman" w:cs="Times New Roman"/>
          <w:sz w:val="24"/>
          <w:szCs w:val="24"/>
        </w:rPr>
        <w:t>,</w:t>
      </w:r>
      <w:r w:rsidRPr="0059684A">
        <w:rPr>
          <w:rFonts w:ascii="Times New Roman" w:hAnsi="Times New Roman" w:cs="Times New Roman"/>
          <w:sz w:val="24"/>
          <w:szCs w:val="24"/>
        </w:rPr>
        <w:t xml:space="preserve"> </w:t>
      </w:r>
      <w:r w:rsidR="0059684A" w:rsidRPr="0059684A">
        <w:rPr>
          <w:rFonts w:ascii="Times New Roman" w:hAnsi="Times New Roman" w:cs="Times New Roman"/>
          <w:sz w:val="24"/>
          <w:szCs w:val="24"/>
        </w:rPr>
        <w:t>Russell Power, Trishank Karthik and Lakshminarayanan Subramanian</w:t>
      </w:r>
      <w:r>
        <w:rPr>
          <w:rFonts w:ascii="Times New Roman" w:hAnsi="Times New Roman" w:cs="Times New Roman"/>
          <w:sz w:val="24"/>
          <w:szCs w:val="24"/>
        </w:rPr>
        <w:t xml:space="preserve">, </w:t>
      </w:r>
      <w:r w:rsidR="0059684A" w:rsidRPr="0059684A">
        <w:rPr>
          <w:rFonts w:ascii="Times New Roman" w:hAnsi="Times New Roman" w:cs="Times New Roman"/>
          <w:sz w:val="24"/>
          <w:szCs w:val="24"/>
        </w:rPr>
        <w:t xml:space="preserve">propose a combination of </w:t>
      </w:r>
      <w:r>
        <w:rPr>
          <w:rFonts w:ascii="Times New Roman" w:hAnsi="Times New Roman" w:cs="Times New Roman"/>
          <w:sz w:val="24"/>
          <w:szCs w:val="24"/>
        </w:rPr>
        <w:t xml:space="preserve">classification algorithms and </w:t>
      </w:r>
      <w:r w:rsidR="0059684A" w:rsidRPr="0059684A">
        <w:rPr>
          <w:rFonts w:ascii="Times New Roman" w:hAnsi="Times New Roman" w:cs="Times New Roman"/>
          <w:sz w:val="24"/>
          <w:szCs w:val="24"/>
        </w:rPr>
        <w:t>feature extraction for</w:t>
      </w:r>
      <w:r>
        <w:rPr>
          <w:rFonts w:ascii="Times New Roman" w:hAnsi="Times New Roman" w:cs="Times New Roman"/>
          <w:sz w:val="24"/>
          <w:szCs w:val="24"/>
        </w:rPr>
        <w:t xml:space="preserve"> the purpose of document</w:t>
      </w:r>
      <w:r w:rsidR="0059684A" w:rsidRPr="0059684A">
        <w:rPr>
          <w:rFonts w:ascii="Times New Roman" w:hAnsi="Times New Roman" w:cs="Times New Roman"/>
          <w:sz w:val="24"/>
          <w:szCs w:val="24"/>
        </w:rPr>
        <w:t xml:space="preserve"> classification </w:t>
      </w:r>
      <w:r>
        <w:rPr>
          <w:rFonts w:ascii="Times New Roman" w:hAnsi="Times New Roman" w:cs="Times New Roman"/>
          <w:sz w:val="24"/>
          <w:szCs w:val="24"/>
        </w:rPr>
        <w:t>in their paper [</w:t>
      </w:r>
      <w:r w:rsidR="00DB1072">
        <w:rPr>
          <w:rFonts w:ascii="Times New Roman" w:hAnsi="Times New Roman" w:cs="Times New Roman"/>
          <w:sz w:val="24"/>
          <w:szCs w:val="24"/>
        </w:rPr>
        <w:t>10</w:t>
      </w:r>
      <w:r>
        <w:rPr>
          <w:rFonts w:ascii="Times New Roman" w:hAnsi="Times New Roman" w:cs="Times New Roman"/>
          <w:sz w:val="24"/>
          <w:szCs w:val="24"/>
        </w:rPr>
        <w:t>]</w:t>
      </w:r>
      <w:r w:rsidR="0059684A" w:rsidRPr="0059684A">
        <w:rPr>
          <w:rFonts w:ascii="Times New Roman" w:hAnsi="Times New Roman" w:cs="Times New Roman"/>
          <w:sz w:val="24"/>
          <w:szCs w:val="24"/>
        </w:rPr>
        <w:t xml:space="preserve">. </w:t>
      </w:r>
      <w:r w:rsidR="00E06881">
        <w:rPr>
          <w:rFonts w:ascii="Times New Roman" w:hAnsi="Times New Roman" w:cs="Times New Roman"/>
          <w:sz w:val="24"/>
          <w:szCs w:val="24"/>
        </w:rPr>
        <w:t>Researchers</w:t>
      </w:r>
      <w:r w:rsidR="0059684A" w:rsidRPr="0059684A">
        <w:rPr>
          <w:rFonts w:ascii="Times New Roman" w:hAnsi="Times New Roman" w:cs="Times New Roman"/>
          <w:sz w:val="24"/>
          <w:szCs w:val="24"/>
        </w:rPr>
        <w:t xml:space="preserve"> propose a</w:t>
      </w:r>
      <w:r>
        <w:rPr>
          <w:rFonts w:ascii="Times New Roman" w:hAnsi="Times New Roman" w:cs="Times New Roman"/>
          <w:sz w:val="24"/>
          <w:szCs w:val="24"/>
        </w:rPr>
        <w:t>n</w:t>
      </w:r>
      <w:r w:rsidR="0059684A" w:rsidRPr="0059684A">
        <w:rPr>
          <w:rFonts w:ascii="Times New Roman" w:hAnsi="Times New Roman" w:cs="Times New Roman"/>
          <w:sz w:val="24"/>
          <w:szCs w:val="24"/>
        </w:rPr>
        <w:t xml:space="preserve"> </w:t>
      </w:r>
      <w:r>
        <w:rPr>
          <w:rFonts w:ascii="Times New Roman" w:hAnsi="Times New Roman" w:cs="Times New Roman"/>
          <w:sz w:val="24"/>
          <w:szCs w:val="24"/>
        </w:rPr>
        <w:t xml:space="preserve">algorithm for </w:t>
      </w:r>
      <w:r w:rsidR="0059684A" w:rsidRPr="0059684A">
        <w:rPr>
          <w:rFonts w:ascii="Times New Roman" w:hAnsi="Times New Roman" w:cs="Times New Roman"/>
          <w:sz w:val="24"/>
          <w:szCs w:val="24"/>
        </w:rPr>
        <w:t xml:space="preserve">simple feature extraction for </w:t>
      </w:r>
      <w:r w:rsidR="00E06881">
        <w:rPr>
          <w:rFonts w:ascii="Times New Roman" w:hAnsi="Times New Roman" w:cs="Times New Roman"/>
          <w:sz w:val="24"/>
          <w:szCs w:val="24"/>
        </w:rPr>
        <w:t>domain specific dataset (</w:t>
      </w:r>
      <w:r w:rsidR="0088379C">
        <w:rPr>
          <w:rFonts w:ascii="Times New Roman" w:hAnsi="Times New Roman" w:cs="Times New Roman"/>
          <w:sz w:val="24"/>
          <w:szCs w:val="24"/>
        </w:rPr>
        <w:t>domain specific data set</w:t>
      </w:r>
      <w:r w:rsidR="00E06881">
        <w:rPr>
          <w:rFonts w:ascii="Times New Roman" w:hAnsi="Times New Roman" w:cs="Times New Roman"/>
          <w:sz w:val="24"/>
          <w:szCs w:val="24"/>
        </w:rPr>
        <w:t>)</w:t>
      </w:r>
      <w:r>
        <w:rPr>
          <w:rFonts w:ascii="Times New Roman" w:hAnsi="Times New Roman" w:cs="Times New Roman"/>
          <w:sz w:val="24"/>
          <w:szCs w:val="24"/>
        </w:rPr>
        <w:t xml:space="preserve">. This study also yields that if the algorithm is </w:t>
      </w:r>
      <w:r w:rsidR="0059684A" w:rsidRPr="0059684A">
        <w:rPr>
          <w:rFonts w:ascii="Times New Roman" w:hAnsi="Times New Roman" w:cs="Times New Roman"/>
          <w:sz w:val="24"/>
          <w:szCs w:val="24"/>
        </w:rPr>
        <w:t xml:space="preserve">coupled with </w:t>
      </w:r>
      <w:r>
        <w:rPr>
          <w:rFonts w:ascii="Times New Roman" w:hAnsi="Times New Roman" w:cs="Times New Roman"/>
          <w:sz w:val="24"/>
          <w:szCs w:val="24"/>
        </w:rPr>
        <w:t>conventional</w:t>
      </w:r>
      <w:r w:rsidR="0059684A" w:rsidRPr="0059684A">
        <w:rPr>
          <w:rFonts w:ascii="Times New Roman" w:hAnsi="Times New Roman" w:cs="Times New Roman"/>
          <w:sz w:val="24"/>
          <w:szCs w:val="24"/>
        </w:rPr>
        <w:t xml:space="preserve"> classifiers</w:t>
      </w:r>
      <w:r>
        <w:rPr>
          <w:rFonts w:ascii="Times New Roman" w:hAnsi="Times New Roman" w:cs="Times New Roman"/>
          <w:sz w:val="24"/>
          <w:szCs w:val="24"/>
        </w:rPr>
        <w:t>, a</w:t>
      </w:r>
      <w:r w:rsidR="0059684A" w:rsidRPr="0059684A">
        <w:rPr>
          <w:rFonts w:ascii="Times New Roman" w:hAnsi="Times New Roman" w:cs="Times New Roman"/>
          <w:sz w:val="24"/>
          <w:szCs w:val="24"/>
        </w:rPr>
        <w:t xml:space="preserve"> high classification accuracy</w:t>
      </w:r>
      <w:r>
        <w:rPr>
          <w:rFonts w:ascii="Times New Roman" w:hAnsi="Times New Roman" w:cs="Times New Roman"/>
          <w:sz w:val="24"/>
          <w:szCs w:val="24"/>
        </w:rPr>
        <w:t xml:space="preserve"> could be achieved</w:t>
      </w:r>
      <w:r w:rsidR="0059684A" w:rsidRPr="0059684A">
        <w:rPr>
          <w:rFonts w:ascii="Times New Roman" w:hAnsi="Times New Roman" w:cs="Times New Roman"/>
          <w:sz w:val="24"/>
          <w:szCs w:val="24"/>
        </w:rPr>
        <w:t xml:space="preserve">.  </w:t>
      </w:r>
    </w:p>
    <w:p w14:paraId="60538350" w14:textId="04687188" w:rsidR="0059684A" w:rsidRPr="0059684A" w:rsidRDefault="0059684A" w:rsidP="0059684A">
      <w:pPr>
        <w:spacing w:line="360" w:lineRule="auto"/>
        <w:jc w:val="both"/>
        <w:rPr>
          <w:rFonts w:ascii="Times New Roman" w:hAnsi="Times New Roman" w:cs="Times New Roman"/>
          <w:sz w:val="24"/>
          <w:szCs w:val="24"/>
        </w:rPr>
      </w:pPr>
      <w:r w:rsidRPr="0059684A">
        <w:rPr>
          <w:rFonts w:ascii="Times New Roman" w:hAnsi="Times New Roman" w:cs="Times New Roman"/>
          <w:sz w:val="24"/>
          <w:szCs w:val="24"/>
        </w:rPr>
        <w:lastRenderedPageBreak/>
        <w:t>The</w:t>
      </w:r>
      <w:r w:rsidR="0088379C">
        <w:rPr>
          <w:rFonts w:ascii="Times New Roman" w:hAnsi="Times New Roman" w:cs="Times New Roman"/>
          <w:sz w:val="24"/>
          <w:szCs w:val="24"/>
        </w:rPr>
        <w:t xml:space="preserve">ir algorithm for </w:t>
      </w:r>
      <w:r w:rsidRPr="0059684A">
        <w:rPr>
          <w:rFonts w:ascii="Times New Roman" w:hAnsi="Times New Roman" w:cs="Times New Roman"/>
          <w:sz w:val="24"/>
          <w:szCs w:val="24"/>
        </w:rPr>
        <w:t xml:space="preserve">features extraction </w:t>
      </w:r>
      <w:r w:rsidR="0088379C">
        <w:rPr>
          <w:rFonts w:ascii="Times New Roman" w:hAnsi="Times New Roman" w:cs="Times New Roman"/>
          <w:sz w:val="24"/>
          <w:szCs w:val="24"/>
        </w:rPr>
        <w:t>comprised</w:t>
      </w:r>
      <w:r w:rsidRPr="0059684A">
        <w:rPr>
          <w:rFonts w:ascii="Times New Roman" w:hAnsi="Times New Roman" w:cs="Times New Roman"/>
          <w:sz w:val="24"/>
          <w:szCs w:val="24"/>
        </w:rPr>
        <w:t xml:space="preserve"> of a combination of two</w:t>
      </w:r>
      <w:r w:rsidR="00927922">
        <w:rPr>
          <w:rFonts w:ascii="Times New Roman" w:hAnsi="Times New Roman" w:cs="Times New Roman"/>
          <w:sz w:val="24"/>
          <w:szCs w:val="24"/>
        </w:rPr>
        <w:t xml:space="preserve"> potentially opposing and </w:t>
      </w:r>
      <w:r w:rsidRPr="0059684A">
        <w:rPr>
          <w:rFonts w:ascii="Times New Roman" w:hAnsi="Times New Roman" w:cs="Times New Roman"/>
          <w:sz w:val="24"/>
          <w:szCs w:val="24"/>
        </w:rPr>
        <w:t>different metrics</w:t>
      </w:r>
      <w:r w:rsidR="00927922">
        <w:rPr>
          <w:rFonts w:ascii="Times New Roman" w:hAnsi="Times New Roman" w:cs="Times New Roman"/>
          <w:sz w:val="24"/>
          <w:szCs w:val="24"/>
        </w:rPr>
        <w:t xml:space="preserve">. The purpose of having different metrics was to </w:t>
      </w:r>
      <w:r w:rsidRPr="0059684A">
        <w:rPr>
          <w:rFonts w:ascii="Times New Roman" w:hAnsi="Times New Roman" w:cs="Times New Roman"/>
          <w:sz w:val="24"/>
          <w:szCs w:val="24"/>
        </w:rPr>
        <w:t xml:space="preserve">extract textual features for a </w:t>
      </w:r>
      <w:r w:rsidR="00927922">
        <w:rPr>
          <w:rFonts w:ascii="Times New Roman" w:hAnsi="Times New Roman" w:cs="Times New Roman"/>
          <w:sz w:val="24"/>
          <w:szCs w:val="24"/>
        </w:rPr>
        <w:t>considered</w:t>
      </w:r>
      <w:r w:rsidRPr="0059684A">
        <w:rPr>
          <w:rFonts w:ascii="Times New Roman" w:hAnsi="Times New Roman" w:cs="Times New Roman"/>
          <w:sz w:val="24"/>
          <w:szCs w:val="24"/>
        </w:rPr>
        <w:t xml:space="preserve"> topic</w:t>
      </w:r>
      <w:r w:rsidR="00927922">
        <w:rPr>
          <w:rFonts w:ascii="Times New Roman" w:hAnsi="Times New Roman" w:cs="Times New Roman"/>
          <w:sz w:val="24"/>
          <w:szCs w:val="24"/>
        </w:rPr>
        <w:t xml:space="preserve">, namely i) </w:t>
      </w:r>
      <w:r w:rsidRPr="0059684A">
        <w:rPr>
          <w:rFonts w:ascii="Times New Roman" w:hAnsi="Times New Roman" w:cs="Times New Roman"/>
          <w:sz w:val="24"/>
          <w:szCs w:val="24"/>
        </w:rPr>
        <w:t>popularity</w:t>
      </w:r>
      <w:r w:rsidR="00927922">
        <w:rPr>
          <w:rFonts w:ascii="Times New Roman" w:hAnsi="Times New Roman" w:cs="Times New Roman"/>
          <w:sz w:val="24"/>
          <w:szCs w:val="24"/>
        </w:rPr>
        <w:t xml:space="preserve"> and ii)</w:t>
      </w:r>
      <w:r w:rsidRPr="0059684A">
        <w:rPr>
          <w:rFonts w:ascii="Times New Roman" w:hAnsi="Times New Roman" w:cs="Times New Roman"/>
          <w:sz w:val="24"/>
          <w:szCs w:val="24"/>
        </w:rPr>
        <w:t xml:space="preserve"> rarity.  </w:t>
      </w:r>
    </w:p>
    <w:p w14:paraId="7EE17265" w14:textId="16CE46F0" w:rsidR="0059684A" w:rsidRPr="0059684A" w:rsidRDefault="001B62A8" w:rsidP="0059684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FD7F12">
        <w:rPr>
          <w:rFonts w:ascii="Times New Roman" w:hAnsi="Times New Roman" w:cs="Times New Roman"/>
          <w:sz w:val="24"/>
          <w:szCs w:val="24"/>
        </w:rPr>
        <w:t>set of words’ po</w:t>
      </w:r>
      <w:r>
        <w:rPr>
          <w:rFonts w:ascii="Times New Roman" w:hAnsi="Times New Roman" w:cs="Times New Roman"/>
          <w:sz w:val="24"/>
          <w:szCs w:val="24"/>
        </w:rPr>
        <w:t>pularity could</w:t>
      </w:r>
      <w:r w:rsidR="0059684A" w:rsidRPr="0059684A">
        <w:rPr>
          <w:rFonts w:ascii="Times New Roman" w:hAnsi="Times New Roman" w:cs="Times New Roman"/>
          <w:sz w:val="24"/>
          <w:szCs w:val="24"/>
        </w:rPr>
        <w:t xml:space="preserve"> be de</w:t>
      </w:r>
      <w:r w:rsidR="00FD7F12">
        <w:rPr>
          <w:rFonts w:ascii="Times New Roman" w:hAnsi="Times New Roman" w:cs="Times New Roman"/>
          <w:sz w:val="24"/>
          <w:szCs w:val="24"/>
        </w:rPr>
        <w:t>monstrated</w:t>
      </w:r>
      <w:r w:rsidR="0059684A" w:rsidRPr="0059684A">
        <w:rPr>
          <w:rFonts w:ascii="Times New Roman" w:hAnsi="Times New Roman" w:cs="Times New Roman"/>
          <w:sz w:val="24"/>
          <w:szCs w:val="24"/>
        </w:rPr>
        <w:t xml:space="preserve"> as </w:t>
      </w:r>
      <w:r w:rsidR="00FD7F12">
        <w:rPr>
          <w:rFonts w:ascii="Times New Roman" w:hAnsi="Times New Roman" w:cs="Times New Roman"/>
          <w:sz w:val="24"/>
          <w:szCs w:val="24"/>
        </w:rPr>
        <w:t>per the level of popularity of an specific word for given</w:t>
      </w:r>
      <w:r w:rsidR="0059684A" w:rsidRPr="0059684A">
        <w:rPr>
          <w:rFonts w:ascii="Times New Roman" w:hAnsi="Times New Roman" w:cs="Times New Roman"/>
          <w:sz w:val="24"/>
          <w:szCs w:val="24"/>
        </w:rPr>
        <w:t xml:space="preserve"> </w:t>
      </w:r>
      <w:r w:rsidR="00FD7F12">
        <w:rPr>
          <w:rFonts w:ascii="Times New Roman" w:hAnsi="Times New Roman" w:cs="Times New Roman"/>
          <w:sz w:val="24"/>
          <w:szCs w:val="24"/>
        </w:rPr>
        <w:t xml:space="preserve">category of </w:t>
      </w:r>
      <w:r>
        <w:rPr>
          <w:rFonts w:ascii="Times New Roman" w:hAnsi="Times New Roman" w:cs="Times New Roman"/>
          <w:sz w:val="24"/>
          <w:szCs w:val="24"/>
        </w:rPr>
        <w:t>document</w:t>
      </w:r>
      <w:r w:rsidR="00FD7F12">
        <w:rPr>
          <w:rFonts w:ascii="Times New Roman" w:hAnsi="Times New Roman" w:cs="Times New Roman"/>
          <w:sz w:val="24"/>
          <w:szCs w:val="24"/>
        </w:rPr>
        <w:t>s</w:t>
      </w:r>
      <w:r w:rsidR="0059684A" w:rsidRPr="0059684A">
        <w:rPr>
          <w:rFonts w:ascii="Times New Roman" w:hAnsi="Times New Roman" w:cs="Times New Roman"/>
          <w:sz w:val="24"/>
          <w:szCs w:val="24"/>
        </w:rPr>
        <w:t xml:space="preserve">. </w:t>
      </w:r>
      <w:r w:rsidR="005F053B">
        <w:rPr>
          <w:rFonts w:ascii="Times New Roman" w:hAnsi="Times New Roman" w:cs="Times New Roman"/>
          <w:sz w:val="24"/>
          <w:szCs w:val="24"/>
        </w:rPr>
        <w:t xml:space="preserve">A </w:t>
      </w:r>
      <w:r>
        <w:rPr>
          <w:rFonts w:ascii="Times New Roman" w:hAnsi="Times New Roman" w:cs="Times New Roman"/>
          <w:sz w:val="24"/>
          <w:szCs w:val="24"/>
        </w:rPr>
        <w:t xml:space="preserve">list of </w:t>
      </w:r>
      <w:r w:rsidR="005F053B">
        <w:rPr>
          <w:rFonts w:ascii="Times New Roman" w:hAnsi="Times New Roman" w:cs="Times New Roman"/>
          <w:sz w:val="24"/>
          <w:szCs w:val="24"/>
        </w:rPr>
        <w:t xml:space="preserve">more frequently occurring </w:t>
      </w:r>
      <w:r>
        <w:rPr>
          <w:rFonts w:ascii="Times New Roman" w:hAnsi="Times New Roman" w:cs="Times New Roman"/>
          <w:sz w:val="24"/>
          <w:szCs w:val="24"/>
        </w:rPr>
        <w:t xml:space="preserve">words </w:t>
      </w:r>
      <w:r w:rsidR="0059684A" w:rsidRPr="0059684A">
        <w:rPr>
          <w:rFonts w:ascii="Times New Roman" w:hAnsi="Times New Roman" w:cs="Times New Roman"/>
          <w:sz w:val="24"/>
          <w:szCs w:val="24"/>
        </w:rPr>
        <w:t xml:space="preserve">in the document </w:t>
      </w:r>
      <w:r w:rsidR="005F053B">
        <w:rPr>
          <w:rFonts w:ascii="Times New Roman" w:hAnsi="Times New Roman" w:cs="Times New Roman"/>
          <w:sz w:val="24"/>
          <w:szCs w:val="24"/>
        </w:rPr>
        <w:t xml:space="preserve">could be determined by this metric. Also, this list </w:t>
      </w:r>
      <w:r w:rsidR="00363932">
        <w:rPr>
          <w:rFonts w:ascii="Times New Roman" w:hAnsi="Times New Roman" w:cs="Times New Roman"/>
          <w:sz w:val="24"/>
          <w:szCs w:val="24"/>
        </w:rPr>
        <w:t>becomes</w:t>
      </w:r>
      <w:r w:rsidR="0059684A" w:rsidRPr="0059684A">
        <w:rPr>
          <w:rFonts w:ascii="Times New Roman" w:hAnsi="Times New Roman" w:cs="Times New Roman"/>
          <w:sz w:val="24"/>
          <w:szCs w:val="24"/>
        </w:rPr>
        <w:t xml:space="preserve"> closely related to the </w:t>
      </w:r>
      <w:r w:rsidR="00E86B8F">
        <w:rPr>
          <w:rFonts w:ascii="Times New Roman" w:hAnsi="Times New Roman" w:cs="Times New Roman"/>
          <w:sz w:val="24"/>
          <w:szCs w:val="24"/>
        </w:rPr>
        <w:t xml:space="preserve">considered </w:t>
      </w:r>
      <w:r w:rsidR="0059684A" w:rsidRPr="0059684A">
        <w:rPr>
          <w:rFonts w:ascii="Times New Roman" w:hAnsi="Times New Roman" w:cs="Times New Roman"/>
          <w:sz w:val="24"/>
          <w:szCs w:val="24"/>
        </w:rPr>
        <w:t xml:space="preserve">topic. </w:t>
      </w:r>
    </w:p>
    <w:p w14:paraId="4AFC0F0E" w14:textId="14E57835" w:rsidR="00FA5B32" w:rsidRDefault="0059684A" w:rsidP="0059684A">
      <w:pPr>
        <w:spacing w:line="360" w:lineRule="auto"/>
        <w:jc w:val="both"/>
        <w:rPr>
          <w:rFonts w:ascii="Times New Roman" w:hAnsi="Times New Roman" w:cs="Times New Roman"/>
          <w:sz w:val="24"/>
          <w:szCs w:val="24"/>
        </w:rPr>
      </w:pPr>
      <w:r w:rsidRPr="0059684A">
        <w:rPr>
          <w:rFonts w:ascii="Times New Roman" w:hAnsi="Times New Roman" w:cs="Times New Roman"/>
          <w:sz w:val="24"/>
          <w:szCs w:val="24"/>
        </w:rPr>
        <w:t xml:space="preserve">The </w:t>
      </w:r>
      <w:r w:rsidR="000539A1">
        <w:rPr>
          <w:rFonts w:ascii="Times New Roman" w:hAnsi="Times New Roman" w:cs="Times New Roman"/>
          <w:sz w:val="24"/>
          <w:szCs w:val="24"/>
        </w:rPr>
        <w:t>metric of ‘rarity’</w:t>
      </w:r>
      <w:r w:rsidRPr="0059684A">
        <w:rPr>
          <w:rFonts w:ascii="Times New Roman" w:hAnsi="Times New Roman" w:cs="Times New Roman"/>
          <w:sz w:val="24"/>
          <w:szCs w:val="24"/>
        </w:rPr>
        <w:t xml:space="preserve"> </w:t>
      </w:r>
      <w:r w:rsidR="000539A1">
        <w:rPr>
          <w:rFonts w:ascii="Times New Roman" w:hAnsi="Times New Roman" w:cs="Times New Roman"/>
          <w:sz w:val="24"/>
          <w:szCs w:val="24"/>
        </w:rPr>
        <w:t xml:space="preserve">could </w:t>
      </w:r>
      <w:r w:rsidRPr="0059684A">
        <w:rPr>
          <w:rFonts w:ascii="Times New Roman" w:hAnsi="Times New Roman" w:cs="Times New Roman"/>
          <w:sz w:val="24"/>
          <w:szCs w:val="24"/>
        </w:rPr>
        <w:t>captur</w:t>
      </w:r>
      <w:r w:rsidR="000539A1">
        <w:rPr>
          <w:rFonts w:ascii="Times New Roman" w:hAnsi="Times New Roman" w:cs="Times New Roman"/>
          <w:sz w:val="24"/>
          <w:szCs w:val="24"/>
        </w:rPr>
        <w:t>e</w:t>
      </w:r>
      <w:r w:rsidRPr="0059684A">
        <w:rPr>
          <w:rFonts w:ascii="Times New Roman" w:hAnsi="Times New Roman" w:cs="Times New Roman"/>
          <w:sz w:val="24"/>
          <w:szCs w:val="24"/>
        </w:rPr>
        <w:t xml:space="preserve"> the list of </w:t>
      </w:r>
      <w:r w:rsidR="000539A1">
        <w:rPr>
          <w:rFonts w:ascii="Times New Roman" w:hAnsi="Times New Roman" w:cs="Times New Roman"/>
          <w:sz w:val="24"/>
          <w:szCs w:val="24"/>
        </w:rPr>
        <w:t xml:space="preserve">words which are </w:t>
      </w:r>
      <w:r w:rsidRPr="0059684A">
        <w:rPr>
          <w:rFonts w:ascii="Times New Roman" w:hAnsi="Times New Roman" w:cs="Times New Roman"/>
          <w:sz w:val="24"/>
          <w:szCs w:val="24"/>
        </w:rPr>
        <w:t>le</w:t>
      </w:r>
      <w:r w:rsidR="000539A1">
        <w:rPr>
          <w:rFonts w:ascii="Times New Roman" w:hAnsi="Times New Roman" w:cs="Times New Roman"/>
          <w:sz w:val="24"/>
          <w:szCs w:val="24"/>
        </w:rPr>
        <w:t>ss</w:t>
      </w:r>
      <w:r w:rsidRPr="0059684A">
        <w:rPr>
          <w:rFonts w:ascii="Times New Roman" w:hAnsi="Times New Roman" w:cs="Times New Roman"/>
          <w:sz w:val="24"/>
          <w:szCs w:val="24"/>
        </w:rPr>
        <w:t xml:space="preserve"> frequent</w:t>
      </w:r>
      <w:r w:rsidR="000539A1">
        <w:rPr>
          <w:rFonts w:ascii="Times New Roman" w:hAnsi="Times New Roman" w:cs="Times New Roman"/>
          <w:sz w:val="24"/>
          <w:szCs w:val="24"/>
        </w:rPr>
        <w:t>ly used in relation to a considered topic</w:t>
      </w:r>
      <w:r w:rsidRPr="0059684A">
        <w:rPr>
          <w:rFonts w:ascii="Times New Roman" w:hAnsi="Times New Roman" w:cs="Times New Roman"/>
          <w:sz w:val="24"/>
          <w:szCs w:val="24"/>
        </w:rPr>
        <w:t xml:space="preserve">. </w:t>
      </w:r>
      <w:r w:rsidR="000539A1">
        <w:rPr>
          <w:rFonts w:ascii="Times New Roman" w:hAnsi="Times New Roman" w:cs="Times New Roman"/>
          <w:sz w:val="24"/>
          <w:szCs w:val="24"/>
        </w:rPr>
        <w:t>In order to learn the occurrence frequency of any n-gram on Web, t</w:t>
      </w:r>
      <w:r w:rsidRPr="0059684A">
        <w:rPr>
          <w:rFonts w:ascii="Times New Roman" w:hAnsi="Times New Roman" w:cs="Times New Roman"/>
          <w:sz w:val="24"/>
          <w:szCs w:val="24"/>
        </w:rPr>
        <w:t>he</w:t>
      </w:r>
      <w:r w:rsidR="000539A1">
        <w:rPr>
          <w:rFonts w:ascii="Times New Roman" w:hAnsi="Times New Roman" w:cs="Times New Roman"/>
          <w:sz w:val="24"/>
          <w:szCs w:val="24"/>
        </w:rPr>
        <w:t xml:space="preserve"> researchers</w:t>
      </w:r>
      <w:r w:rsidRPr="0059684A">
        <w:rPr>
          <w:rFonts w:ascii="Times New Roman" w:hAnsi="Times New Roman" w:cs="Times New Roman"/>
          <w:sz w:val="24"/>
          <w:szCs w:val="24"/>
        </w:rPr>
        <w:t xml:space="preserve"> leveraged the Linguistic Data Consortium (LDC) data set </w:t>
      </w:r>
      <w:r w:rsidR="00763719">
        <w:rPr>
          <w:rFonts w:ascii="Times New Roman" w:hAnsi="Times New Roman" w:cs="Times New Roman"/>
          <w:sz w:val="24"/>
          <w:szCs w:val="24"/>
        </w:rPr>
        <w:t xml:space="preserve">and this helps to </w:t>
      </w:r>
      <w:r w:rsidRPr="0059684A">
        <w:rPr>
          <w:rFonts w:ascii="Times New Roman" w:hAnsi="Times New Roman" w:cs="Times New Roman"/>
          <w:sz w:val="24"/>
          <w:szCs w:val="24"/>
        </w:rPr>
        <w:t xml:space="preserve">measure rarity of any given term. </w:t>
      </w:r>
      <w:r w:rsidR="00763719">
        <w:rPr>
          <w:rFonts w:ascii="Times New Roman" w:hAnsi="Times New Roman" w:cs="Times New Roman"/>
          <w:sz w:val="24"/>
          <w:szCs w:val="24"/>
        </w:rPr>
        <w:t>Even though they used a slightly old LDC data set</w:t>
      </w:r>
      <w:r w:rsidRPr="0059684A">
        <w:rPr>
          <w:rFonts w:ascii="Times New Roman" w:hAnsi="Times New Roman" w:cs="Times New Roman"/>
          <w:sz w:val="24"/>
          <w:szCs w:val="24"/>
        </w:rPr>
        <w:t>,</w:t>
      </w:r>
      <w:r w:rsidR="00763719">
        <w:rPr>
          <w:rFonts w:ascii="Times New Roman" w:hAnsi="Times New Roman" w:cs="Times New Roman"/>
          <w:sz w:val="24"/>
          <w:szCs w:val="24"/>
        </w:rPr>
        <w:t xml:space="preserve"> there was an important observation that the rarity of terms in relation to any category is preserved and more importantly the specific relation does not become obsolete.</w:t>
      </w:r>
      <w:r w:rsidRPr="0059684A">
        <w:rPr>
          <w:rFonts w:ascii="Times New Roman" w:hAnsi="Times New Roman" w:cs="Times New Roman"/>
          <w:sz w:val="24"/>
          <w:szCs w:val="24"/>
        </w:rPr>
        <w:t xml:space="preserve"> </w:t>
      </w:r>
    </w:p>
    <w:p w14:paraId="5E10E918" w14:textId="5B0C0F04" w:rsidR="00B46037" w:rsidRDefault="00B46037" w:rsidP="0059684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experiment was performed using a data set of “4 Universoty” </w:t>
      </w:r>
      <w:r w:rsidR="00A83E25">
        <w:rPr>
          <w:rFonts w:ascii="Times New Roman" w:hAnsi="Times New Roman" w:cs="Times New Roman"/>
          <w:sz w:val="24"/>
          <w:szCs w:val="24"/>
        </w:rPr>
        <w:t xml:space="preserve">which could be extracted from WebKB. It comprised of multiple pages from different universities and those were grouped in to seven categories. Categories includes student, </w:t>
      </w:r>
      <w:r w:rsidR="00A83E25" w:rsidRPr="0059684A">
        <w:rPr>
          <w:rFonts w:ascii="Times New Roman" w:hAnsi="Times New Roman" w:cs="Times New Roman"/>
          <w:sz w:val="24"/>
          <w:szCs w:val="24"/>
        </w:rPr>
        <w:t xml:space="preserve">course, staff, faculty, department, project and </w:t>
      </w:r>
      <w:r w:rsidR="00A83E25">
        <w:rPr>
          <w:rFonts w:ascii="Times New Roman" w:hAnsi="Times New Roman" w:cs="Times New Roman"/>
          <w:sz w:val="24"/>
          <w:szCs w:val="24"/>
        </w:rPr>
        <w:t>few o</w:t>
      </w:r>
      <w:r w:rsidR="00A83E25" w:rsidRPr="0059684A">
        <w:rPr>
          <w:rFonts w:ascii="Times New Roman" w:hAnsi="Times New Roman" w:cs="Times New Roman"/>
          <w:sz w:val="24"/>
          <w:szCs w:val="24"/>
        </w:rPr>
        <w:t>ther</w:t>
      </w:r>
      <w:r w:rsidR="00A83E25">
        <w:rPr>
          <w:rFonts w:ascii="Times New Roman" w:hAnsi="Times New Roman" w:cs="Times New Roman"/>
          <w:sz w:val="24"/>
          <w:szCs w:val="24"/>
        </w:rPr>
        <w:t xml:space="preserve">s. The experiment was performed only on a sub set of documents namely student, staff and course groups. This helped them to clear the ambiguity among some of the document categories. </w:t>
      </w:r>
    </w:p>
    <w:p w14:paraId="46472A1C" w14:textId="50313062" w:rsidR="00F12719" w:rsidRDefault="007E2431" w:rsidP="0059684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order to achieve </w:t>
      </w:r>
      <w:r w:rsidR="009117AC">
        <w:rPr>
          <w:rFonts w:ascii="Times New Roman" w:hAnsi="Times New Roman" w:cs="Times New Roman"/>
          <w:sz w:val="24"/>
          <w:szCs w:val="24"/>
        </w:rPr>
        <w:t>a better accuracy in classification, they worked on both popularity and rarity metric in feature set extraction. But these metrics did not prove a better accuracy when compared with previous studies by other researchers. As a result of the research, They could minimize the noise of the feature set, in addition to limiting the size of the feature set by using the two metrics. As an example, for a larger document, there will be a large set of features and that will enable the document to be classified in to multiple classes. Hence, it was observed that classification process is largely benefited by limiting the feature set and thereby limiting the noise.</w:t>
      </w:r>
    </w:p>
    <w:p w14:paraId="79A4D8C9" w14:textId="74011664" w:rsidR="0059684A" w:rsidRDefault="006C7F73" w:rsidP="0059684A">
      <w:pPr>
        <w:spacing w:line="360" w:lineRule="auto"/>
        <w:jc w:val="both"/>
        <w:rPr>
          <w:rFonts w:ascii="Times New Roman" w:hAnsi="Times New Roman" w:cs="Times New Roman"/>
          <w:sz w:val="24"/>
          <w:szCs w:val="24"/>
        </w:rPr>
      </w:pPr>
      <w:r>
        <w:rPr>
          <w:rFonts w:ascii="Times New Roman" w:hAnsi="Times New Roman" w:cs="Times New Roman"/>
          <w:sz w:val="24"/>
          <w:szCs w:val="24"/>
        </w:rPr>
        <w:t>As a c</w:t>
      </w:r>
      <w:r w:rsidR="0059684A" w:rsidRPr="0059684A">
        <w:rPr>
          <w:rFonts w:ascii="Times New Roman" w:hAnsi="Times New Roman" w:cs="Times New Roman"/>
          <w:sz w:val="24"/>
          <w:szCs w:val="24"/>
        </w:rPr>
        <w:t>onclusion</w:t>
      </w:r>
      <w:r>
        <w:rPr>
          <w:rFonts w:ascii="Times New Roman" w:hAnsi="Times New Roman" w:cs="Times New Roman"/>
          <w:sz w:val="24"/>
          <w:szCs w:val="24"/>
        </w:rPr>
        <w:t xml:space="preserve"> of this work, they achieved </w:t>
      </w:r>
      <w:r w:rsidR="0059684A" w:rsidRPr="0059684A">
        <w:rPr>
          <w:rFonts w:ascii="Times New Roman" w:hAnsi="Times New Roman" w:cs="Times New Roman"/>
          <w:sz w:val="24"/>
          <w:szCs w:val="24"/>
        </w:rPr>
        <w:t xml:space="preserve">above 99% precision </w:t>
      </w:r>
      <w:r w:rsidR="00E30674">
        <w:rPr>
          <w:rFonts w:ascii="Times New Roman" w:hAnsi="Times New Roman" w:cs="Times New Roman"/>
          <w:sz w:val="24"/>
          <w:szCs w:val="24"/>
        </w:rPr>
        <w:t>for</w:t>
      </w:r>
      <w:r w:rsidR="0059684A" w:rsidRPr="0059684A">
        <w:rPr>
          <w:rFonts w:ascii="Times New Roman" w:hAnsi="Times New Roman" w:cs="Times New Roman"/>
          <w:sz w:val="24"/>
          <w:szCs w:val="24"/>
        </w:rPr>
        <w:t xml:space="preserve"> rejecting the </w:t>
      </w:r>
      <w:r w:rsidR="00E30674">
        <w:rPr>
          <w:rFonts w:ascii="Times New Roman" w:hAnsi="Times New Roman" w:cs="Times New Roman"/>
          <w:sz w:val="24"/>
          <w:szCs w:val="24"/>
        </w:rPr>
        <w:t xml:space="preserve">documents which are </w:t>
      </w:r>
      <w:r w:rsidR="0059684A" w:rsidRPr="0059684A">
        <w:rPr>
          <w:rFonts w:ascii="Times New Roman" w:hAnsi="Times New Roman" w:cs="Times New Roman"/>
          <w:sz w:val="24"/>
          <w:szCs w:val="24"/>
        </w:rPr>
        <w:t>un</w:t>
      </w:r>
      <w:r w:rsidR="001B62A8">
        <w:rPr>
          <w:rFonts w:ascii="Times New Roman" w:hAnsi="Times New Roman" w:cs="Times New Roman"/>
          <w:sz w:val="24"/>
          <w:szCs w:val="24"/>
        </w:rPr>
        <w:t xml:space="preserve">related. </w:t>
      </w:r>
      <w:r w:rsidR="00085927">
        <w:rPr>
          <w:rFonts w:ascii="Times New Roman" w:hAnsi="Times New Roman" w:cs="Times New Roman"/>
          <w:sz w:val="24"/>
          <w:szCs w:val="24"/>
        </w:rPr>
        <w:t xml:space="preserve">Another observation was that there is </w:t>
      </w:r>
      <w:r w:rsidR="0059684A" w:rsidRPr="0059684A">
        <w:rPr>
          <w:rFonts w:ascii="Times New Roman" w:hAnsi="Times New Roman" w:cs="Times New Roman"/>
          <w:sz w:val="24"/>
          <w:szCs w:val="24"/>
        </w:rPr>
        <w:t>95% recall for related documents</w:t>
      </w:r>
      <w:r w:rsidR="00085927">
        <w:rPr>
          <w:rFonts w:ascii="Times New Roman" w:hAnsi="Times New Roman" w:cs="Times New Roman"/>
          <w:sz w:val="24"/>
          <w:szCs w:val="24"/>
        </w:rPr>
        <w:t xml:space="preserve"> selection</w:t>
      </w:r>
      <w:r w:rsidR="0059684A" w:rsidRPr="0059684A">
        <w:rPr>
          <w:rFonts w:ascii="Times New Roman" w:hAnsi="Times New Roman" w:cs="Times New Roman"/>
          <w:sz w:val="24"/>
          <w:szCs w:val="24"/>
        </w:rPr>
        <w:t xml:space="preserve">. </w:t>
      </w:r>
      <w:r w:rsidR="001B62A8">
        <w:rPr>
          <w:rFonts w:ascii="Times New Roman" w:hAnsi="Times New Roman" w:cs="Times New Roman"/>
          <w:sz w:val="24"/>
          <w:szCs w:val="24"/>
        </w:rPr>
        <w:t>When t</w:t>
      </w:r>
      <w:r w:rsidR="00085927">
        <w:rPr>
          <w:rFonts w:ascii="Times New Roman" w:hAnsi="Times New Roman" w:cs="Times New Roman"/>
          <w:sz w:val="24"/>
          <w:szCs w:val="24"/>
        </w:rPr>
        <w:t xml:space="preserve">hese </w:t>
      </w:r>
      <w:r w:rsidR="001B62A8">
        <w:rPr>
          <w:rFonts w:ascii="Times New Roman" w:hAnsi="Times New Roman" w:cs="Times New Roman"/>
          <w:sz w:val="24"/>
          <w:szCs w:val="24"/>
        </w:rPr>
        <w:t>feature extraction algorithms were used to implement standard classifiers, it</w:t>
      </w:r>
      <w:r w:rsidR="0059684A" w:rsidRPr="0059684A">
        <w:rPr>
          <w:rFonts w:ascii="Times New Roman" w:hAnsi="Times New Roman" w:cs="Times New Roman"/>
          <w:sz w:val="24"/>
          <w:szCs w:val="24"/>
        </w:rPr>
        <w:t xml:space="preserve"> gave some interesting results. </w:t>
      </w:r>
      <w:r w:rsidR="001B62A8">
        <w:rPr>
          <w:rFonts w:ascii="Times New Roman" w:hAnsi="Times New Roman" w:cs="Times New Roman"/>
          <w:sz w:val="24"/>
          <w:szCs w:val="24"/>
        </w:rPr>
        <w:t>Refer</w:t>
      </w:r>
      <w:r w:rsidR="0059684A" w:rsidRPr="0059684A">
        <w:rPr>
          <w:rFonts w:ascii="Times New Roman" w:hAnsi="Times New Roman" w:cs="Times New Roman"/>
          <w:sz w:val="24"/>
          <w:szCs w:val="24"/>
        </w:rPr>
        <w:t xml:space="preserve"> the figure below</w:t>
      </w:r>
      <w:r w:rsidR="00085927">
        <w:rPr>
          <w:rFonts w:ascii="Times New Roman" w:hAnsi="Times New Roman" w:cs="Times New Roman"/>
          <w:sz w:val="24"/>
          <w:szCs w:val="24"/>
        </w:rPr>
        <w:t xml:space="preserve"> for information on classification accuracy of standard classifier algorithms.</w:t>
      </w:r>
    </w:p>
    <w:p w14:paraId="555FA41C" w14:textId="77777777" w:rsidR="00F519F3" w:rsidRDefault="00F519F3" w:rsidP="005D5FCD">
      <w:pPr>
        <w:pStyle w:val="Caption"/>
        <w:rPr>
          <w:rFonts w:ascii="Times New Roman" w:hAnsi="Times New Roman" w:cs="Times New Roman"/>
          <w:i w:val="0"/>
          <w:color w:val="000000" w:themeColor="text1"/>
          <w:sz w:val="24"/>
          <w:szCs w:val="24"/>
        </w:rPr>
      </w:pPr>
      <w:bookmarkStart w:id="25" w:name="_Toc9381592"/>
    </w:p>
    <w:p w14:paraId="00E3A3A1" w14:textId="2B5FF71C" w:rsidR="00FA5B32" w:rsidRPr="005D5FCD" w:rsidRDefault="005D5FCD" w:rsidP="005D5FCD">
      <w:pPr>
        <w:pStyle w:val="Caption"/>
        <w:rPr>
          <w:rFonts w:ascii="Times New Roman" w:hAnsi="Times New Roman" w:cs="Times New Roman"/>
          <w:i w:val="0"/>
          <w:color w:val="000000" w:themeColor="text1"/>
          <w:sz w:val="24"/>
          <w:szCs w:val="24"/>
        </w:rPr>
      </w:pPr>
      <w:r w:rsidRPr="005D5FCD">
        <w:rPr>
          <w:rFonts w:ascii="Times New Roman" w:hAnsi="Times New Roman" w:cs="Times New Roman"/>
          <w:i w:val="0"/>
          <w:color w:val="000000" w:themeColor="text1"/>
          <w:sz w:val="24"/>
          <w:szCs w:val="24"/>
        </w:rPr>
        <w:lastRenderedPageBreak/>
        <w:t xml:space="preserve">Table 2. </w:t>
      </w:r>
      <w:r w:rsidRPr="005D5FCD">
        <w:rPr>
          <w:rFonts w:ascii="Times New Roman" w:hAnsi="Times New Roman" w:cs="Times New Roman"/>
          <w:i w:val="0"/>
          <w:color w:val="000000" w:themeColor="text1"/>
          <w:sz w:val="24"/>
          <w:szCs w:val="24"/>
        </w:rPr>
        <w:fldChar w:fldCharType="begin"/>
      </w:r>
      <w:r w:rsidRPr="005D5FCD">
        <w:rPr>
          <w:rFonts w:ascii="Times New Roman" w:hAnsi="Times New Roman" w:cs="Times New Roman"/>
          <w:i w:val="0"/>
          <w:color w:val="000000" w:themeColor="text1"/>
          <w:sz w:val="24"/>
          <w:szCs w:val="24"/>
        </w:rPr>
        <w:instrText xml:space="preserve"> SEQ Table_2. \* ARABIC </w:instrText>
      </w:r>
      <w:r w:rsidRPr="005D5FCD">
        <w:rPr>
          <w:rFonts w:ascii="Times New Roman" w:hAnsi="Times New Roman" w:cs="Times New Roman"/>
          <w:i w:val="0"/>
          <w:color w:val="000000" w:themeColor="text1"/>
          <w:sz w:val="24"/>
          <w:szCs w:val="24"/>
        </w:rPr>
        <w:fldChar w:fldCharType="separate"/>
      </w:r>
      <w:r w:rsidRPr="005D5FCD">
        <w:rPr>
          <w:rFonts w:ascii="Times New Roman" w:hAnsi="Times New Roman" w:cs="Times New Roman"/>
          <w:i w:val="0"/>
          <w:noProof/>
          <w:color w:val="000000" w:themeColor="text1"/>
          <w:sz w:val="24"/>
          <w:szCs w:val="24"/>
        </w:rPr>
        <w:t>1</w:t>
      </w:r>
      <w:r w:rsidRPr="005D5FCD">
        <w:rPr>
          <w:rFonts w:ascii="Times New Roman" w:hAnsi="Times New Roman" w:cs="Times New Roman"/>
          <w:i w:val="0"/>
          <w:color w:val="000000" w:themeColor="text1"/>
          <w:sz w:val="24"/>
          <w:szCs w:val="24"/>
        </w:rPr>
        <w:fldChar w:fldCharType="end"/>
      </w:r>
      <w:r w:rsidR="00FA5B32" w:rsidRPr="005D5FCD">
        <w:rPr>
          <w:rFonts w:ascii="Times New Roman" w:hAnsi="Times New Roman" w:cs="Times New Roman"/>
          <w:i w:val="0"/>
          <w:color w:val="000000" w:themeColor="text1"/>
          <w:sz w:val="24"/>
          <w:szCs w:val="24"/>
        </w:rPr>
        <w:t>: Classification Accuracy of Standard Algorithms</w:t>
      </w:r>
      <w:bookmarkEnd w:id="25"/>
    </w:p>
    <w:tbl>
      <w:tblPr>
        <w:tblStyle w:val="TableGrid"/>
        <w:tblW w:w="0" w:type="auto"/>
        <w:tblLook w:val="04A0" w:firstRow="1" w:lastRow="0" w:firstColumn="1" w:lastColumn="0" w:noHBand="0" w:noVBand="1"/>
      </w:tblPr>
      <w:tblGrid>
        <w:gridCol w:w="4675"/>
        <w:gridCol w:w="4675"/>
      </w:tblGrid>
      <w:tr w:rsidR="00FA5B32" w14:paraId="1EC3EADC" w14:textId="77777777" w:rsidTr="00FA5B32">
        <w:tc>
          <w:tcPr>
            <w:tcW w:w="4675" w:type="dxa"/>
          </w:tcPr>
          <w:p w14:paraId="3635B7F6" w14:textId="655A087C" w:rsidR="00FA5B32" w:rsidRDefault="00FA5B32" w:rsidP="0059684A">
            <w:pPr>
              <w:spacing w:line="360" w:lineRule="auto"/>
              <w:jc w:val="both"/>
              <w:rPr>
                <w:rFonts w:ascii="Times New Roman" w:hAnsi="Times New Roman" w:cs="Times New Roman"/>
                <w:sz w:val="24"/>
                <w:szCs w:val="24"/>
              </w:rPr>
            </w:pPr>
            <w:r>
              <w:rPr>
                <w:rFonts w:ascii="Times New Roman" w:hAnsi="Times New Roman" w:cs="Times New Roman"/>
                <w:sz w:val="24"/>
                <w:szCs w:val="24"/>
              </w:rPr>
              <w:t>SVM (Original)</w:t>
            </w:r>
          </w:p>
        </w:tc>
        <w:tc>
          <w:tcPr>
            <w:tcW w:w="4675" w:type="dxa"/>
          </w:tcPr>
          <w:p w14:paraId="45DF3368" w14:textId="09584B0F" w:rsidR="00FA5B32" w:rsidRDefault="00FA5B32" w:rsidP="0059684A">
            <w:pPr>
              <w:spacing w:line="360" w:lineRule="auto"/>
              <w:jc w:val="both"/>
              <w:rPr>
                <w:rFonts w:ascii="Times New Roman" w:hAnsi="Times New Roman" w:cs="Times New Roman"/>
                <w:sz w:val="24"/>
                <w:szCs w:val="24"/>
              </w:rPr>
            </w:pPr>
            <w:r>
              <w:rPr>
                <w:rFonts w:ascii="Times New Roman" w:hAnsi="Times New Roman" w:cs="Times New Roman"/>
                <w:sz w:val="24"/>
                <w:szCs w:val="24"/>
              </w:rPr>
              <w:t>89.8%</w:t>
            </w:r>
          </w:p>
        </w:tc>
      </w:tr>
      <w:tr w:rsidR="00FA5B32" w14:paraId="3BED14DF" w14:textId="77777777" w:rsidTr="00FA5B32">
        <w:tc>
          <w:tcPr>
            <w:tcW w:w="4675" w:type="dxa"/>
          </w:tcPr>
          <w:p w14:paraId="5D15B7BC" w14:textId="59D02C63" w:rsidR="00FA5B32" w:rsidRDefault="00FA5B32" w:rsidP="0059684A">
            <w:pPr>
              <w:spacing w:line="360" w:lineRule="auto"/>
              <w:jc w:val="both"/>
              <w:rPr>
                <w:rFonts w:ascii="Times New Roman" w:hAnsi="Times New Roman" w:cs="Times New Roman"/>
                <w:sz w:val="24"/>
                <w:szCs w:val="24"/>
              </w:rPr>
            </w:pPr>
            <w:r>
              <w:rPr>
                <w:rFonts w:ascii="Times New Roman" w:hAnsi="Times New Roman" w:cs="Times New Roman"/>
                <w:sz w:val="24"/>
                <w:szCs w:val="24"/>
              </w:rPr>
              <w:t>SVM (Filtered)</w:t>
            </w:r>
          </w:p>
        </w:tc>
        <w:tc>
          <w:tcPr>
            <w:tcW w:w="4675" w:type="dxa"/>
          </w:tcPr>
          <w:p w14:paraId="2536A1E2" w14:textId="504C4C85" w:rsidR="00FA5B32" w:rsidRDefault="00FA5B32" w:rsidP="0059684A">
            <w:pPr>
              <w:spacing w:line="360" w:lineRule="auto"/>
              <w:jc w:val="both"/>
              <w:rPr>
                <w:rFonts w:ascii="Times New Roman" w:hAnsi="Times New Roman" w:cs="Times New Roman"/>
                <w:sz w:val="24"/>
                <w:szCs w:val="24"/>
              </w:rPr>
            </w:pPr>
            <w:r>
              <w:rPr>
                <w:rFonts w:ascii="Times New Roman" w:hAnsi="Times New Roman" w:cs="Times New Roman"/>
                <w:sz w:val="24"/>
                <w:szCs w:val="24"/>
              </w:rPr>
              <w:t>80.2%</w:t>
            </w:r>
          </w:p>
        </w:tc>
      </w:tr>
      <w:tr w:rsidR="00FA5B32" w14:paraId="3E387586" w14:textId="77777777" w:rsidTr="00FA5B32">
        <w:tc>
          <w:tcPr>
            <w:tcW w:w="4675" w:type="dxa"/>
          </w:tcPr>
          <w:p w14:paraId="11468A94" w14:textId="3B7726DF" w:rsidR="00FA5B32" w:rsidRDefault="00FA5B32" w:rsidP="0059684A">
            <w:pPr>
              <w:spacing w:line="360" w:lineRule="auto"/>
              <w:jc w:val="both"/>
              <w:rPr>
                <w:rFonts w:ascii="Times New Roman" w:hAnsi="Times New Roman" w:cs="Times New Roman"/>
                <w:sz w:val="24"/>
                <w:szCs w:val="24"/>
              </w:rPr>
            </w:pPr>
            <w:r>
              <w:rPr>
                <w:rFonts w:ascii="Times New Roman" w:hAnsi="Times New Roman" w:cs="Times New Roman"/>
                <w:sz w:val="24"/>
                <w:szCs w:val="24"/>
              </w:rPr>
              <w:t>Naïve Bayes (Original)</w:t>
            </w:r>
          </w:p>
        </w:tc>
        <w:tc>
          <w:tcPr>
            <w:tcW w:w="4675" w:type="dxa"/>
          </w:tcPr>
          <w:p w14:paraId="5A3F01E4" w14:textId="7597279C" w:rsidR="00FA5B32" w:rsidRDefault="00FA5B32" w:rsidP="0059684A">
            <w:pPr>
              <w:spacing w:line="360" w:lineRule="auto"/>
              <w:jc w:val="both"/>
              <w:rPr>
                <w:rFonts w:ascii="Times New Roman" w:hAnsi="Times New Roman" w:cs="Times New Roman"/>
                <w:sz w:val="24"/>
                <w:szCs w:val="24"/>
              </w:rPr>
            </w:pPr>
            <w:r>
              <w:rPr>
                <w:rFonts w:ascii="Times New Roman" w:hAnsi="Times New Roman" w:cs="Times New Roman"/>
                <w:sz w:val="24"/>
                <w:szCs w:val="24"/>
              </w:rPr>
              <w:t>81.7%</w:t>
            </w:r>
          </w:p>
        </w:tc>
      </w:tr>
      <w:tr w:rsidR="00FA5B32" w14:paraId="0784C1AD" w14:textId="77777777" w:rsidTr="00FA5B32">
        <w:tc>
          <w:tcPr>
            <w:tcW w:w="4675" w:type="dxa"/>
          </w:tcPr>
          <w:p w14:paraId="17016C86" w14:textId="1A2F2482" w:rsidR="00FA5B32" w:rsidRDefault="00FA5B32" w:rsidP="0059684A">
            <w:pPr>
              <w:spacing w:line="360" w:lineRule="auto"/>
              <w:jc w:val="both"/>
              <w:rPr>
                <w:rFonts w:ascii="Times New Roman" w:hAnsi="Times New Roman" w:cs="Times New Roman"/>
                <w:sz w:val="24"/>
                <w:szCs w:val="24"/>
              </w:rPr>
            </w:pPr>
            <w:r>
              <w:rPr>
                <w:rFonts w:ascii="Times New Roman" w:hAnsi="Times New Roman" w:cs="Times New Roman"/>
                <w:sz w:val="24"/>
                <w:szCs w:val="24"/>
              </w:rPr>
              <w:t>Naïve Bayes (Filtered)</w:t>
            </w:r>
          </w:p>
        </w:tc>
        <w:tc>
          <w:tcPr>
            <w:tcW w:w="4675" w:type="dxa"/>
          </w:tcPr>
          <w:p w14:paraId="2CAD182A" w14:textId="7B867B30" w:rsidR="00FA5B32" w:rsidRDefault="00FA5B32" w:rsidP="0059684A">
            <w:pPr>
              <w:spacing w:line="360" w:lineRule="auto"/>
              <w:jc w:val="both"/>
              <w:rPr>
                <w:rFonts w:ascii="Times New Roman" w:hAnsi="Times New Roman" w:cs="Times New Roman"/>
                <w:sz w:val="24"/>
                <w:szCs w:val="24"/>
              </w:rPr>
            </w:pPr>
            <w:r>
              <w:rPr>
                <w:rFonts w:ascii="Times New Roman" w:hAnsi="Times New Roman" w:cs="Times New Roman"/>
                <w:sz w:val="24"/>
                <w:szCs w:val="24"/>
              </w:rPr>
              <w:t>90.7%</w:t>
            </w:r>
          </w:p>
        </w:tc>
      </w:tr>
    </w:tbl>
    <w:p w14:paraId="4DB06089" w14:textId="77777777" w:rsidR="00FA5B32" w:rsidRDefault="00FA5B32" w:rsidP="0059684A">
      <w:pPr>
        <w:spacing w:line="360" w:lineRule="auto"/>
        <w:jc w:val="both"/>
        <w:rPr>
          <w:rFonts w:ascii="Times New Roman" w:hAnsi="Times New Roman" w:cs="Times New Roman"/>
          <w:sz w:val="24"/>
          <w:szCs w:val="24"/>
        </w:rPr>
      </w:pPr>
    </w:p>
    <w:p w14:paraId="632F425B" w14:textId="77777777" w:rsidR="00CA4B04" w:rsidRDefault="00CA4B04">
      <w:pPr>
        <w:rPr>
          <w:rFonts w:ascii="Times New Roman" w:eastAsiaTheme="majorEastAsia" w:hAnsi="Times New Roman" w:cs="Times New Roman"/>
          <w:b/>
          <w:sz w:val="32"/>
          <w:szCs w:val="32"/>
        </w:rPr>
      </w:pPr>
      <w:bookmarkStart w:id="26" w:name="_Toc18319045"/>
      <w:r>
        <w:rPr>
          <w:rFonts w:ascii="Times New Roman" w:hAnsi="Times New Roman" w:cs="Times New Roman"/>
          <w:b/>
        </w:rPr>
        <w:br w:type="page"/>
      </w:r>
    </w:p>
    <w:p w14:paraId="7423BA89" w14:textId="0B234589" w:rsidR="000D7034" w:rsidRPr="00C95AAF" w:rsidRDefault="000D7034" w:rsidP="00346153">
      <w:pPr>
        <w:pStyle w:val="Heading1"/>
        <w:rPr>
          <w:rFonts w:ascii="Times New Roman" w:hAnsi="Times New Roman" w:cs="Times New Roman"/>
          <w:b/>
          <w:color w:val="auto"/>
        </w:rPr>
      </w:pPr>
      <w:r w:rsidRPr="00C95AAF">
        <w:rPr>
          <w:rFonts w:ascii="Times New Roman" w:hAnsi="Times New Roman" w:cs="Times New Roman"/>
          <w:b/>
          <w:color w:val="auto"/>
        </w:rPr>
        <w:lastRenderedPageBreak/>
        <w:t>Chapter 3: Design of the Solution</w:t>
      </w:r>
      <w:bookmarkEnd w:id="26"/>
    </w:p>
    <w:p w14:paraId="57715988" w14:textId="77777777" w:rsidR="001A0F80" w:rsidRDefault="001A0F80" w:rsidP="0057637C">
      <w:pPr>
        <w:spacing w:line="360" w:lineRule="auto"/>
        <w:jc w:val="both"/>
        <w:rPr>
          <w:rFonts w:ascii="Times New Roman" w:hAnsi="Times New Roman" w:cs="Times New Roman"/>
          <w:sz w:val="28"/>
          <w:szCs w:val="28"/>
        </w:rPr>
      </w:pPr>
    </w:p>
    <w:p w14:paraId="5589EE8D" w14:textId="2DC2294F" w:rsidR="0030303F" w:rsidRPr="00192035" w:rsidRDefault="00715F73"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Documents </w:t>
      </w:r>
      <w:r w:rsidR="00676BF4">
        <w:rPr>
          <w:rFonts w:ascii="Times New Roman" w:hAnsi="Times New Roman" w:cs="Times New Roman"/>
          <w:sz w:val="24"/>
          <w:szCs w:val="24"/>
        </w:rPr>
        <w:t>can be considered as one</w:t>
      </w:r>
      <w:r w:rsidRPr="00192035">
        <w:rPr>
          <w:rFonts w:ascii="Times New Roman" w:hAnsi="Times New Roman" w:cs="Times New Roman"/>
          <w:sz w:val="24"/>
          <w:szCs w:val="24"/>
        </w:rPr>
        <w:t xml:space="preserve"> of the richest sources of data for </w:t>
      </w:r>
      <w:r w:rsidR="00676BF4">
        <w:rPr>
          <w:rFonts w:ascii="Times New Roman" w:hAnsi="Times New Roman" w:cs="Times New Roman"/>
          <w:sz w:val="24"/>
          <w:szCs w:val="24"/>
        </w:rPr>
        <w:t xml:space="preserve">any </w:t>
      </w:r>
      <w:r w:rsidRPr="00192035">
        <w:rPr>
          <w:rFonts w:ascii="Times New Roman" w:hAnsi="Times New Roman" w:cs="Times New Roman"/>
          <w:sz w:val="24"/>
          <w:szCs w:val="24"/>
        </w:rPr>
        <w:t>businesses</w:t>
      </w:r>
      <w:r w:rsidR="00676BF4">
        <w:rPr>
          <w:rFonts w:ascii="Times New Roman" w:hAnsi="Times New Roman" w:cs="Times New Roman"/>
          <w:sz w:val="24"/>
          <w:szCs w:val="24"/>
        </w:rPr>
        <w:t xml:space="preserve"> irrespective of </w:t>
      </w:r>
      <w:r w:rsidRPr="00192035">
        <w:rPr>
          <w:rFonts w:ascii="Times New Roman" w:hAnsi="Times New Roman" w:cs="Times New Roman"/>
          <w:sz w:val="24"/>
          <w:szCs w:val="24"/>
        </w:rPr>
        <w:t xml:space="preserve">whether </w:t>
      </w:r>
      <w:r w:rsidR="00676BF4">
        <w:rPr>
          <w:rFonts w:ascii="Times New Roman" w:hAnsi="Times New Roman" w:cs="Times New Roman"/>
          <w:sz w:val="24"/>
          <w:szCs w:val="24"/>
        </w:rPr>
        <w:t xml:space="preserve">those are </w:t>
      </w:r>
      <w:r w:rsidRPr="00192035">
        <w:rPr>
          <w:rFonts w:ascii="Times New Roman" w:hAnsi="Times New Roman" w:cs="Times New Roman"/>
          <w:sz w:val="24"/>
          <w:szCs w:val="24"/>
        </w:rPr>
        <w:t xml:space="preserve">in the shape of customer support documents, Technical whitepapers, emails, User Acceptance Tests, </w:t>
      </w:r>
      <w:r w:rsidR="009545AA" w:rsidRPr="00192035">
        <w:rPr>
          <w:rFonts w:ascii="Times New Roman" w:hAnsi="Times New Roman" w:cs="Times New Roman"/>
          <w:sz w:val="24"/>
          <w:szCs w:val="24"/>
        </w:rPr>
        <w:t>Legal Documents, Contracts between parties, Policies, Non-Disclosure Agreements</w:t>
      </w:r>
      <w:r w:rsidR="00676BF4">
        <w:rPr>
          <w:rFonts w:ascii="Times New Roman" w:hAnsi="Times New Roman" w:cs="Times New Roman"/>
          <w:sz w:val="24"/>
          <w:szCs w:val="24"/>
        </w:rPr>
        <w:t>. Most of these documents</w:t>
      </w:r>
      <w:r w:rsidRPr="00192035">
        <w:rPr>
          <w:rFonts w:ascii="Times New Roman" w:hAnsi="Times New Roman" w:cs="Times New Roman"/>
          <w:sz w:val="24"/>
          <w:szCs w:val="24"/>
        </w:rPr>
        <w:t xml:space="preserve"> contain valuable informati</w:t>
      </w:r>
      <w:r w:rsidR="009545AA" w:rsidRPr="00192035">
        <w:rPr>
          <w:rFonts w:ascii="Times New Roman" w:hAnsi="Times New Roman" w:cs="Times New Roman"/>
          <w:sz w:val="24"/>
          <w:szCs w:val="24"/>
        </w:rPr>
        <w:t xml:space="preserve">on that can be used </w:t>
      </w:r>
      <w:r w:rsidR="001869DD">
        <w:rPr>
          <w:rFonts w:ascii="Times New Roman" w:hAnsi="Times New Roman" w:cs="Times New Roman"/>
          <w:sz w:val="24"/>
          <w:szCs w:val="24"/>
        </w:rPr>
        <w:t xml:space="preserve">for </w:t>
      </w:r>
      <w:r w:rsidR="009545AA" w:rsidRPr="00192035">
        <w:rPr>
          <w:rFonts w:ascii="Times New Roman" w:hAnsi="Times New Roman" w:cs="Times New Roman"/>
          <w:sz w:val="24"/>
          <w:szCs w:val="24"/>
        </w:rPr>
        <w:t>regular operations of the business</w:t>
      </w:r>
      <w:r w:rsidR="005907D6">
        <w:rPr>
          <w:rFonts w:ascii="Times New Roman" w:hAnsi="Times New Roman" w:cs="Times New Roman"/>
          <w:sz w:val="24"/>
          <w:szCs w:val="24"/>
        </w:rPr>
        <w:t>es</w:t>
      </w:r>
      <w:r w:rsidR="009545AA" w:rsidRPr="00192035">
        <w:rPr>
          <w:rFonts w:ascii="Times New Roman" w:hAnsi="Times New Roman" w:cs="Times New Roman"/>
          <w:sz w:val="24"/>
          <w:szCs w:val="24"/>
        </w:rPr>
        <w:t>.</w:t>
      </w:r>
      <w:r w:rsidRPr="00192035">
        <w:rPr>
          <w:rFonts w:ascii="Times New Roman" w:hAnsi="Times New Roman" w:cs="Times New Roman"/>
          <w:sz w:val="24"/>
          <w:szCs w:val="24"/>
        </w:rPr>
        <w:t xml:space="preserve"> </w:t>
      </w:r>
      <w:r w:rsidR="009545AA" w:rsidRPr="00192035">
        <w:rPr>
          <w:rFonts w:ascii="Times New Roman" w:hAnsi="Times New Roman" w:cs="Times New Roman"/>
          <w:sz w:val="24"/>
          <w:szCs w:val="24"/>
        </w:rPr>
        <w:t>However</w:t>
      </w:r>
      <w:r w:rsidR="00F43234">
        <w:rPr>
          <w:rFonts w:ascii="Times New Roman" w:hAnsi="Times New Roman" w:cs="Times New Roman"/>
          <w:sz w:val="24"/>
          <w:szCs w:val="24"/>
        </w:rPr>
        <w:t>,</w:t>
      </w:r>
      <w:r w:rsidR="009545AA" w:rsidRPr="00192035">
        <w:rPr>
          <w:rFonts w:ascii="Times New Roman" w:hAnsi="Times New Roman" w:cs="Times New Roman"/>
          <w:sz w:val="24"/>
          <w:szCs w:val="24"/>
        </w:rPr>
        <w:t xml:space="preserve"> these documents comprise of </w:t>
      </w:r>
      <w:r w:rsidR="005907D6">
        <w:rPr>
          <w:rFonts w:ascii="Times New Roman" w:hAnsi="Times New Roman" w:cs="Times New Roman"/>
          <w:sz w:val="24"/>
          <w:szCs w:val="24"/>
        </w:rPr>
        <w:t xml:space="preserve">information at various sensitivity levels </w:t>
      </w:r>
      <w:r w:rsidR="009545AA" w:rsidRPr="00192035">
        <w:rPr>
          <w:rFonts w:ascii="Times New Roman" w:hAnsi="Times New Roman" w:cs="Times New Roman"/>
          <w:sz w:val="24"/>
          <w:szCs w:val="24"/>
        </w:rPr>
        <w:t>for the business</w:t>
      </w:r>
      <w:r w:rsidR="005907D6">
        <w:rPr>
          <w:rFonts w:ascii="Times New Roman" w:hAnsi="Times New Roman" w:cs="Times New Roman"/>
          <w:sz w:val="24"/>
          <w:szCs w:val="24"/>
        </w:rPr>
        <w:t>es</w:t>
      </w:r>
      <w:r w:rsidR="009545AA" w:rsidRPr="00192035">
        <w:rPr>
          <w:rFonts w:ascii="Times New Roman" w:hAnsi="Times New Roman" w:cs="Times New Roman"/>
          <w:sz w:val="24"/>
          <w:szCs w:val="24"/>
        </w:rPr>
        <w:t xml:space="preserve"> such as trade secrets, Product Information, Financial Information etc. </w:t>
      </w:r>
      <w:r w:rsidR="0030303F" w:rsidRPr="00192035">
        <w:rPr>
          <w:rFonts w:ascii="Times New Roman" w:hAnsi="Times New Roman" w:cs="Times New Roman"/>
          <w:sz w:val="24"/>
          <w:szCs w:val="24"/>
        </w:rPr>
        <w:t xml:space="preserve">It’s much important to identify these sensitivity levels of documents so that they can be monitored for unauthorized access or exchange between </w:t>
      </w:r>
      <w:r w:rsidR="005907D6">
        <w:rPr>
          <w:rFonts w:ascii="Times New Roman" w:hAnsi="Times New Roman" w:cs="Times New Roman"/>
          <w:sz w:val="24"/>
          <w:szCs w:val="24"/>
        </w:rPr>
        <w:t xml:space="preserve">un-intended </w:t>
      </w:r>
      <w:r w:rsidR="0030303F" w:rsidRPr="00192035">
        <w:rPr>
          <w:rFonts w:ascii="Times New Roman" w:hAnsi="Times New Roman" w:cs="Times New Roman"/>
          <w:sz w:val="24"/>
          <w:szCs w:val="24"/>
        </w:rPr>
        <w:t xml:space="preserve">parties. </w:t>
      </w:r>
    </w:p>
    <w:p w14:paraId="7220D18B" w14:textId="51B044E8" w:rsidR="00FD22B1" w:rsidRDefault="005907D6"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Segregating such documents in to different classes is called Classification. </w:t>
      </w:r>
      <w:r w:rsidR="0030303F" w:rsidRPr="00192035">
        <w:rPr>
          <w:rFonts w:ascii="Times New Roman" w:hAnsi="Times New Roman" w:cs="Times New Roman"/>
          <w:sz w:val="24"/>
          <w:szCs w:val="24"/>
        </w:rPr>
        <w:t xml:space="preserve">There are </w:t>
      </w:r>
      <w:r>
        <w:rPr>
          <w:rFonts w:ascii="Times New Roman" w:hAnsi="Times New Roman" w:cs="Times New Roman"/>
          <w:sz w:val="24"/>
          <w:szCs w:val="24"/>
        </w:rPr>
        <w:t>methodologies commonly used</w:t>
      </w:r>
      <w:r w:rsidR="0030303F" w:rsidRPr="00192035">
        <w:rPr>
          <w:rFonts w:ascii="Times New Roman" w:hAnsi="Times New Roman" w:cs="Times New Roman"/>
          <w:sz w:val="24"/>
          <w:szCs w:val="24"/>
        </w:rPr>
        <w:t xml:space="preserve"> in </w:t>
      </w:r>
      <w:r w:rsidR="001869DD">
        <w:rPr>
          <w:rFonts w:ascii="Times New Roman" w:hAnsi="Times New Roman" w:cs="Times New Roman"/>
          <w:sz w:val="24"/>
          <w:szCs w:val="24"/>
        </w:rPr>
        <w:t>classification</w:t>
      </w:r>
      <w:r w:rsidR="0030303F" w:rsidRPr="00192035">
        <w:rPr>
          <w:rFonts w:ascii="Times New Roman" w:hAnsi="Times New Roman" w:cs="Times New Roman"/>
          <w:sz w:val="24"/>
          <w:szCs w:val="24"/>
        </w:rPr>
        <w:t xml:space="preserve">. </w:t>
      </w:r>
      <w:r w:rsidR="00715F73" w:rsidRPr="00192035">
        <w:rPr>
          <w:rFonts w:ascii="Times New Roman" w:hAnsi="Times New Roman" w:cs="Times New Roman"/>
          <w:sz w:val="24"/>
          <w:szCs w:val="24"/>
        </w:rPr>
        <w:t xml:space="preserve">However, </w:t>
      </w:r>
      <w:r w:rsidR="00FD22B1" w:rsidRPr="00192035">
        <w:rPr>
          <w:rFonts w:ascii="Times New Roman" w:hAnsi="Times New Roman" w:cs="Times New Roman"/>
          <w:sz w:val="24"/>
          <w:szCs w:val="24"/>
        </w:rPr>
        <w:t>such</w:t>
      </w:r>
      <w:r w:rsidR="00715F73" w:rsidRPr="00192035">
        <w:rPr>
          <w:rFonts w:ascii="Times New Roman" w:hAnsi="Times New Roman" w:cs="Times New Roman"/>
          <w:sz w:val="24"/>
          <w:szCs w:val="24"/>
        </w:rPr>
        <w:t xml:space="preserve"> algorithms</w:t>
      </w:r>
      <w:r w:rsidR="00FD22B1" w:rsidRPr="00192035">
        <w:rPr>
          <w:rFonts w:ascii="Times New Roman" w:hAnsi="Times New Roman" w:cs="Times New Roman"/>
          <w:sz w:val="24"/>
          <w:szCs w:val="24"/>
        </w:rPr>
        <w:t xml:space="preserve"> an</w:t>
      </w:r>
      <w:r w:rsidR="005049B0">
        <w:rPr>
          <w:rFonts w:ascii="Times New Roman" w:hAnsi="Times New Roman" w:cs="Times New Roman"/>
          <w:sz w:val="24"/>
          <w:szCs w:val="24"/>
        </w:rPr>
        <w:t>d</w:t>
      </w:r>
      <w:r w:rsidR="00FD22B1" w:rsidRPr="00192035">
        <w:rPr>
          <w:rFonts w:ascii="Times New Roman" w:hAnsi="Times New Roman" w:cs="Times New Roman"/>
          <w:sz w:val="24"/>
          <w:szCs w:val="24"/>
        </w:rPr>
        <w:t xml:space="preserve"> techniques</w:t>
      </w:r>
      <w:r w:rsidR="005049B0">
        <w:rPr>
          <w:rFonts w:ascii="Times New Roman" w:hAnsi="Times New Roman" w:cs="Times New Roman"/>
          <w:sz w:val="24"/>
          <w:szCs w:val="24"/>
        </w:rPr>
        <w:t xml:space="preserve"> struggle when</w:t>
      </w:r>
      <w:r w:rsidR="00715F73" w:rsidRPr="00192035">
        <w:rPr>
          <w:rFonts w:ascii="Times New Roman" w:hAnsi="Times New Roman" w:cs="Times New Roman"/>
          <w:sz w:val="24"/>
          <w:szCs w:val="24"/>
        </w:rPr>
        <w:t xml:space="preserve"> </w:t>
      </w:r>
      <w:r w:rsidR="005049B0" w:rsidRPr="00192035">
        <w:rPr>
          <w:rFonts w:ascii="Times New Roman" w:hAnsi="Times New Roman" w:cs="Times New Roman"/>
          <w:sz w:val="24"/>
          <w:szCs w:val="24"/>
        </w:rPr>
        <w:t>processing heavily</w:t>
      </w:r>
      <w:r w:rsidR="0030303F" w:rsidRPr="00192035">
        <w:rPr>
          <w:rFonts w:ascii="Times New Roman" w:hAnsi="Times New Roman" w:cs="Times New Roman"/>
          <w:sz w:val="24"/>
          <w:szCs w:val="24"/>
        </w:rPr>
        <w:t xml:space="preserve"> unstructured documents. </w:t>
      </w:r>
      <w:r w:rsidR="00FD22B1" w:rsidRPr="00192035">
        <w:rPr>
          <w:rFonts w:ascii="Times New Roman" w:hAnsi="Times New Roman" w:cs="Times New Roman"/>
          <w:sz w:val="24"/>
          <w:szCs w:val="24"/>
        </w:rPr>
        <w:t xml:space="preserve">Specially it’s a fact that these models work </w:t>
      </w:r>
      <w:r w:rsidR="005049B0">
        <w:rPr>
          <w:rFonts w:ascii="Times New Roman" w:hAnsi="Times New Roman" w:cs="Times New Roman"/>
          <w:sz w:val="24"/>
          <w:szCs w:val="24"/>
        </w:rPr>
        <w:t xml:space="preserve">only </w:t>
      </w:r>
      <w:r w:rsidR="00FD22B1" w:rsidRPr="00192035">
        <w:rPr>
          <w:rFonts w:ascii="Times New Roman" w:hAnsi="Times New Roman" w:cs="Times New Roman"/>
          <w:sz w:val="24"/>
          <w:szCs w:val="24"/>
        </w:rPr>
        <w:t xml:space="preserve">for certain data sets but not for all. Document set and its domain heavily affects the accuracy achieved by the </w:t>
      </w:r>
      <w:r w:rsidR="00FC7F5B">
        <w:rPr>
          <w:rFonts w:ascii="Times New Roman" w:hAnsi="Times New Roman" w:cs="Times New Roman"/>
          <w:sz w:val="24"/>
          <w:szCs w:val="24"/>
        </w:rPr>
        <w:t>deployed model. Several previous studies have</w:t>
      </w:r>
      <w:r w:rsidR="00FD22B1" w:rsidRPr="00192035">
        <w:rPr>
          <w:rFonts w:ascii="Times New Roman" w:hAnsi="Times New Roman" w:cs="Times New Roman"/>
          <w:sz w:val="24"/>
          <w:szCs w:val="24"/>
        </w:rPr>
        <w:t xml:space="preserve"> shown the comparison of commonly used document classification accuracies and performance against</w:t>
      </w:r>
      <w:r w:rsidR="00E4523B">
        <w:rPr>
          <w:rFonts w:ascii="Times New Roman" w:hAnsi="Times New Roman" w:cs="Times New Roman"/>
          <w:sz w:val="24"/>
          <w:szCs w:val="24"/>
        </w:rPr>
        <w:t xml:space="preserve"> publicly available datasets [1</w:t>
      </w:r>
      <w:r w:rsidR="00DB1072">
        <w:rPr>
          <w:rFonts w:ascii="Times New Roman" w:hAnsi="Times New Roman" w:cs="Times New Roman"/>
          <w:sz w:val="24"/>
          <w:szCs w:val="24"/>
        </w:rPr>
        <w:t>1</w:t>
      </w:r>
      <w:r w:rsidR="00FD22B1" w:rsidRPr="00192035">
        <w:rPr>
          <w:rFonts w:ascii="Times New Roman" w:hAnsi="Times New Roman" w:cs="Times New Roman"/>
          <w:sz w:val="24"/>
          <w:szCs w:val="24"/>
        </w:rPr>
        <w:t>]</w:t>
      </w:r>
      <w:r w:rsidR="0063758F">
        <w:rPr>
          <w:rFonts w:ascii="Times New Roman" w:hAnsi="Times New Roman" w:cs="Times New Roman"/>
          <w:sz w:val="24"/>
          <w:szCs w:val="24"/>
        </w:rPr>
        <w:t>.</w:t>
      </w:r>
    </w:p>
    <w:p w14:paraId="6977A765" w14:textId="66F5CC9B" w:rsidR="00FC7F5B" w:rsidRDefault="00FC7F5B"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Further, various </w:t>
      </w:r>
      <w:r w:rsidR="001869DD">
        <w:rPr>
          <w:rFonts w:ascii="Times New Roman" w:hAnsi="Times New Roman" w:cs="Times New Roman"/>
          <w:sz w:val="24"/>
          <w:szCs w:val="24"/>
        </w:rPr>
        <w:t xml:space="preserve">existing </w:t>
      </w:r>
      <w:r>
        <w:rPr>
          <w:rFonts w:ascii="Times New Roman" w:hAnsi="Times New Roman" w:cs="Times New Roman"/>
          <w:sz w:val="24"/>
          <w:szCs w:val="24"/>
        </w:rPr>
        <w:t>Document Classification Methodologies can be briefed with their own advantages, disadvantages and which datas</w:t>
      </w:r>
      <w:r w:rsidR="00E4523B">
        <w:rPr>
          <w:rFonts w:ascii="Times New Roman" w:hAnsi="Times New Roman" w:cs="Times New Roman"/>
          <w:sz w:val="24"/>
          <w:szCs w:val="24"/>
        </w:rPr>
        <w:t>ets they are good at as below</w:t>
      </w:r>
      <w:r w:rsidR="00DC3894">
        <w:rPr>
          <w:rFonts w:ascii="Times New Roman" w:hAnsi="Times New Roman" w:cs="Times New Roman"/>
          <w:sz w:val="24"/>
          <w:szCs w:val="24"/>
        </w:rPr>
        <w:t>.</w:t>
      </w:r>
    </w:p>
    <w:p w14:paraId="7C188437" w14:textId="77777777" w:rsidR="005E4C22" w:rsidRDefault="005E4C22" w:rsidP="0057637C">
      <w:pPr>
        <w:spacing w:line="360" w:lineRule="auto"/>
        <w:jc w:val="both"/>
        <w:rPr>
          <w:rFonts w:ascii="Times New Roman" w:hAnsi="Times New Roman" w:cs="Times New Roman"/>
          <w:sz w:val="24"/>
          <w:szCs w:val="24"/>
        </w:rPr>
      </w:pPr>
    </w:p>
    <w:p w14:paraId="4F6094EC" w14:textId="0D6E4C51" w:rsidR="00FC7F5B" w:rsidRPr="005D5FCD" w:rsidRDefault="005D5FCD" w:rsidP="005D5FCD">
      <w:pPr>
        <w:pStyle w:val="Caption"/>
        <w:rPr>
          <w:rFonts w:ascii="Times New Roman" w:hAnsi="Times New Roman" w:cs="Times New Roman"/>
          <w:i w:val="0"/>
          <w:color w:val="000000" w:themeColor="text1"/>
          <w:sz w:val="24"/>
          <w:szCs w:val="24"/>
        </w:rPr>
      </w:pPr>
      <w:bookmarkStart w:id="27" w:name="_Toc9381618"/>
      <w:r w:rsidRPr="005D5FCD">
        <w:rPr>
          <w:rFonts w:ascii="Times New Roman" w:hAnsi="Times New Roman" w:cs="Times New Roman"/>
          <w:i w:val="0"/>
          <w:color w:val="000000" w:themeColor="text1"/>
          <w:sz w:val="24"/>
          <w:szCs w:val="24"/>
        </w:rPr>
        <w:t xml:space="preserve">Table 3. </w:t>
      </w:r>
      <w:r w:rsidRPr="005D5FCD">
        <w:rPr>
          <w:rFonts w:ascii="Times New Roman" w:hAnsi="Times New Roman" w:cs="Times New Roman"/>
          <w:i w:val="0"/>
          <w:color w:val="000000" w:themeColor="text1"/>
          <w:sz w:val="24"/>
          <w:szCs w:val="24"/>
        </w:rPr>
        <w:fldChar w:fldCharType="begin"/>
      </w:r>
      <w:r w:rsidRPr="005D5FCD">
        <w:rPr>
          <w:rFonts w:ascii="Times New Roman" w:hAnsi="Times New Roman" w:cs="Times New Roman"/>
          <w:i w:val="0"/>
          <w:color w:val="000000" w:themeColor="text1"/>
          <w:sz w:val="24"/>
          <w:szCs w:val="24"/>
        </w:rPr>
        <w:instrText xml:space="preserve"> SEQ Table_3. \* ARABIC </w:instrText>
      </w:r>
      <w:r w:rsidRPr="005D5FCD">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1</w:t>
      </w:r>
      <w:r w:rsidRPr="005D5FCD">
        <w:rPr>
          <w:rFonts w:ascii="Times New Roman" w:hAnsi="Times New Roman" w:cs="Times New Roman"/>
          <w:i w:val="0"/>
          <w:color w:val="000000" w:themeColor="text1"/>
          <w:sz w:val="24"/>
          <w:szCs w:val="24"/>
        </w:rPr>
        <w:fldChar w:fldCharType="end"/>
      </w:r>
      <w:r w:rsidR="00FC7F5B" w:rsidRPr="005D5FCD">
        <w:rPr>
          <w:rFonts w:ascii="Times New Roman" w:hAnsi="Times New Roman" w:cs="Times New Roman"/>
          <w:i w:val="0"/>
          <w:color w:val="000000" w:themeColor="text1"/>
          <w:sz w:val="24"/>
          <w:szCs w:val="24"/>
        </w:rPr>
        <w:t>: Summary of Various Text Classification Techniques</w:t>
      </w:r>
      <w:bookmarkEnd w:id="27"/>
      <w:r w:rsidR="00DC3894">
        <w:rPr>
          <w:rFonts w:ascii="Times New Roman" w:hAnsi="Times New Roman" w:cs="Times New Roman"/>
          <w:i w:val="0"/>
          <w:color w:val="000000" w:themeColor="text1"/>
          <w:sz w:val="24"/>
          <w:szCs w:val="24"/>
        </w:rPr>
        <w:t xml:space="preserve"> [1</w:t>
      </w:r>
      <w:r w:rsidR="00DB1072">
        <w:rPr>
          <w:rFonts w:ascii="Times New Roman" w:hAnsi="Times New Roman" w:cs="Times New Roman"/>
          <w:i w:val="0"/>
          <w:color w:val="000000" w:themeColor="text1"/>
          <w:sz w:val="24"/>
          <w:szCs w:val="24"/>
        </w:rPr>
        <w:t>2</w:t>
      </w:r>
      <w:r w:rsidR="00DC3894">
        <w:rPr>
          <w:rFonts w:ascii="Times New Roman" w:hAnsi="Times New Roman" w:cs="Times New Roman"/>
          <w:i w:val="0"/>
          <w:color w:val="000000" w:themeColor="text1"/>
          <w:sz w:val="24"/>
          <w:szCs w:val="24"/>
        </w:rPr>
        <w:t>]</w:t>
      </w:r>
    </w:p>
    <w:tbl>
      <w:tblPr>
        <w:tblStyle w:val="TableGrid"/>
        <w:tblW w:w="0" w:type="auto"/>
        <w:tblLook w:val="04A0" w:firstRow="1" w:lastRow="0" w:firstColumn="1" w:lastColumn="0" w:noHBand="0" w:noVBand="1"/>
      </w:tblPr>
      <w:tblGrid>
        <w:gridCol w:w="2337"/>
        <w:gridCol w:w="2337"/>
        <w:gridCol w:w="2338"/>
        <w:gridCol w:w="2338"/>
      </w:tblGrid>
      <w:tr w:rsidR="00241FA4" w14:paraId="6BAFCF76" w14:textId="77777777" w:rsidTr="001C3E7C">
        <w:tc>
          <w:tcPr>
            <w:tcW w:w="2337" w:type="dxa"/>
          </w:tcPr>
          <w:p w14:paraId="005BF7F7" w14:textId="77777777" w:rsidR="00241FA4" w:rsidRDefault="00241FA4"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Method</w:t>
            </w:r>
          </w:p>
        </w:tc>
        <w:tc>
          <w:tcPr>
            <w:tcW w:w="2337" w:type="dxa"/>
          </w:tcPr>
          <w:p w14:paraId="63445E20" w14:textId="77777777" w:rsidR="00241FA4" w:rsidRDefault="00241FA4"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Advantages</w:t>
            </w:r>
          </w:p>
        </w:tc>
        <w:tc>
          <w:tcPr>
            <w:tcW w:w="2338" w:type="dxa"/>
          </w:tcPr>
          <w:p w14:paraId="50DBCF96" w14:textId="77777777" w:rsidR="00241FA4" w:rsidRDefault="00241FA4"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Disadvantages</w:t>
            </w:r>
          </w:p>
        </w:tc>
        <w:tc>
          <w:tcPr>
            <w:tcW w:w="2338" w:type="dxa"/>
          </w:tcPr>
          <w:p w14:paraId="1BB78D2E" w14:textId="77777777" w:rsidR="00241FA4" w:rsidRDefault="00241FA4"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Applications</w:t>
            </w:r>
          </w:p>
        </w:tc>
      </w:tr>
      <w:tr w:rsidR="00241FA4" w14:paraId="0D7C2BCD" w14:textId="77777777" w:rsidTr="001C3E7C">
        <w:tc>
          <w:tcPr>
            <w:tcW w:w="2337" w:type="dxa"/>
          </w:tcPr>
          <w:p w14:paraId="52B6D315" w14:textId="77777777" w:rsidR="00241FA4" w:rsidRDefault="00241FA4"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Logistic Regression</w:t>
            </w:r>
          </w:p>
        </w:tc>
        <w:tc>
          <w:tcPr>
            <w:tcW w:w="2337" w:type="dxa"/>
          </w:tcPr>
          <w:p w14:paraId="4ACCB827" w14:textId="77777777" w:rsidR="00241FA4" w:rsidRDefault="00241FA4"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Simple parameter estimation, works well for categorical predictions</w:t>
            </w:r>
          </w:p>
        </w:tc>
        <w:tc>
          <w:tcPr>
            <w:tcW w:w="2338" w:type="dxa"/>
          </w:tcPr>
          <w:p w14:paraId="2AC17CBF" w14:textId="77777777" w:rsidR="00241FA4" w:rsidRDefault="00241FA4"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Requires larger sample size, not suitable for non-linear problems, vulnerable to over-confidence</w:t>
            </w:r>
          </w:p>
        </w:tc>
        <w:tc>
          <w:tcPr>
            <w:tcW w:w="2338" w:type="dxa"/>
          </w:tcPr>
          <w:p w14:paraId="5BDB774A" w14:textId="77777777" w:rsidR="00241FA4" w:rsidRDefault="00241FA4" w:rsidP="0057637C">
            <w:pPr>
              <w:spacing w:line="360" w:lineRule="auto"/>
              <w:jc w:val="both"/>
              <w:rPr>
                <w:rFonts w:ascii="Times New Roman" w:hAnsi="Times New Roman" w:cs="Times New Roman"/>
                <w:sz w:val="24"/>
                <w:szCs w:val="24"/>
              </w:rPr>
            </w:pPr>
            <w:r w:rsidRPr="00911F59">
              <w:rPr>
                <w:rFonts w:ascii="Times New Roman" w:hAnsi="Times New Roman" w:cs="Times New Roman"/>
                <w:sz w:val="24"/>
                <w:szCs w:val="24"/>
              </w:rPr>
              <w:t>Financial forecasting, Software cost prediction, software effort prediction software quality assurance, Crime data mining</w:t>
            </w:r>
          </w:p>
        </w:tc>
      </w:tr>
      <w:tr w:rsidR="00241FA4" w14:paraId="5F1D61F6" w14:textId="77777777" w:rsidTr="001C3E7C">
        <w:tc>
          <w:tcPr>
            <w:tcW w:w="2337" w:type="dxa"/>
          </w:tcPr>
          <w:p w14:paraId="6FA909BF" w14:textId="77777777" w:rsidR="00241FA4" w:rsidRDefault="00241FA4"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Naïve Bayes</w:t>
            </w:r>
          </w:p>
        </w:tc>
        <w:tc>
          <w:tcPr>
            <w:tcW w:w="2337" w:type="dxa"/>
          </w:tcPr>
          <w:p w14:paraId="42E7E005" w14:textId="77777777" w:rsidR="00241FA4" w:rsidRDefault="00241FA4" w:rsidP="0057637C">
            <w:pPr>
              <w:spacing w:line="360" w:lineRule="auto"/>
              <w:jc w:val="both"/>
              <w:rPr>
                <w:rFonts w:ascii="Times New Roman" w:hAnsi="Times New Roman" w:cs="Times New Roman"/>
                <w:sz w:val="24"/>
                <w:szCs w:val="24"/>
              </w:rPr>
            </w:pPr>
            <w:r w:rsidRPr="00911F59">
              <w:rPr>
                <w:rFonts w:ascii="Times New Roman" w:hAnsi="Times New Roman" w:cs="Times New Roman"/>
                <w:sz w:val="24"/>
                <w:szCs w:val="24"/>
              </w:rPr>
              <w:t>Fast classifier, converges earlier than discriminative models like logistic regression, requires less training, applies for both binary and multi-class problems</w:t>
            </w:r>
          </w:p>
        </w:tc>
        <w:tc>
          <w:tcPr>
            <w:tcW w:w="2338" w:type="dxa"/>
          </w:tcPr>
          <w:p w14:paraId="5489EE91" w14:textId="77777777" w:rsidR="00241FA4" w:rsidRDefault="00241FA4" w:rsidP="0057637C">
            <w:pPr>
              <w:spacing w:line="360" w:lineRule="auto"/>
              <w:jc w:val="both"/>
              <w:rPr>
                <w:rFonts w:ascii="Times New Roman" w:hAnsi="Times New Roman" w:cs="Times New Roman"/>
                <w:sz w:val="24"/>
                <w:szCs w:val="24"/>
              </w:rPr>
            </w:pPr>
            <w:r w:rsidRPr="00911F59">
              <w:rPr>
                <w:rFonts w:ascii="Times New Roman" w:hAnsi="Times New Roman" w:cs="Times New Roman"/>
                <w:sz w:val="24"/>
                <w:szCs w:val="24"/>
              </w:rPr>
              <w:t>Interactions between the features cannot be achieved. The probabilities calculated are not mathematically accurate, but relative probabilities.</w:t>
            </w:r>
          </w:p>
        </w:tc>
        <w:tc>
          <w:tcPr>
            <w:tcW w:w="2338" w:type="dxa"/>
          </w:tcPr>
          <w:p w14:paraId="4A9206D8" w14:textId="77777777" w:rsidR="00241FA4" w:rsidRDefault="00241FA4" w:rsidP="0057637C">
            <w:pPr>
              <w:spacing w:line="360" w:lineRule="auto"/>
              <w:jc w:val="both"/>
              <w:rPr>
                <w:rFonts w:ascii="Times New Roman" w:hAnsi="Times New Roman" w:cs="Times New Roman"/>
                <w:sz w:val="24"/>
                <w:szCs w:val="24"/>
              </w:rPr>
            </w:pPr>
            <w:r w:rsidRPr="00911F59">
              <w:rPr>
                <w:rFonts w:ascii="Times New Roman" w:hAnsi="Times New Roman" w:cs="Times New Roman"/>
                <w:sz w:val="24"/>
                <w:szCs w:val="24"/>
              </w:rPr>
              <w:t>To mark email as spam/ham, classify articles based on content, sentiment/emotion analysis.</w:t>
            </w:r>
          </w:p>
        </w:tc>
      </w:tr>
      <w:tr w:rsidR="00241FA4" w14:paraId="343C87A5" w14:textId="77777777" w:rsidTr="001C3E7C">
        <w:tc>
          <w:tcPr>
            <w:tcW w:w="2337" w:type="dxa"/>
          </w:tcPr>
          <w:p w14:paraId="0543FDE0" w14:textId="77777777" w:rsidR="00241FA4" w:rsidRDefault="00241FA4"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SVM</w:t>
            </w:r>
          </w:p>
        </w:tc>
        <w:tc>
          <w:tcPr>
            <w:tcW w:w="2337" w:type="dxa"/>
          </w:tcPr>
          <w:p w14:paraId="1C6F363F" w14:textId="77777777" w:rsidR="00241FA4" w:rsidRDefault="00241FA4" w:rsidP="0057637C">
            <w:pPr>
              <w:spacing w:line="360" w:lineRule="auto"/>
              <w:jc w:val="both"/>
              <w:rPr>
                <w:rFonts w:ascii="Times New Roman" w:hAnsi="Times New Roman" w:cs="Times New Roman"/>
                <w:sz w:val="24"/>
                <w:szCs w:val="24"/>
              </w:rPr>
            </w:pPr>
            <w:r w:rsidRPr="00911F59">
              <w:rPr>
                <w:rFonts w:ascii="Times New Roman" w:hAnsi="Times New Roman" w:cs="Times New Roman"/>
                <w:sz w:val="24"/>
                <w:szCs w:val="24"/>
              </w:rPr>
              <w:t>Regularization parameter avoids over-fitting. Kernel engineering helps to incorporate expert knowledge.</w:t>
            </w:r>
          </w:p>
        </w:tc>
        <w:tc>
          <w:tcPr>
            <w:tcW w:w="2338" w:type="dxa"/>
          </w:tcPr>
          <w:p w14:paraId="7180C761" w14:textId="77777777" w:rsidR="00241FA4" w:rsidRDefault="00241FA4" w:rsidP="0057637C">
            <w:pPr>
              <w:spacing w:line="360" w:lineRule="auto"/>
              <w:jc w:val="both"/>
              <w:rPr>
                <w:rFonts w:ascii="Times New Roman" w:hAnsi="Times New Roman" w:cs="Times New Roman"/>
                <w:sz w:val="24"/>
                <w:szCs w:val="24"/>
              </w:rPr>
            </w:pPr>
            <w:r w:rsidRPr="00911F59">
              <w:rPr>
                <w:rFonts w:ascii="Times New Roman" w:hAnsi="Times New Roman" w:cs="Times New Roman"/>
                <w:sz w:val="24"/>
                <w:szCs w:val="24"/>
              </w:rPr>
              <w:t>Selecting the best kernel and time consumed for training and testing.</w:t>
            </w:r>
          </w:p>
        </w:tc>
        <w:tc>
          <w:tcPr>
            <w:tcW w:w="2338" w:type="dxa"/>
          </w:tcPr>
          <w:p w14:paraId="746DD2CA" w14:textId="77777777" w:rsidR="00241FA4" w:rsidRDefault="00241FA4" w:rsidP="0057637C">
            <w:pPr>
              <w:spacing w:line="360" w:lineRule="auto"/>
              <w:jc w:val="both"/>
              <w:rPr>
                <w:rFonts w:ascii="Times New Roman" w:hAnsi="Times New Roman" w:cs="Times New Roman"/>
                <w:sz w:val="24"/>
                <w:szCs w:val="24"/>
              </w:rPr>
            </w:pPr>
            <w:r w:rsidRPr="00911F59">
              <w:rPr>
                <w:rFonts w:ascii="Times New Roman" w:hAnsi="Times New Roman" w:cs="Times New Roman"/>
                <w:sz w:val="24"/>
                <w:szCs w:val="24"/>
              </w:rPr>
              <w:t>Good for biological datasets, hypertext categorization, etc.,</w:t>
            </w:r>
          </w:p>
        </w:tc>
      </w:tr>
      <w:tr w:rsidR="00241FA4" w14:paraId="6D1F0E07" w14:textId="77777777" w:rsidTr="001C3E7C">
        <w:tc>
          <w:tcPr>
            <w:tcW w:w="2337" w:type="dxa"/>
          </w:tcPr>
          <w:p w14:paraId="112C8CF3" w14:textId="77777777" w:rsidR="00241FA4" w:rsidRDefault="00241FA4" w:rsidP="0057637C">
            <w:pPr>
              <w:spacing w:line="360" w:lineRule="auto"/>
              <w:jc w:val="both"/>
              <w:rPr>
                <w:rFonts w:ascii="Times New Roman" w:hAnsi="Times New Roman" w:cs="Times New Roman"/>
                <w:sz w:val="24"/>
                <w:szCs w:val="24"/>
              </w:rPr>
            </w:pPr>
            <w:r w:rsidRPr="00911F59">
              <w:rPr>
                <w:rFonts w:ascii="Times New Roman" w:hAnsi="Times New Roman" w:cs="Times New Roman"/>
                <w:sz w:val="24"/>
                <w:szCs w:val="24"/>
              </w:rPr>
              <w:t>Decision Trees</w:t>
            </w:r>
          </w:p>
        </w:tc>
        <w:tc>
          <w:tcPr>
            <w:tcW w:w="2337" w:type="dxa"/>
          </w:tcPr>
          <w:p w14:paraId="75280F1B" w14:textId="77777777" w:rsidR="00241FA4" w:rsidRDefault="00241FA4" w:rsidP="0057637C">
            <w:pPr>
              <w:spacing w:line="360" w:lineRule="auto"/>
              <w:jc w:val="both"/>
              <w:rPr>
                <w:rFonts w:ascii="Times New Roman" w:hAnsi="Times New Roman" w:cs="Times New Roman"/>
                <w:sz w:val="24"/>
                <w:szCs w:val="24"/>
              </w:rPr>
            </w:pPr>
            <w:r w:rsidRPr="00911F59">
              <w:rPr>
                <w:rFonts w:ascii="Times New Roman" w:hAnsi="Times New Roman" w:cs="Times New Roman"/>
                <w:sz w:val="24"/>
                <w:szCs w:val="24"/>
              </w:rPr>
              <w:t>Simple to understand after providing explanation. Insights based on expert knowledge and dynamic.</w:t>
            </w:r>
          </w:p>
        </w:tc>
        <w:tc>
          <w:tcPr>
            <w:tcW w:w="2338" w:type="dxa"/>
          </w:tcPr>
          <w:p w14:paraId="1CD86DEE" w14:textId="77777777" w:rsidR="00241FA4" w:rsidRDefault="00241FA4" w:rsidP="0057637C">
            <w:pPr>
              <w:spacing w:line="360" w:lineRule="auto"/>
              <w:jc w:val="both"/>
              <w:rPr>
                <w:rFonts w:ascii="Times New Roman" w:hAnsi="Times New Roman" w:cs="Times New Roman"/>
                <w:sz w:val="24"/>
                <w:szCs w:val="24"/>
              </w:rPr>
            </w:pPr>
            <w:r w:rsidRPr="00911F59">
              <w:rPr>
                <w:rFonts w:ascii="Times New Roman" w:hAnsi="Times New Roman" w:cs="Times New Roman"/>
                <w:sz w:val="24"/>
                <w:szCs w:val="24"/>
              </w:rPr>
              <w:t>Not suitable for multilevel categorical variables, biased information gain, complex for uncertain and multiple valued attributes.</w:t>
            </w:r>
          </w:p>
        </w:tc>
        <w:tc>
          <w:tcPr>
            <w:tcW w:w="2338" w:type="dxa"/>
          </w:tcPr>
          <w:p w14:paraId="35FE0553" w14:textId="77777777" w:rsidR="00241FA4" w:rsidRDefault="00241FA4" w:rsidP="0057637C">
            <w:pPr>
              <w:spacing w:line="360" w:lineRule="auto"/>
              <w:jc w:val="both"/>
              <w:rPr>
                <w:rFonts w:ascii="Times New Roman" w:hAnsi="Times New Roman" w:cs="Times New Roman"/>
                <w:sz w:val="24"/>
                <w:szCs w:val="24"/>
              </w:rPr>
            </w:pPr>
            <w:r w:rsidRPr="00911F59">
              <w:rPr>
                <w:rFonts w:ascii="Times New Roman" w:hAnsi="Times New Roman" w:cs="Times New Roman"/>
                <w:sz w:val="24"/>
                <w:szCs w:val="24"/>
              </w:rPr>
              <w:t>Marketing data and customer intelligence</w:t>
            </w:r>
          </w:p>
        </w:tc>
      </w:tr>
      <w:tr w:rsidR="00241FA4" w14:paraId="27CF938B" w14:textId="77777777" w:rsidTr="001C3E7C">
        <w:tc>
          <w:tcPr>
            <w:tcW w:w="2337" w:type="dxa"/>
          </w:tcPr>
          <w:p w14:paraId="5B6A0A51" w14:textId="77777777" w:rsidR="00241FA4" w:rsidRDefault="00241FA4" w:rsidP="0057637C">
            <w:pPr>
              <w:spacing w:line="360" w:lineRule="auto"/>
              <w:jc w:val="both"/>
              <w:rPr>
                <w:rFonts w:ascii="Times New Roman" w:hAnsi="Times New Roman" w:cs="Times New Roman"/>
                <w:sz w:val="24"/>
                <w:szCs w:val="24"/>
              </w:rPr>
            </w:pPr>
            <w:r w:rsidRPr="00911F59">
              <w:rPr>
                <w:rFonts w:ascii="Times New Roman" w:hAnsi="Times New Roman" w:cs="Times New Roman"/>
                <w:sz w:val="24"/>
                <w:szCs w:val="24"/>
              </w:rPr>
              <w:t>Rule Induction</w:t>
            </w:r>
          </w:p>
        </w:tc>
        <w:tc>
          <w:tcPr>
            <w:tcW w:w="2337" w:type="dxa"/>
          </w:tcPr>
          <w:p w14:paraId="0E1AB54C" w14:textId="77777777" w:rsidR="00241FA4" w:rsidRDefault="00241FA4" w:rsidP="0057637C">
            <w:pPr>
              <w:spacing w:line="360" w:lineRule="auto"/>
              <w:jc w:val="both"/>
              <w:rPr>
                <w:rFonts w:ascii="Times New Roman" w:hAnsi="Times New Roman" w:cs="Times New Roman"/>
                <w:sz w:val="24"/>
                <w:szCs w:val="24"/>
              </w:rPr>
            </w:pPr>
            <w:r w:rsidRPr="00911F59">
              <w:rPr>
                <w:rFonts w:ascii="Times New Roman" w:hAnsi="Times New Roman" w:cs="Times New Roman"/>
                <w:sz w:val="24"/>
                <w:szCs w:val="24"/>
              </w:rPr>
              <w:t>Optimized rules are built based on lexical patterns of the domain</w:t>
            </w:r>
          </w:p>
        </w:tc>
        <w:tc>
          <w:tcPr>
            <w:tcW w:w="2338" w:type="dxa"/>
          </w:tcPr>
          <w:p w14:paraId="31A9DF5B" w14:textId="77777777" w:rsidR="00241FA4" w:rsidRDefault="00241FA4" w:rsidP="0057637C">
            <w:pPr>
              <w:spacing w:line="360" w:lineRule="auto"/>
              <w:jc w:val="both"/>
              <w:rPr>
                <w:rFonts w:ascii="Times New Roman" w:hAnsi="Times New Roman" w:cs="Times New Roman"/>
                <w:sz w:val="24"/>
                <w:szCs w:val="24"/>
              </w:rPr>
            </w:pPr>
            <w:r w:rsidRPr="00911F59">
              <w:rPr>
                <w:rFonts w:ascii="Times New Roman" w:hAnsi="Times New Roman" w:cs="Times New Roman"/>
                <w:sz w:val="24"/>
                <w:szCs w:val="24"/>
              </w:rPr>
              <w:t>Inter-dependency among rules and sequential rule learning slows learning process for new class.</w:t>
            </w:r>
          </w:p>
        </w:tc>
        <w:tc>
          <w:tcPr>
            <w:tcW w:w="2338" w:type="dxa"/>
          </w:tcPr>
          <w:p w14:paraId="5CEA691E" w14:textId="77777777" w:rsidR="00241FA4" w:rsidRDefault="00241FA4"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Healthcare Systems</w:t>
            </w:r>
          </w:p>
        </w:tc>
      </w:tr>
      <w:tr w:rsidR="00241FA4" w14:paraId="587E36E6" w14:textId="77777777" w:rsidTr="001C3E7C">
        <w:tc>
          <w:tcPr>
            <w:tcW w:w="2337" w:type="dxa"/>
          </w:tcPr>
          <w:p w14:paraId="615C07B2" w14:textId="77777777" w:rsidR="00241FA4" w:rsidRDefault="00241FA4" w:rsidP="0057637C">
            <w:pPr>
              <w:spacing w:line="360" w:lineRule="auto"/>
              <w:jc w:val="both"/>
              <w:rPr>
                <w:rFonts w:ascii="Times New Roman" w:hAnsi="Times New Roman" w:cs="Times New Roman"/>
                <w:sz w:val="24"/>
                <w:szCs w:val="24"/>
              </w:rPr>
            </w:pPr>
            <w:r w:rsidRPr="00911F59">
              <w:rPr>
                <w:rFonts w:ascii="Times New Roman" w:hAnsi="Times New Roman" w:cs="Times New Roman"/>
                <w:sz w:val="24"/>
                <w:szCs w:val="24"/>
              </w:rPr>
              <w:t>K-NN</w:t>
            </w:r>
          </w:p>
        </w:tc>
        <w:tc>
          <w:tcPr>
            <w:tcW w:w="2337" w:type="dxa"/>
          </w:tcPr>
          <w:p w14:paraId="22A02D74" w14:textId="77777777" w:rsidR="00241FA4" w:rsidRDefault="00241FA4" w:rsidP="0057637C">
            <w:pPr>
              <w:spacing w:line="360" w:lineRule="auto"/>
              <w:jc w:val="both"/>
              <w:rPr>
                <w:rFonts w:ascii="Times New Roman" w:hAnsi="Times New Roman" w:cs="Times New Roman"/>
                <w:sz w:val="24"/>
                <w:szCs w:val="24"/>
              </w:rPr>
            </w:pPr>
            <w:r w:rsidRPr="00911F59">
              <w:rPr>
                <w:rFonts w:ascii="Times New Roman" w:hAnsi="Times New Roman" w:cs="Times New Roman"/>
                <w:sz w:val="24"/>
                <w:szCs w:val="24"/>
              </w:rPr>
              <w:t>Simpler implementation, Flexible feature selection, good for multiclass problem</w:t>
            </w:r>
          </w:p>
        </w:tc>
        <w:tc>
          <w:tcPr>
            <w:tcW w:w="2338" w:type="dxa"/>
          </w:tcPr>
          <w:p w14:paraId="75FC834B" w14:textId="77777777" w:rsidR="00241FA4" w:rsidRDefault="00241FA4" w:rsidP="0057637C">
            <w:pPr>
              <w:spacing w:line="360" w:lineRule="auto"/>
              <w:jc w:val="both"/>
              <w:rPr>
                <w:rFonts w:ascii="Times New Roman" w:hAnsi="Times New Roman" w:cs="Times New Roman"/>
                <w:sz w:val="24"/>
                <w:szCs w:val="24"/>
              </w:rPr>
            </w:pPr>
            <w:r w:rsidRPr="00911F59">
              <w:rPr>
                <w:rFonts w:ascii="Times New Roman" w:hAnsi="Times New Roman" w:cs="Times New Roman"/>
                <w:sz w:val="24"/>
                <w:szCs w:val="24"/>
              </w:rPr>
              <w:t>Searching nearest neighbors and estimating optimal k value</w:t>
            </w:r>
          </w:p>
        </w:tc>
        <w:tc>
          <w:tcPr>
            <w:tcW w:w="2338" w:type="dxa"/>
          </w:tcPr>
          <w:p w14:paraId="7345D160" w14:textId="77777777" w:rsidR="00241FA4" w:rsidRDefault="00241FA4"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Recommender Systems</w:t>
            </w:r>
          </w:p>
        </w:tc>
      </w:tr>
      <w:tr w:rsidR="00241FA4" w14:paraId="6BAB81FA" w14:textId="77777777" w:rsidTr="001C3E7C">
        <w:tc>
          <w:tcPr>
            <w:tcW w:w="2337" w:type="dxa"/>
          </w:tcPr>
          <w:p w14:paraId="7D0D0C76" w14:textId="77777777" w:rsidR="00241FA4" w:rsidRDefault="00241FA4" w:rsidP="0057637C">
            <w:pPr>
              <w:spacing w:line="360" w:lineRule="auto"/>
              <w:jc w:val="both"/>
              <w:rPr>
                <w:rFonts w:ascii="Times New Roman" w:hAnsi="Times New Roman" w:cs="Times New Roman"/>
                <w:sz w:val="24"/>
                <w:szCs w:val="24"/>
              </w:rPr>
            </w:pPr>
            <w:r w:rsidRPr="00911F59">
              <w:rPr>
                <w:rFonts w:ascii="Times New Roman" w:hAnsi="Times New Roman" w:cs="Times New Roman"/>
                <w:sz w:val="24"/>
                <w:szCs w:val="24"/>
              </w:rPr>
              <w:lastRenderedPageBreak/>
              <w:t>Artificial Neural Networks</w:t>
            </w:r>
          </w:p>
        </w:tc>
        <w:tc>
          <w:tcPr>
            <w:tcW w:w="2337" w:type="dxa"/>
          </w:tcPr>
          <w:p w14:paraId="78A4152F" w14:textId="77777777" w:rsidR="00241FA4" w:rsidRDefault="00241FA4" w:rsidP="0057637C">
            <w:pPr>
              <w:spacing w:line="360" w:lineRule="auto"/>
              <w:jc w:val="both"/>
              <w:rPr>
                <w:rFonts w:ascii="Times New Roman" w:hAnsi="Times New Roman" w:cs="Times New Roman"/>
                <w:sz w:val="24"/>
                <w:szCs w:val="24"/>
              </w:rPr>
            </w:pPr>
            <w:r w:rsidRPr="00911F59">
              <w:rPr>
                <w:rFonts w:ascii="Times New Roman" w:hAnsi="Times New Roman" w:cs="Times New Roman"/>
                <w:sz w:val="24"/>
                <w:szCs w:val="24"/>
              </w:rPr>
              <w:t>Easier to use, approximates any kind of function, and almost matches human brain</w:t>
            </w:r>
          </w:p>
        </w:tc>
        <w:tc>
          <w:tcPr>
            <w:tcW w:w="2338" w:type="dxa"/>
          </w:tcPr>
          <w:p w14:paraId="49CD91E7" w14:textId="77777777" w:rsidR="00241FA4" w:rsidRDefault="00241FA4" w:rsidP="0057637C">
            <w:pPr>
              <w:spacing w:line="360" w:lineRule="auto"/>
              <w:jc w:val="both"/>
              <w:rPr>
                <w:rFonts w:ascii="Times New Roman" w:hAnsi="Times New Roman" w:cs="Times New Roman"/>
                <w:sz w:val="24"/>
                <w:szCs w:val="24"/>
              </w:rPr>
            </w:pPr>
            <w:r w:rsidRPr="00911F59">
              <w:rPr>
                <w:rFonts w:ascii="Times New Roman" w:hAnsi="Times New Roman" w:cs="Times New Roman"/>
                <w:sz w:val="24"/>
                <w:szCs w:val="24"/>
              </w:rPr>
              <w:t>Requires large training and test data, much of the operations are hidden and difficult to increase accuracy.</w:t>
            </w:r>
          </w:p>
        </w:tc>
        <w:tc>
          <w:tcPr>
            <w:tcW w:w="2338" w:type="dxa"/>
          </w:tcPr>
          <w:p w14:paraId="6E631F0F" w14:textId="77777777" w:rsidR="00241FA4" w:rsidRDefault="00241FA4" w:rsidP="0057637C">
            <w:pPr>
              <w:spacing w:line="360" w:lineRule="auto"/>
              <w:jc w:val="both"/>
              <w:rPr>
                <w:rFonts w:ascii="Times New Roman" w:hAnsi="Times New Roman" w:cs="Times New Roman"/>
                <w:sz w:val="24"/>
                <w:szCs w:val="24"/>
              </w:rPr>
            </w:pPr>
            <w:r w:rsidRPr="00911F59">
              <w:rPr>
                <w:rFonts w:ascii="Times New Roman" w:hAnsi="Times New Roman" w:cs="Times New Roman"/>
                <w:sz w:val="24"/>
                <w:szCs w:val="24"/>
              </w:rPr>
              <w:t>Sales forecast, data validation, risk management and target marketing</w:t>
            </w:r>
          </w:p>
        </w:tc>
      </w:tr>
      <w:tr w:rsidR="00241FA4" w14:paraId="388E3265" w14:textId="77777777" w:rsidTr="001C3E7C">
        <w:tc>
          <w:tcPr>
            <w:tcW w:w="2337" w:type="dxa"/>
          </w:tcPr>
          <w:p w14:paraId="2DA633A8" w14:textId="77777777" w:rsidR="00241FA4" w:rsidRPr="00911F59" w:rsidRDefault="00241FA4" w:rsidP="0057637C">
            <w:pPr>
              <w:spacing w:line="360" w:lineRule="auto"/>
              <w:jc w:val="both"/>
              <w:rPr>
                <w:rFonts w:ascii="Times New Roman" w:hAnsi="Times New Roman" w:cs="Times New Roman"/>
                <w:sz w:val="24"/>
                <w:szCs w:val="24"/>
              </w:rPr>
            </w:pPr>
            <w:r w:rsidRPr="00911F59">
              <w:rPr>
                <w:rFonts w:ascii="Times New Roman" w:hAnsi="Times New Roman" w:cs="Times New Roman"/>
                <w:sz w:val="24"/>
                <w:szCs w:val="24"/>
              </w:rPr>
              <w:t>K- Means</w:t>
            </w:r>
          </w:p>
        </w:tc>
        <w:tc>
          <w:tcPr>
            <w:tcW w:w="2337" w:type="dxa"/>
          </w:tcPr>
          <w:p w14:paraId="5C1873CB" w14:textId="77777777" w:rsidR="00241FA4" w:rsidRPr="00911F59" w:rsidRDefault="00241FA4" w:rsidP="0057637C">
            <w:pPr>
              <w:spacing w:line="360" w:lineRule="auto"/>
              <w:jc w:val="both"/>
              <w:rPr>
                <w:rFonts w:ascii="Times New Roman" w:hAnsi="Times New Roman" w:cs="Times New Roman"/>
                <w:sz w:val="24"/>
                <w:szCs w:val="24"/>
              </w:rPr>
            </w:pPr>
            <w:r w:rsidRPr="00911F59">
              <w:rPr>
                <w:rFonts w:ascii="Times New Roman" w:hAnsi="Times New Roman" w:cs="Times New Roman"/>
                <w:sz w:val="24"/>
                <w:szCs w:val="24"/>
              </w:rPr>
              <w:t>Easy to implement, faster than hierarchical clustering and easy to interpret results.</w:t>
            </w:r>
          </w:p>
        </w:tc>
        <w:tc>
          <w:tcPr>
            <w:tcW w:w="2338" w:type="dxa"/>
          </w:tcPr>
          <w:p w14:paraId="311F22B1" w14:textId="77777777" w:rsidR="00241FA4" w:rsidRPr="00911F59" w:rsidRDefault="00241FA4" w:rsidP="0057637C">
            <w:pPr>
              <w:spacing w:line="360" w:lineRule="auto"/>
              <w:jc w:val="both"/>
              <w:rPr>
                <w:rFonts w:ascii="Times New Roman" w:hAnsi="Times New Roman" w:cs="Times New Roman"/>
                <w:sz w:val="24"/>
                <w:szCs w:val="24"/>
              </w:rPr>
            </w:pPr>
            <w:r w:rsidRPr="00911F59">
              <w:rPr>
                <w:rFonts w:ascii="Times New Roman" w:hAnsi="Times New Roman" w:cs="Times New Roman"/>
                <w:sz w:val="24"/>
                <w:szCs w:val="24"/>
              </w:rPr>
              <w:t>Not good for global clusters and sensitive to outliers</w:t>
            </w:r>
          </w:p>
        </w:tc>
        <w:tc>
          <w:tcPr>
            <w:tcW w:w="2338" w:type="dxa"/>
          </w:tcPr>
          <w:p w14:paraId="1282A204" w14:textId="77777777" w:rsidR="00241FA4" w:rsidRPr="00911F59" w:rsidRDefault="00241FA4" w:rsidP="0057637C">
            <w:pPr>
              <w:spacing w:line="360" w:lineRule="auto"/>
              <w:jc w:val="both"/>
              <w:rPr>
                <w:rFonts w:ascii="Times New Roman" w:hAnsi="Times New Roman" w:cs="Times New Roman"/>
                <w:sz w:val="24"/>
                <w:szCs w:val="24"/>
              </w:rPr>
            </w:pPr>
            <w:r w:rsidRPr="00911F59">
              <w:rPr>
                <w:rFonts w:ascii="Times New Roman" w:hAnsi="Times New Roman" w:cs="Times New Roman"/>
                <w:sz w:val="24"/>
                <w:szCs w:val="24"/>
              </w:rPr>
              <w:t>Customer service segmentation, health care, fraud detection and Segmentation</w:t>
            </w:r>
          </w:p>
        </w:tc>
      </w:tr>
      <w:tr w:rsidR="00241FA4" w14:paraId="466EC407" w14:textId="77777777" w:rsidTr="001C3E7C">
        <w:tc>
          <w:tcPr>
            <w:tcW w:w="2337" w:type="dxa"/>
          </w:tcPr>
          <w:p w14:paraId="42301659" w14:textId="77777777" w:rsidR="00241FA4" w:rsidRPr="00911F59" w:rsidRDefault="00241FA4" w:rsidP="0057637C">
            <w:pPr>
              <w:spacing w:line="360" w:lineRule="auto"/>
              <w:jc w:val="both"/>
              <w:rPr>
                <w:rFonts w:ascii="Times New Roman" w:hAnsi="Times New Roman" w:cs="Times New Roman"/>
                <w:sz w:val="24"/>
                <w:szCs w:val="24"/>
              </w:rPr>
            </w:pPr>
            <w:r w:rsidRPr="00911F59">
              <w:rPr>
                <w:rFonts w:ascii="Times New Roman" w:hAnsi="Times New Roman" w:cs="Times New Roman"/>
                <w:sz w:val="24"/>
                <w:szCs w:val="24"/>
              </w:rPr>
              <w:t>Hebbian Algorithm</w:t>
            </w:r>
          </w:p>
        </w:tc>
        <w:tc>
          <w:tcPr>
            <w:tcW w:w="2337" w:type="dxa"/>
          </w:tcPr>
          <w:p w14:paraId="49D61D03" w14:textId="77777777" w:rsidR="00241FA4" w:rsidRPr="00911F59" w:rsidRDefault="00241FA4" w:rsidP="0057637C">
            <w:pPr>
              <w:spacing w:line="360" w:lineRule="auto"/>
              <w:jc w:val="both"/>
              <w:rPr>
                <w:rFonts w:ascii="Times New Roman" w:hAnsi="Times New Roman" w:cs="Times New Roman"/>
                <w:sz w:val="24"/>
                <w:szCs w:val="24"/>
              </w:rPr>
            </w:pPr>
            <w:r w:rsidRPr="00911F59">
              <w:rPr>
                <w:rFonts w:ascii="Times New Roman" w:hAnsi="Times New Roman" w:cs="Times New Roman"/>
                <w:sz w:val="24"/>
                <w:szCs w:val="24"/>
              </w:rPr>
              <w:t>Suitable for multi-class models in neural networks. Easy to interpret layer-wise operations.</w:t>
            </w:r>
          </w:p>
        </w:tc>
        <w:tc>
          <w:tcPr>
            <w:tcW w:w="2338" w:type="dxa"/>
          </w:tcPr>
          <w:p w14:paraId="3623DD46" w14:textId="77777777" w:rsidR="00241FA4" w:rsidRPr="00911F59" w:rsidRDefault="00241FA4" w:rsidP="0057637C">
            <w:pPr>
              <w:spacing w:line="360" w:lineRule="auto"/>
              <w:jc w:val="both"/>
              <w:rPr>
                <w:rFonts w:ascii="Times New Roman" w:hAnsi="Times New Roman" w:cs="Times New Roman"/>
                <w:sz w:val="24"/>
                <w:szCs w:val="24"/>
              </w:rPr>
            </w:pPr>
            <w:r w:rsidRPr="00911F59">
              <w:rPr>
                <w:rFonts w:ascii="Times New Roman" w:hAnsi="Times New Roman" w:cs="Times New Roman"/>
                <w:sz w:val="24"/>
                <w:szCs w:val="24"/>
              </w:rPr>
              <w:t>It could take only orthogonal inputs that are not correlated.</w:t>
            </w:r>
          </w:p>
        </w:tc>
        <w:tc>
          <w:tcPr>
            <w:tcW w:w="2338" w:type="dxa"/>
          </w:tcPr>
          <w:p w14:paraId="18EC9076" w14:textId="77777777" w:rsidR="00241FA4" w:rsidRPr="00911F59" w:rsidRDefault="00241FA4" w:rsidP="0057637C">
            <w:pPr>
              <w:spacing w:line="360" w:lineRule="auto"/>
              <w:jc w:val="both"/>
              <w:rPr>
                <w:rFonts w:ascii="Times New Roman" w:hAnsi="Times New Roman" w:cs="Times New Roman"/>
                <w:sz w:val="24"/>
                <w:szCs w:val="24"/>
              </w:rPr>
            </w:pPr>
            <w:r w:rsidRPr="00911F59">
              <w:rPr>
                <w:rFonts w:ascii="Times New Roman" w:hAnsi="Times New Roman" w:cs="Times New Roman"/>
                <w:sz w:val="24"/>
                <w:szCs w:val="24"/>
              </w:rPr>
              <w:t>Suitable for Image and Speech recognition in artificial intelligence models.</w:t>
            </w:r>
          </w:p>
        </w:tc>
      </w:tr>
      <w:tr w:rsidR="00241FA4" w14:paraId="2AE55E65" w14:textId="77777777" w:rsidTr="001C3E7C">
        <w:tc>
          <w:tcPr>
            <w:tcW w:w="2337" w:type="dxa"/>
          </w:tcPr>
          <w:p w14:paraId="22630D1F" w14:textId="77777777" w:rsidR="00241FA4" w:rsidRPr="00911F59" w:rsidRDefault="00241FA4" w:rsidP="0057637C">
            <w:pPr>
              <w:spacing w:line="360" w:lineRule="auto"/>
              <w:jc w:val="both"/>
              <w:rPr>
                <w:rFonts w:ascii="Times New Roman" w:hAnsi="Times New Roman" w:cs="Times New Roman"/>
                <w:sz w:val="24"/>
                <w:szCs w:val="24"/>
              </w:rPr>
            </w:pPr>
            <w:r w:rsidRPr="00911F59">
              <w:rPr>
                <w:rFonts w:ascii="Times New Roman" w:hAnsi="Times New Roman" w:cs="Times New Roman"/>
                <w:sz w:val="24"/>
                <w:szCs w:val="24"/>
              </w:rPr>
              <w:t>Anomaly Detection</w:t>
            </w:r>
          </w:p>
        </w:tc>
        <w:tc>
          <w:tcPr>
            <w:tcW w:w="2337" w:type="dxa"/>
          </w:tcPr>
          <w:p w14:paraId="4CFB2A2A" w14:textId="77777777" w:rsidR="00241FA4" w:rsidRPr="00911F59" w:rsidRDefault="00241FA4" w:rsidP="0057637C">
            <w:pPr>
              <w:spacing w:line="360" w:lineRule="auto"/>
              <w:jc w:val="both"/>
              <w:rPr>
                <w:rFonts w:ascii="Times New Roman" w:hAnsi="Times New Roman" w:cs="Times New Roman"/>
                <w:sz w:val="24"/>
                <w:szCs w:val="24"/>
              </w:rPr>
            </w:pPr>
            <w:r w:rsidRPr="00911F59">
              <w:rPr>
                <w:rFonts w:ascii="Times New Roman" w:hAnsi="Times New Roman" w:cs="Times New Roman"/>
                <w:sz w:val="24"/>
                <w:szCs w:val="24"/>
              </w:rPr>
              <w:t>Interdependency between variables and prediction is clearly encoded, can integrate both historical information and current data</w:t>
            </w:r>
          </w:p>
        </w:tc>
        <w:tc>
          <w:tcPr>
            <w:tcW w:w="2338" w:type="dxa"/>
          </w:tcPr>
          <w:p w14:paraId="5A8D672C" w14:textId="77777777" w:rsidR="00241FA4" w:rsidRPr="00911F59" w:rsidRDefault="00241FA4" w:rsidP="0057637C">
            <w:pPr>
              <w:spacing w:line="360" w:lineRule="auto"/>
              <w:jc w:val="both"/>
              <w:rPr>
                <w:rFonts w:ascii="Times New Roman" w:hAnsi="Times New Roman" w:cs="Times New Roman"/>
                <w:sz w:val="24"/>
                <w:szCs w:val="24"/>
              </w:rPr>
            </w:pPr>
            <w:r w:rsidRPr="00911F59">
              <w:rPr>
                <w:rFonts w:ascii="Times New Roman" w:hAnsi="Times New Roman" w:cs="Times New Roman"/>
                <w:sz w:val="24"/>
                <w:szCs w:val="24"/>
              </w:rPr>
              <w:t>Difficulty in framing rules, sometimes outliers occur almost similar to original patterns.</w:t>
            </w:r>
          </w:p>
        </w:tc>
        <w:tc>
          <w:tcPr>
            <w:tcW w:w="2338" w:type="dxa"/>
          </w:tcPr>
          <w:p w14:paraId="7DBBDB9F" w14:textId="77777777" w:rsidR="00241FA4" w:rsidRPr="00911F59" w:rsidRDefault="00241FA4" w:rsidP="0057637C">
            <w:pPr>
              <w:spacing w:line="360" w:lineRule="auto"/>
              <w:jc w:val="both"/>
              <w:rPr>
                <w:rFonts w:ascii="Times New Roman" w:hAnsi="Times New Roman" w:cs="Times New Roman"/>
                <w:sz w:val="24"/>
                <w:szCs w:val="24"/>
              </w:rPr>
            </w:pPr>
            <w:r w:rsidRPr="00911F59">
              <w:rPr>
                <w:rFonts w:ascii="Times New Roman" w:hAnsi="Times New Roman" w:cs="Times New Roman"/>
                <w:sz w:val="24"/>
                <w:szCs w:val="24"/>
              </w:rPr>
              <w:t>Fraud detection, faults reporting, healthcare systems and networks</w:t>
            </w:r>
          </w:p>
        </w:tc>
      </w:tr>
      <w:tr w:rsidR="00241FA4" w14:paraId="502BB51E" w14:textId="77777777" w:rsidTr="001C3E7C">
        <w:tc>
          <w:tcPr>
            <w:tcW w:w="2337" w:type="dxa"/>
          </w:tcPr>
          <w:p w14:paraId="3C631771" w14:textId="77777777" w:rsidR="00241FA4" w:rsidRPr="00911F59" w:rsidRDefault="00241FA4" w:rsidP="0057637C">
            <w:pPr>
              <w:spacing w:line="360" w:lineRule="auto"/>
              <w:jc w:val="both"/>
              <w:rPr>
                <w:rFonts w:ascii="Times New Roman" w:hAnsi="Times New Roman" w:cs="Times New Roman"/>
                <w:sz w:val="24"/>
                <w:szCs w:val="24"/>
              </w:rPr>
            </w:pPr>
            <w:r w:rsidRPr="00911F59">
              <w:rPr>
                <w:rFonts w:ascii="Times New Roman" w:hAnsi="Times New Roman" w:cs="Times New Roman"/>
                <w:sz w:val="24"/>
                <w:szCs w:val="24"/>
              </w:rPr>
              <w:t>Expectation Maximization</w:t>
            </w:r>
          </w:p>
        </w:tc>
        <w:tc>
          <w:tcPr>
            <w:tcW w:w="2337" w:type="dxa"/>
          </w:tcPr>
          <w:p w14:paraId="40872038" w14:textId="77777777" w:rsidR="00241FA4" w:rsidRPr="00911F59" w:rsidRDefault="00241FA4" w:rsidP="0057637C">
            <w:pPr>
              <w:spacing w:line="360" w:lineRule="auto"/>
              <w:jc w:val="both"/>
              <w:rPr>
                <w:rFonts w:ascii="Times New Roman" w:hAnsi="Times New Roman" w:cs="Times New Roman"/>
                <w:sz w:val="24"/>
                <w:szCs w:val="24"/>
              </w:rPr>
            </w:pPr>
            <w:r w:rsidRPr="00911F59">
              <w:rPr>
                <w:rFonts w:ascii="Times New Roman" w:hAnsi="Times New Roman" w:cs="Times New Roman"/>
                <w:sz w:val="24"/>
                <w:szCs w:val="24"/>
              </w:rPr>
              <w:t>Better suitable for heterogeneous datasets and simple to implement</w:t>
            </w:r>
          </w:p>
        </w:tc>
        <w:tc>
          <w:tcPr>
            <w:tcW w:w="2338" w:type="dxa"/>
          </w:tcPr>
          <w:p w14:paraId="1AEBD9D7" w14:textId="77777777" w:rsidR="00241FA4" w:rsidRPr="00911F59" w:rsidRDefault="00241FA4" w:rsidP="0057637C">
            <w:pPr>
              <w:spacing w:line="360" w:lineRule="auto"/>
              <w:jc w:val="both"/>
              <w:rPr>
                <w:rFonts w:ascii="Times New Roman" w:hAnsi="Times New Roman" w:cs="Times New Roman"/>
                <w:sz w:val="24"/>
                <w:szCs w:val="24"/>
              </w:rPr>
            </w:pPr>
            <w:r w:rsidRPr="00911F59">
              <w:rPr>
                <w:rFonts w:ascii="Times New Roman" w:hAnsi="Times New Roman" w:cs="Times New Roman"/>
                <w:sz w:val="24"/>
                <w:szCs w:val="24"/>
              </w:rPr>
              <w:t>It takes longer duration to converge</w:t>
            </w:r>
          </w:p>
        </w:tc>
        <w:tc>
          <w:tcPr>
            <w:tcW w:w="2338" w:type="dxa"/>
          </w:tcPr>
          <w:p w14:paraId="6510CA3F" w14:textId="77777777" w:rsidR="00241FA4" w:rsidRPr="00911F59" w:rsidRDefault="00241FA4" w:rsidP="0057637C">
            <w:pPr>
              <w:spacing w:line="360" w:lineRule="auto"/>
              <w:jc w:val="both"/>
              <w:rPr>
                <w:rFonts w:ascii="Times New Roman" w:hAnsi="Times New Roman" w:cs="Times New Roman"/>
                <w:sz w:val="24"/>
                <w:szCs w:val="24"/>
              </w:rPr>
            </w:pPr>
            <w:r w:rsidRPr="00911F59">
              <w:rPr>
                <w:rFonts w:ascii="Times New Roman" w:hAnsi="Times New Roman" w:cs="Times New Roman"/>
                <w:sz w:val="24"/>
                <w:szCs w:val="24"/>
              </w:rPr>
              <w:t>Image reconstruction, Probabilistic context free grammars and risk management in item response theory.</w:t>
            </w:r>
          </w:p>
        </w:tc>
      </w:tr>
      <w:tr w:rsidR="00241FA4" w14:paraId="75CCBAB8" w14:textId="77777777" w:rsidTr="001C3E7C">
        <w:tc>
          <w:tcPr>
            <w:tcW w:w="2337" w:type="dxa"/>
          </w:tcPr>
          <w:p w14:paraId="37D01EC2" w14:textId="77777777" w:rsidR="00241FA4" w:rsidRPr="00911F59" w:rsidRDefault="00241FA4" w:rsidP="0057637C">
            <w:pPr>
              <w:spacing w:line="360" w:lineRule="auto"/>
              <w:jc w:val="both"/>
              <w:rPr>
                <w:rFonts w:ascii="Times New Roman" w:hAnsi="Times New Roman" w:cs="Times New Roman"/>
                <w:sz w:val="24"/>
                <w:szCs w:val="24"/>
              </w:rPr>
            </w:pPr>
            <w:r w:rsidRPr="00911F59">
              <w:rPr>
                <w:rFonts w:ascii="Times New Roman" w:hAnsi="Times New Roman" w:cs="Times New Roman"/>
                <w:sz w:val="24"/>
                <w:szCs w:val="24"/>
              </w:rPr>
              <w:t>Singular Value Decomposition (SVD)</w:t>
            </w:r>
          </w:p>
        </w:tc>
        <w:tc>
          <w:tcPr>
            <w:tcW w:w="2337" w:type="dxa"/>
          </w:tcPr>
          <w:p w14:paraId="4638D0AB" w14:textId="77777777" w:rsidR="00241FA4" w:rsidRPr="00911F59" w:rsidRDefault="00241FA4" w:rsidP="0057637C">
            <w:pPr>
              <w:spacing w:line="360" w:lineRule="auto"/>
              <w:jc w:val="both"/>
              <w:rPr>
                <w:rFonts w:ascii="Times New Roman" w:hAnsi="Times New Roman" w:cs="Times New Roman"/>
                <w:sz w:val="24"/>
                <w:szCs w:val="24"/>
              </w:rPr>
            </w:pPr>
            <w:r w:rsidRPr="00911F59">
              <w:rPr>
                <w:rFonts w:ascii="Times New Roman" w:hAnsi="Times New Roman" w:cs="Times New Roman"/>
                <w:sz w:val="24"/>
                <w:szCs w:val="24"/>
              </w:rPr>
              <w:t>Robust to numerical errors, Reduces data dimensionality</w:t>
            </w:r>
          </w:p>
        </w:tc>
        <w:tc>
          <w:tcPr>
            <w:tcW w:w="2338" w:type="dxa"/>
          </w:tcPr>
          <w:p w14:paraId="0CAA01F2" w14:textId="77777777" w:rsidR="00241FA4" w:rsidRPr="00911F59" w:rsidRDefault="00241FA4" w:rsidP="0057637C">
            <w:pPr>
              <w:spacing w:line="360" w:lineRule="auto"/>
              <w:jc w:val="both"/>
              <w:rPr>
                <w:rFonts w:ascii="Times New Roman" w:hAnsi="Times New Roman" w:cs="Times New Roman"/>
                <w:sz w:val="24"/>
                <w:szCs w:val="24"/>
              </w:rPr>
            </w:pPr>
            <w:r w:rsidRPr="00911F59">
              <w:rPr>
                <w:rFonts w:ascii="Times New Roman" w:hAnsi="Times New Roman" w:cs="Times New Roman"/>
                <w:sz w:val="24"/>
                <w:szCs w:val="24"/>
              </w:rPr>
              <w:t xml:space="preserve">Data has to be detrended before applying SVD and it </w:t>
            </w:r>
            <w:r w:rsidRPr="00911F59">
              <w:rPr>
                <w:rFonts w:ascii="Times New Roman" w:hAnsi="Times New Roman" w:cs="Times New Roman"/>
                <w:sz w:val="24"/>
                <w:szCs w:val="24"/>
              </w:rPr>
              <w:lastRenderedPageBreak/>
              <w:t>must contain outliers / anomalies.</w:t>
            </w:r>
          </w:p>
        </w:tc>
        <w:tc>
          <w:tcPr>
            <w:tcW w:w="2338" w:type="dxa"/>
          </w:tcPr>
          <w:p w14:paraId="711961E0" w14:textId="77777777" w:rsidR="00241FA4" w:rsidRPr="00911F59" w:rsidRDefault="00241FA4" w:rsidP="0057637C">
            <w:pPr>
              <w:spacing w:line="360" w:lineRule="auto"/>
              <w:jc w:val="both"/>
              <w:rPr>
                <w:rFonts w:ascii="Times New Roman" w:hAnsi="Times New Roman" w:cs="Times New Roman"/>
                <w:sz w:val="24"/>
                <w:szCs w:val="24"/>
              </w:rPr>
            </w:pPr>
            <w:r w:rsidRPr="00911F59">
              <w:rPr>
                <w:rFonts w:ascii="Times New Roman" w:hAnsi="Times New Roman" w:cs="Times New Roman"/>
                <w:sz w:val="24"/>
                <w:szCs w:val="24"/>
              </w:rPr>
              <w:lastRenderedPageBreak/>
              <w:t xml:space="preserve">Digital signal and image processing applications. Recommender </w:t>
            </w:r>
            <w:r w:rsidRPr="00911F59">
              <w:rPr>
                <w:rFonts w:ascii="Times New Roman" w:hAnsi="Times New Roman" w:cs="Times New Roman"/>
                <w:sz w:val="24"/>
                <w:szCs w:val="24"/>
              </w:rPr>
              <w:lastRenderedPageBreak/>
              <w:t>systems to predict ratings.</w:t>
            </w:r>
          </w:p>
        </w:tc>
      </w:tr>
    </w:tbl>
    <w:p w14:paraId="756B0DFC" w14:textId="27047436" w:rsidR="00241FA4" w:rsidRDefault="00241FA4" w:rsidP="0057637C">
      <w:pPr>
        <w:spacing w:line="360" w:lineRule="auto"/>
        <w:jc w:val="both"/>
        <w:rPr>
          <w:rFonts w:ascii="Times New Roman" w:hAnsi="Times New Roman" w:cs="Times New Roman"/>
          <w:sz w:val="24"/>
          <w:szCs w:val="24"/>
        </w:rPr>
      </w:pPr>
    </w:p>
    <w:p w14:paraId="67E4E6A8" w14:textId="684004EE" w:rsidR="00FD22B1" w:rsidRPr="00192035" w:rsidRDefault="00FD22B1" w:rsidP="0057637C">
      <w:pPr>
        <w:spacing w:line="360" w:lineRule="auto"/>
        <w:jc w:val="both"/>
        <w:rPr>
          <w:rFonts w:ascii="Times New Roman" w:hAnsi="Times New Roman" w:cs="Times New Roman"/>
          <w:sz w:val="24"/>
          <w:szCs w:val="24"/>
        </w:rPr>
      </w:pPr>
      <w:r w:rsidRPr="00192035">
        <w:rPr>
          <w:rFonts w:ascii="Times New Roman" w:hAnsi="Times New Roman" w:cs="Times New Roman"/>
          <w:color w:val="202124"/>
          <w:sz w:val="24"/>
          <w:szCs w:val="24"/>
          <w:shd w:val="clear" w:color="auto" w:fill="FFFFFF"/>
        </w:rPr>
        <w:t>A</w:t>
      </w:r>
      <w:r w:rsidRPr="00192035">
        <w:rPr>
          <w:rFonts w:ascii="Times New Roman" w:hAnsi="Times New Roman" w:cs="Times New Roman"/>
          <w:sz w:val="24"/>
          <w:szCs w:val="24"/>
        </w:rPr>
        <w:t>s briefly described in Chapter 1, the focus of this research work is to formulate a proper document classification model using a different approach. However</w:t>
      </w:r>
      <w:r w:rsidR="00EE7A87">
        <w:rPr>
          <w:rFonts w:ascii="Times New Roman" w:hAnsi="Times New Roman" w:cs="Times New Roman"/>
          <w:sz w:val="24"/>
          <w:szCs w:val="24"/>
        </w:rPr>
        <w:t>,</w:t>
      </w:r>
      <w:r w:rsidRPr="00192035">
        <w:rPr>
          <w:rFonts w:ascii="Times New Roman" w:hAnsi="Times New Roman" w:cs="Times New Roman"/>
          <w:sz w:val="24"/>
          <w:szCs w:val="24"/>
        </w:rPr>
        <w:t xml:space="preserve"> in order to compare the accuracy levels, few </w:t>
      </w:r>
      <w:r w:rsidR="00EE7A87">
        <w:rPr>
          <w:rFonts w:ascii="Times New Roman" w:hAnsi="Times New Roman" w:cs="Times New Roman"/>
          <w:sz w:val="24"/>
          <w:szCs w:val="24"/>
        </w:rPr>
        <w:t xml:space="preserve">standard implementations of </w:t>
      </w:r>
      <w:r w:rsidRPr="00192035">
        <w:rPr>
          <w:rFonts w:ascii="Times New Roman" w:hAnsi="Times New Roman" w:cs="Times New Roman"/>
          <w:sz w:val="24"/>
          <w:szCs w:val="24"/>
        </w:rPr>
        <w:t>existing models were als</w:t>
      </w:r>
      <w:r w:rsidR="00EE7A87">
        <w:rPr>
          <w:rFonts w:ascii="Times New Roman" w:hAnsi="Times New Roman" w:cs="Times New Roman"/>
          <w:sz w:val="24"/>
          <w:szCs w:val="24"/>
        </w:rPr>
        <w:t>o evaluated against the formulated</w:t>
      </w:r>
      <w:r w:rsidRPr="00192035">
        <w:rPr>
          <w:rFonts w:ascii="Times New Roman" w:hAnsi="Times New Roman" w:cs="Times New Roman"/>
          <w:sz w:val="24"/>
          <w:szCs w:val="24"/>
        </w:rPr>
        <w:t xml:space="preserve"> dataset</w:t>
      </w:r>
      <w:r w:rsidRPr="004C04B6">
        <w:rPr>
          <w:rFonts w:ascii="Times New Roman" w:hAnsi="Times New Roman" w:cs="Times New Roman"/>
          <w:sz w:val="24"/>
          <w:szCs w:val="24"/>
        </w:rPr>
        <w:t>. (</w:t>
      </w:r>
      <w:r w:rsidR="0012053F">
        <w:rPr>
          <w:rFonts w:ascii="Times New Roman" w:hAnsi="Times New Roman" w:cs="Times New Roman"/>
          <w:sz w:val="24"/>
          <w:szCs w:val="24"/>
        </w:rPr>
        <w:t>f</w:t>
      </w:r>
      <w:r w:rsidR="00EE7A87" w:rsidRPr="004C04B6">
        <w:rPr>
          <w:rFonts w:ascii="Times New Roman" w:hAnsi="Times New Roman" w:cs="Times New Roman"/>
          <w:sz w:val="24"/>
          <w:szCs w:val="24"/>
        </w:rPr>
        <w:t xml:space="preserve">ormulation </w:t>
      </w:r>
      <w:r w:rsidR="0012053F">
        <w:rPr>
          <w:rFonts w:ascii="Times New Roman" w:hAnsi="Times New Roman" w:cs="Times New Roman"/>
          <w:sz w:val="24"/>
          <w:szCs w:val="24"/>
        </w:rPr>
        <w:t xml:space="preserve">of data set </w:t>
      </w:r>
      <w:r w:rsidRPr="004C04B6">
        <w:rPr>
          <w:rFonts w:ascii="Times New Roman" w:hAnsi="Times New Roman" w:cs="Times New Roman"/>
          <w:sz w:val="24"/>
          <w:szCs w:val="24"/>
        </w:rPr>
        <w:t xml:space="preserve">is described in </w:t>
      </w:r>
      <w:r w:rsidR="00EE7A87" w:rsidRPr="004C04B6">
        <w:rPr>
          <w:rFonts w:ascii="Times New Roman" w:hAnsi="Times New Roman" w:cs="Times New Roman"/>
          <w:sz w:val="24"/>
          <w:szCs w:val="24"/>
        </w:rPr>
        <w:t>S</w:t>
      </w:r>
      <w:r w:rsidRPr="004C04B6">
        <w:rPr>
          <w:rFonts w:ascii="Times New Roman" w:hAnsi="Times New Roman" w:cs="Times New Roman"/>
          <w:sz w:val="24"/>
          <w:szCs w:val="24"/>
        </w:rPr>
        <w:t xml:space="preserve">ection </w:t>
      </w:r>
      <w:r w:rsidR="00472059" w:rsidRPr="004C04B6">
        <w:rPr>
          <w:rFonts w:ascii="Times New Roman" w:hAnsi="Times New Roman" w:cs="Times New Roman"/>
          <w:sz w:val="24"/>
          <w:szCs w:val="24"/>
        </w:rPr>
        <w:t>3</w:t>
      </w:r>
      <w:r w:rsidR="00472059">
        <w:rPr>
          <w:rFonts w:ascii="Times New Roman" w:hAnsi="Times New Roman" w:cs="Times New Roman"/>
          <w:sz w:val="24"/>
          <w:szCs w:val="24"/>
        </w:rPr>
        <w:t>.1.1</w:t>
      </w:r>
      <w:r w:rsidRPr="00192035">
        <w:rPr>
          <w:rFonts w:ascii="Times New Roman" w:hAnsi="Times New Roman" w:cs="Times New Roman"/>
          <w:sz w:val="24"/>
          <w:szCs w:val="24"/>
        </w:rPr>
        <w:t>)</w:t>
      </w:r>
      <w:r w:rsidR="00EE7A87">
        <w:rPr>
          <w:rFonts w:ascii="Times New Roman" w:hAnsi="Times New Roman" w:cs="Times New Roman"/>
          <w:sz w:val="24"/>
          <w:szCs w:val="24"/>
        </w:rPr>
        <w:t xml:space="preserve"> </w:t>
      </w:r>
      <w:r w:rsidRPr="00192035">
        <w:rPr>
          <w:rFonts w:ascii="Times New Roman" w:hAnsi="Times New Roman" w:cs="Times New Roman"/>
          <w:sz w:val="24"/>
          <w:szCs w:val="24"/>
        </w:rPr>
        <w:t>The design approach has several key steps and overall system architecture is given in below figure.</w:t>
      </w:r>
    </w:p>
    <w:p w14:paraId="6A24DF31" w14:textId="1DA9C2F4" w:rsidR="00F977E6" w:rsidRPr="00192035" w:rsidRDefault="00915104" w:rsidP="0057637C">
      <w:pPr>
        <w:spacing w:line="360" w:lineRule="auto"/>
        <w:jc w:val="both"/>
        <w:rPr>
          <w:rFonts w:ascii="Times New Roman" w:hAnsi="Times New Roman" w:cs="Times New Roman"/>
          <w:sz w:val="24"/>
          <w:szCs w:val="24"/>
        </w:rPr>
      </w:pPr>
      <w:r w:rsidRPr="00192035">
        <w:rPr>
          <w:rFonts w:ascii="Times New Roman" w:hAnsi="Times New Roman" w:cs="Times New Roman"/>
          <w:noProof/>
          <w:sz w:val="24"/>
          <w:szCs w:val="24"/>
          <w:lang w:bidi="ta-IN"/>
        </w:rPr>
        <w:drawing>
          <wp:anchor distT="0" distB="0" distL="114300" distR="114300" simplePos="0" relativeHeight="251762688" behindDoc="1" locked="0" layoutInCell="1" allowOverlap="1" wp14:anchorId="7F8BF94C" wp14:editId="25767811">
            <wp:simplePos x="0" y="0"/>
            <wp:positionH relativeFrom="margin">
              <wp:align>left</wp:align>
            </wp:positionH>
            <wp:positionV relativeFrom="paragraph">
              <wp:posOffset>362585</wp:posOffset>
            </wp:positionV>
            <wp:extent cx="6003290" cy="3123565"/>
            <wp:effectExtent l="0" t="0" r="0" b="635"/>
            <wp:wrapTight wrapText="bothSides">
              <wp:wrapPolygon edited="0">
                <wp:start x="0" y="0"/>
                <wp:lineTo x="0" y="21473"/>
                <wp:lineTo x="21522" y="21473"/>
                <wp:lineTo x="2152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3290" cy="3123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8C5602" w14:textId="54A958E2" w:rsidR="0008383C" w:rsidRPr="00221BC0" w:rsidRDefault="00221BC0" w:rsidP="00221BC0">
      <w:pPr>
        <w:pStyle w:val="Caption"/>
        <w:jc w:val="center"/>
        <w:rPr>
          <w:rFonts w:ascii="Times New Roman" w:hAnsi="Times New Roman" w:cs="Times New Roman"/>
          <w:i w:val="0"/>
          <w:color w:val="000000" w:themeColor="text1"/>
          <w:sz w:val="24"/>
          <w:szCs w:val="24"/>
        </w:rPr>
      </w:pPr>
      <w:bookmarkStart w:id="28" w:name="_Toc9380734"/>
      <w:r w:rsidRPr="00221BC0">
        <w:rPr>
          <w:rFonts w:ascii="Times New Roman" w:hAnsi="Times New Roman" w:cs="Times New Roman"/>
          <w:i w:val="0"/>
          <w:color w:val="000000" w:themeColor="text1"/>
          <w:sz w:val="24"/>
          <w:szCs w:val="24"/>
        </w:rPr>
        <w:t xml:space="preserve">Figure 3. </w:t>
      </w:r>
      <w:r w:rsidRPr="00221BC0">
        <w:rPr>
          <w:rFonts w:ascii="Times New Roman" w:hAnsi="Times New Roman" w:cs="Times New Roman"/>
          <w:i w:val="0"/>
          <w:color w:val="000000" w:themeColor="text1"/>
          <w:sz w:val="24"/>
          <w:szCs w:val="24"/>
        </w:rPr>
        <w:fldChar w:fldCharType="begin"/>
      </w:r>
      <w:r w:rsidRPr="00221BC0">
        <w:rPr>
          <w:rFonts w:ascii="Times New Roman" w:hAnsi="Times New Roman" w:cs="Times New Roman"/>
          <w:i w:val="0"/>
          <w:color w:val="000000" w:themeColor="text1"/>
          <w:sz w:val="24"/>
          <w:szCs w:val="24"/>
        </w:rPr>
        <w:instrText xml:space="preserve"> SEQ Figure_3. \* ARABIC </w:instrText>
      </w:r>
      <w:r w:rsidRPr="00221BC0">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1</w:t>
      </w:r>
      <w:r w:rsidRPr="00221BC0">
        <w:rPr>
          <w:rFonts w:ascii="Times New Roman" w:hAnsi="Times New Roman" w:cs="Times New Roman"/>
          <w:i w:val="0"/>
          <w:color w:val="000000" w:themeColor="text1"/>
          <w:sz w:val="24"/>
          <w:szCs w:val="24"/>
        </w:rPr>
        <w:fldChar w:fldCharType="end"/>
      </w:r>
      <w:r w:rsidR="00FD22B1" w:rsidRPr="00221BC0">
        <w:rPr>
          <w:rFonts w:ascii="Times New Roman" w:hAnsi="Times New Roman" w:cs="Times New Roman"/>
          <w:i w:val="0"/>
          <w:color w:val="000000" w:themeColor="text1"/>
          <w:sz w:val="24"/>
          <w:szCs w:val="24"/>
        </w:rPr>
        <w:t>:</w:t>
      </w:r>
      <w:r w:rsidR="005A1422" w:rsidRPr="00221BC0">
        <w:rPr>
          <w:rFonts w:ascii="Times New Roman" w:hAnsi="Times New Roman" w:cs="Times New Roman"/>
          <w:i w:val="0"/>
          <w:color w:val="000000" w:themeColor="text1"/>
          <w:sz w:val="24"/>
          <w:szCs w:val="24"/>
        </w:rPr>
        <w:t xml:space="preserve"> Proposed Classification Architecture</w:t>
      </w:r>
      <w:bookmarkEnd w:id="28"/>
    </w:p>
    <w:p w14:paraId="3B04DF91" w14:textId="33833F4A" w:rsidR="0008383C" w:rsidRPr="00192035" w:rsidRDefault="0008383C" w:rsidP="0057637C">
      <w:pPr>
        <w:spacing w:line="360" w:lineRule="auto"/>
        <w:jc w:val="both"/>
        <w:rPr>
          <w:rFonts w:ascii="Times New Roman" w:hAnsi="Times New Roman" w:cs="Times New Roman"/>
          <w:sz w:val="24"/>
          <w:szCs w:val="24"/>
        </w:rPr>
      </w:pPr>
    </w:p>
    <w:p w14:paraId="71A27549" w14:textId="5A511742" w:rsidR="0034048A" w:rsidRPr="00192035" w:rsidRDefault="0008383C"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The design of</w:t>
      </w:r>
      <w:r w:rsidR="005E75E0" w:rsidRPr="00192035">
        <w:rPr>
          <w:rFonts w:ascii="Times New Roman" w:hAnsi="Times New Roman" w:cs="Times New Roman"/>
          <w:sz w:val="24"/>
          <w:szCs w:val="24"/>
        </w:rPr>
        <w:t xml:space="preserve"> this work has several goals</w:t>
      </w:r>
      <w:r w:rsidR="00BE4F06">
        <w:rPr>
          <w:rFonts w:ascii="Times New Roman" w:hAnsi="Times New Roman" w:cs="Times New Roman"/>
          <w:sz w:val="24"/>
          <w:szCs w:val="24"/>
        </w:rPr>
        <w:t>.</w:t>
      </w:r>
    </w:p>
    <w:p w14:paraId="7605B9A5" w14:textId="73F637C2" w:rsidR="005E75E0" w:rsidRPr="00192035" w:rsidRDefault="005B485D" w:rsidP="0057637C">
      <w:pPr>
        <w:pStyle w:val="ListParagraph"/>
        <w:numPr>
          <w:ilvl w:val="0"/>
          <w:numId w:val="13"/>
        </w:num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Input Data Identification and Preprocessin</w:t>
      </w:r>
      <w:r w:rsidR="00EA6E8D" w:rsidRPr="00192035">
        <w:rPr>
          <w:rFonts w:ascii="Times New Roman" w:hAnsi="Times New Roman" w:cs="Times New Roman"/>
          <w:sz w:val="24"/>
          <w:szCs w:val="24"/>
        </w:rPr>
        <w:t>g</w:t>
      </w:r>
    </w:p>
    <w:p w14:paraId="3496F801" w14:textId="04A05DE9" w:rsidR="005B485D" w:rsidRPr="00192035" w:rsidRDefault="005B485D" w:rsidP="0057637C">
      <w:pPr>
        <w:pStyle w:val="ListParagraph"/>
        <w:numPr>
          <w:ilvl w:val="0"/>
          <w:numId w:val="13"/>
        </w:num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Classification Algorithm and Training</w:t>
      </w:r>
      <w:r w:rsidR="005A1422">
        <w:rPr>
          <w:rFonts w:ascii="Times New Roman" w:hAnsi="Times New Roman" w:cs="Times New Roman"/>
          <w:sz w:val="24"/>
          <w:szCs w:val="24"/>
        </w:rPr>
        <w:t xml:space="preserve"> Phase</w:t>
      </w:r>
    </w:p>
    <w:p w14:paraId="5530DB42" w14:textId="060C31AB" w:rsidR="005B485D" w:rsidRPr="00192035" w:rsidRDefault="005B485D" w:rsidP="0057637C">
      <w:pPr>
        <w:pStyle w:val="ListParagraph"/>
        <w:numPr>
          <w:ilvl w:val="0"/>
          <w:numId w:val="13"/>
        </w:num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Testing against a known</w:t>
      </w:r>
      <w:r w:rsidR="005A1422">
        <w:rPr>
          <w:rFonts w:ascii="Times New Roman" w:hAnsi="Times New Roman" w:cs="Times New Roman"/>
          <w:sz w:val="24"/>
          <w:szCs w:val="24"/>
        </w:rPr>
        <w:t>,</w:t>
      </w:r>
      <w:r w:rsidRPr="00192035">
        <w:rPr>
          <w:rFonts w:ascii="Times New Roman" w:hAnsi="Times New Roman" w:cs="Times New Roman"/>
          <w:sz w:val="24"/>
          <w:szCs w:val="24"/>
        </w:rPr>
        <w:t xml:space="preserve"> </w:t>
      </w:r>
      <w:r w:rsidR="005A1422">
        <w:rPr>
          <w:rFonts w:ascii="Times New Roman" w:hAnsi="Times New Roman" w:cs="Times New Roman"/>
          <w:sz w:val="24"/>
          <w:szCs w:val="24"/>
        </w:rPr>
        <w:t xml:space="preserve">labeled </w:t>
      </w:r>
      <w:r w:rsidRPr="00192035">
        <w:rPr>
          <w:rFonts w:ascii="Times New Roman" w:hAnsi="Times New Roman" w:cs="Times New Roman"/>
          <w:sz w:val="24"/>
          <w:szCs w:val="24"/>
        </w:rPr>
        <w:t>dataset</w:t>
      </w:r>
    </w:p>
    <w:p w14:paraId="07A5450C" w14:textId="13AE8012" w:rsidR="005B485D" w:rsidRDefault="005B485D" w:rsidP="0057637C">
      <w:pPr>
        <w:pStyle w:val="ListParagraph"/>
        <w:numPr>
          <w:ilvl w:val="0"/>
          <w:numId w:val="13"/>
        </w:num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Performance Evaluation</w:t>
      </w:r>
      <w:r w:rsidRPr="00192035">
        <w:rPr>
          <w:rFonts w:ascii="Times New Roman" w:hAnsi="Times New Roman" w:cs="Times New Roman"/>
          <w:sz w:val="24"/>
          <w:szCs w:val="24"/>
        </w:rPr>
        <w:tab/>
      </w:r>
    </w:p>
    <w:p w14:paraId="2873FB4C" w14:textId="77777777" w:rsidR="005A1422" w:rsidRPr="005A1422" w:rsidRDefault="005A1422" w:rsidP="0057637C">
      <w:pPr>
        <w:spacing w:line="360" w:lineRule="auto"/>
        <w:jc w:val="both"/>
        <w:rPr>
          <w:rFonts w:ascii="Times New Roman" w:hAnsi="Times New Roman" w:cs="Times New Roman"/>
          <w:sz w:val="24"/>
          <w:szCs w:val="24"/>
        </w:rPr>
      </w:pPr>
    </w:p>
    <w:p w14:paraId="78CF8E26" w14:textId="6EDB8094" w:rsidR="005B485D" w:rsidRPr="00C95AAF" w:rsidRDefault="00472059" w:rsidP="00472059">
      <w:pPr>
        <w:pStyle w:val="Heading2"/>
        <w:rPr>
          <w:rStyle w:val="Heading2Char"/>
          <w:rFonts w:ascii="Times New Roman" w:hAnsi="Times New Roman" w:cs="Times New Roman"/>
          <w:color w:val="auto"/>
          <w:sz w:val="28"/>
          <w:szCs w:val="28"/>
        </w:rPr>
      </w:pPr>
      <w:bookmarkStart w:id="29" w:name="_Toc18319046"/>
      <w:r w:rsidRPr="00C95AAF">
        <w:rPr>
          <w:rFonts w:ascii="Times New Roman" w:hAnsi="Times New Roman" w:cs="Times New Roman"/>
          <w:color w:val="auto"/>
          <w:sz w:val="28"/>
          <w:szCs w:val="28"/>
        </w:rPr>
        <w:lastRenderedPageBreak/>
        <w:t xml:space="preserve">3.1 </w:t>
      </w:r>
      <w:r w:rsidR="005B485D" w:rsidRPr="00C95AAF">
        <w:rPr>
          <w:rFonts w:ascii="Times New Roman" w:hAnsi="Times New Roman" w:cs="Times New Roman"/>
          <w:color w:val="auto"/>
          <w:sz w:val="28"/>
          <w:szCs w:val="28"/>
        </w:rPr>
        <w:t>Input Data Identification</w:t>
      </w:r>
      <w:r w:rsidR="00EA6E8D" w:rsidRPr="00C95AAF">
        <w:rPr>
          <w:rFonts w:ascii="Times New Roman" w:hAnsi="Times New Roman" w:cs="Times New Roman"/>
          <w:color w:val="auto"/>
          <w:sz w:val="28"/>
          <w:szCs w:val="28"/>
        </w:rPr>
        <w:t xml:space="preserve"> and Preprocessing</w:t>
      </w:r>
      <w:bookmarkEnd w:id="29"/>
    </w:p>
    <w:p w14:paraId="1C68C5B8" w14:textId="7E2DAAA6" w:rsidR="00EF2CDD" w:rsidRDefault="00EF2CDD" w:rsidP="0057637C">
      <w:pPr>
        <w:spacing w:line="360" w:lineRule="auto"/>
        <w:jc w:val="both"/>
        <w:rPr>
          <w:rFonts w:ascii="Times New Roman" w:hAnsi="Times New Roman" w:cs="Times New Roman"/>
          <w:sz w:val="28"/>
          <w:szCs w:val="28"/>
        </w:rPr>
      </w:pPr>
    </w:p>
    <w:p w14:paraId="38F8A1C2" w14:textId="2E28425B" w:rsidR="00C81767" w:rsidRDefault="00EF3361" w:rsidP="0057637C">
      <w:pPr>
        <w:spacing w:line="360" w:lineRule="auto"/>
        <w:jc w:val="both"/>
        <w:rPr>
          <w:rFonts w:ascii="Times New Roman" w:hAnsi="Times New Roman" w:cs="Times New Roman"/>
          <w:sz w:val="28"/>
          <w:szCs w:val="28"/>
        </w:rPr>
      </w:pPr>
      <w:r w:rsidRPr="00EF3361">
        <w:rPr>
          <w:rFonts w:ascii="Times New Roman" w:hAnsi="Times New Roman" w:cs="Times New Roman"/>
          <w:sz w:val="24"/>
          <w:szCs w:val="24"/>
        </w:rPr>
        <w:t>Input data identification and preprocessing</w:t>
      </w:r>
      <w:r>
        <w:rPr>
          <w:rFonts w:ascii="Times New Roman" w:hAnsi="Times New Roman" w:cs="Times New Roman"/>
          <w:sz w:val="24"/>
          <w:szCs w:val="24"/>
        </w:rPr>
        <w:t xml:space="preserve"> involves the initial data set finding and its pre processing tasks before used in classification algorithm.</w:t>
      </w:r>
    </w:p>
    <w:p w14:paraId="7D49DAD1" w14:textId="6527D64F" w:rsidR="002B4385" w:rsidRPr="00EF2CDD" w:rsidRDefault="00472059" w:rsidP="00EF2CDD">
      <w:pPr>
        <w:pStyle w:val="Heading4"/>
      </w:pPr>
      <w:r>
        <w:t>3.1.1</w:t>
      </w:r>
      <w:r w:rsidR="00EF2CDD">
        <w:t xml:space="preserve"> </w:t>
      </w:r>
      <w:r w:rsidR="002B4385" w:rsidRPr="00EF2CDD">
        <w:t>Data Set</w:t>
      </w:r>
    </w:p>
    <w:p w14:paraId="4F504D9C" w14:textId="5D8AA08F" w:rsidR="006668DF" w:rsidRDefault="002B4385"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192035">
        <w:rPr>
          <w:rFonts w:ascii="Times New Roman" w:hAnsi="Times New Roman" w:cs="Times New Roman"/>
          <w:sz w:val="24"/>
          <w:szCs w:val="24"/>
        </w:rPr>
        <w:t>his research work is particularly targeting on a common document set available in Systems Integration industr</w:t>
      </w:r>
      <w:r>
        <w:rPr>
          <w:rFonts w:ascii="Times New Roman" w:hAnsi="Times New Roman" w:cs="Times New Roman"/>
          <w:sz w:val="24"/>
          <w:szCs w:val="24"/>
        </w:rPr>
        <w:t>y. T</w:t>
      </w:r>
      <w:r w:rsidRPr="00192035">
        <w:rPr>
          <w:rFonts w:ascii="Times New Roman" w:hAnsi="Times New Roman" w:cs="Times New Roman"/>
          <w:sz w:val="24"/>
          <w:szCs w:val="24"/>
        </w:rPr>
        <w:t>here will be no limitation applying the derived results in any other domain which is having a considerable document</w:t>
      </w:r>
      <w:r w:rsidR="006668DF">
        <w:rPr>
          <w:rFonts w:ascii="Times New Roman" w:hAnsi="Times New Roman" w:cs="Times New Roman"/>
          <w:sz w:val="24"/>
          <w:szCs w:val="24"/>
        </w:rPr>
        <w:t xml:space="preserve"> collection</w:t>
      </w:r>
      <w:r>
        <w:rPr>
          <w:rFonts w:ascii="Times New Roman" w:hAnsi="Times New Roman" w:cs="Times New Roman"/>
          <w:sz w:val="24"/>
          <w:szCs w:val="24"/>
        </w:rPr>
        <w:t>, b</w:t>
      </w:r>
      <w:r w:rsidRPr="00192035">
        <w:rPr>
          <w:rFonts w:ascii="Times New Roman" w:hAnsi="Times New Roman" w:cs="Times New Roman"/>
          <w:sz w:val="24"/>
          <w:szCs w:val="24"/>
        </w:rPr>
        <w:t xml:space="preserve">ut </w:t>
      </w:r>
      <w:r>
        <w:rPr>
          <w:rFonts w:ascii="Times New Roman" w:hAnsi="Times New Roman" w:cs="Times New Roman"/>
          <w:sz w:val="24"/>
          <w:szCs w:val="24"/>
        </w:rPr>
        <w:t xml:space="preserve">the accuracy of results will be not the same as what is discussed in Chapter 5. </w:t>
      </w:r>
    </w:p>
    <w:p w14:paraId="16297BA3" w14:textId="32A27989" w:rsidR="002B4385" w:rsidRPr="00192035" w:rsidRDefault="006668DF"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Data Se</w:t>
      </w:r>
      <w:r w:rsidRPr="00192035">
        <w:rPr>
          <w:rFonts w:ascii="Times New Roman" w:hAnsi="Times New Roman" w:cs="Times New Roman"/>
          <w:sz w:val="24"/>
          <w:szCs w:val="24"/>
        </w:rPr>
        <w:t>t plays a vital role in this type of classification exercise</w:t>
      </w:r>
      <w:r>
        <w:rPr>
          <w:rFonts w:ascii="Times New Roman" w:hAnsi="Times New Roman" w:cs="Times New Roman"/>
          <w:sz w:val="24"/>
          <w:szCs w:val="24"/>
        </w:rPr>
        <w:t>. I</w:t>
      </w:r>
      <w:r w:rsidR="002B4385" w:rsidRPr="00192035">
        <w:rPr>
          <w:rFonts w:ascii="Times New Roman" w:hAnsi="Times New Roman" w:cs="Times New Roman"/>
          <w:sz w:val="24"/>
          <w:szCs w:val="24"/>
        </w:rPr>
        <w:t xml:space="preserve">n order to derive a more accurate model for classifying </w:t>
      </w:r>
      <w:r>
        <w:rPr>
          <w:rFonts w:ascii="Times New Roman" w:hAnsi="Times New Roman" w:cs="Times New Roman"/>
          <w:sz w:val="24"/>
          <w:szCs w:val="24"/>
        </w:rPr>
        <w:t>domain specific</w:t>
      </w:r>
      <w:r w:rsidR="002B4385" w:rsidRPr="00192035">
        <w:rPr>
          <w:rFonts w:ascii="Times New Roman" w:hAnsi="Times New Roman" w:cs="Times New Roman"/>
          <w:sz w:val="24"/>
          <w:szCs w:val="24"/>
        </w:rPr>
        <w:t xml:space="preserve"> documents, it was much needed to have a proper s</w:t>
      </w:r>
      <w:r>
        <w:rPr>
          <w:rFonts w:ascii="Times New Roman" w:hAnsi="Times New Roman" w:cs="Times New Roman"/>
          <w:sz w:val="24"/>
          <w:szCs w:val="24"/>
        </w:rPr>
        <w:t>ample document repository (Data S</w:t>
      </w:r>
      <w:r w:rsidR="002B4385" w:rsidRPr="00192035">
        <w:rPr>
          <w:rFonts w:ascii="Times New Roman" w:hAnsi="Times New Roman" w:cs="Times New Roman"/>
          <w:sz w:val="24"/>
          <w:szCs w:val="24"/>
        </w:rPr>
        <w:t>et).</w:t>
      </w:r>
      <w:r>
        <w:rPr>
          <w:rFonts w:ascii="Times New Roman" w:hAnsi="Times New Roman" w:cs="Times New Roman"/>
          <w:sz w:val="24"/>
          <w:szCs w:val="24"/>
        </w:rPr>
        <w:t xml:space="preserve"> </w:t>
      </w:r>
      <w:r w:rsidR="002B4385" w:rsidRPr="00192035">
        <w:rPr>
          <w:rFonts w:ascii="Times New Roman" w:hAnsi="Times New Roman" w:cs="Times New Roman"/>
          <w:sz w:val="24"/>
          <w:szCs w:val="24"/>
        </w:rPr>
        <w:t xml:space="preserve">The selected documents collection should be quantitatively sufficient for the selected model to operate properly. </w:t>
      </w:r>
      <w:r>
        <w:rPr>
          <w:rFonts w:ascii="Times New Roman" w:hAnsi="Times New Roman" w:cs="Times New Roman"/>
          <w:sz w:val="24"/>
          <w:szCs w:val="24"/>
        </w:rPr>
        <w:t>Also, t</w:t>
      </w:r>
      <w:r w:rsidR="002B4385" w:rsidRPr="00192035">
        <w:rPr>
          <w:rFonts w:ascii="Times New Roman" w:hAnsi="Times New Roman" w:cs="Times New Roman"/>
          <w:sz w:val="24"/>
          <w:szCs w:val="24"/>
        </w:rPr>
        <w:t>he collection should be qualitative enough so that it</w:t>
      </w:r>
      <w:r>
        <w:rPr>
          <w:rFonts w:ascii="Times New Roman" w:hAnsi="Times New Roman" w:cs="Times New Roman"/>
          <w:sz w:val="24"/>
          <w:szCs w:val="24"/>
        </w:rPr>
        <w:t xml:space="preserve"> comprehensively</w:t>
      </w:r>
      <w:r w:rsidR="002B4385" w:rsidRPr="00192035">
        <w:rPr>
          <w:rFonts w:ascii="Times New Roman" w:hAnsi="Times New Roman" w:cs="Times New Roman"/>
          <w:sz w:val="24"/>
          <w:szCs w:val="24"/>
        </w:rPr>
        <w:t xml:space="preserve"> represent</w:t>
      </w:r>
      <w:r w:rsidR="00FF6B2C">
        <w:rPr>
          <w:rFonts w:ascii="Times New Roman" w:hAnsi="Times New Roman" w:cs="Times New Roman"/>
          <w:sz w:val="24"/>
          <w:szCs w:val="24"/>
        </w:rPr>
        <w:t>s the domain</w:t>
      </w:r>
      <w:r w:rsidR="002B4385" w:rsidRPr="00192035">
        <w:rPr>
          <w:rFonts w:ascii="Times New Roman" w:hAnsi="Times New Roman" w:cs="Times New Roman"/>
          <w:sz w:val="24"/>
          <w:szCs w:val="24"/>
        </w:rPr>
        <w:t xml:space="preserve"> targeted.</w:t>
      </w:r>
    </w:p>
    <w:p w14:paraId="562AD181" w14:textId="77777777" w:rsidR="00883AD4" w:rsidRDefault="00883AD4" w:rsidP="0057637C">
      <w:pPr>
        <w:spacing w:line="360" w:lineRule="auto"/>
        <w:jc w:val="both"/>
        <w:rPr>
          <w:rFonts w:ascii="Times New Roman" w:hAnsi="Times New Roman" w:cs="Times New Roman"/>
          <w:sz w:val="24"/>
          <w:szCs w:val="24"/>
        </w:rPr>
      </w:pPr>
    </w:p>
    <w:p w14:paraId="51350BD5" w14:textId="2E63E7A1" w:rsidR="002B4385" w:rsidRPr="00192035" w:rsidRDefault="002B4385"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In this research work, I used two data sets, one </w:t>
      </w:r>
      <w:r w:rsidR="00883AD4">
        <w:rPr>
          <w:rFonts w:ascii="Times New Roman" w:hAnsi="Times New Roman" w:cs="Times New Roman"/>
          <w:sz w:val="24"/>
          <w:szCs w:val="24"/>
        </w:rPr>
        <w:t>Data S</w:t>
      </w:r>
      <w:r w:rsidRPr="00192035">
        <w:rPr>
          <w:rFonts w:ascii="Times New Roman" w:hAnsi="Times New Roman" w:cs="Times New Roman"/>
          <w:sz w:val="24"/>
          <w:szCs w:val="24"/>
        </w:rPr>
        <w:t>et purposely built for this research work and one set extracted from the public domain;</w:t>
      </w:r>
    </w:p>
    <w:p w14:paraId="7B13CD35" w14:textId="543EB934" w:rsidR="002B4385" w:rsidRPr="00EF2CDD" w:rsidRDefault="002B4385" w:rsidP="00EF2CDD">
      <w:pPr>
        <w:pStyle w:val="ListParagraph"/>
        <w:numPr>
          <w:ilvl w:val="0"/>
          <w:numId w:val="11"/>
        </w:numPr>
        <w:spacing w:line="360" w:lineRule="auto"/>
        <w:jc w:val="both"/>
        <w:rPr>
          <w:rFonts w:ascii="Times New Roman" w:hAnsi="Times New Roman" w:cs="Times New Roman"/>
          <w:sz w:val="24"/>
          <w:szCs w:val="24"/>
        </w:rPr>
      </w:pPr>
      <w:r w:rsidRPr="00EF2CDD">
        <w:rPr>
          <w:rFonts w:ascii="Times New Roman" w:hAnsi="Times New Roman" w:cs="Times New Roman"/>
          <w:sz w:val="24"/>
          <w:szCs w:val="24"/>
        </w:rPr>
        <w:t>Domain Specific Doc</w:t>
      </w:r>
      <w:r w:rsidR="00883AD4" w:rsidRPr="00EF2CDD">
        <w:rPr>
          <w:rFonts w:ascii="Times New Roman" w:hAnsi="Times New Roman" w:cs="Times New Roman"/>
          <w:sz w:val="24"/>
          <w:szCs w:val="24"/>
        </w:rPr>
        <w:t xml:space="preserve">ument set which represents </w:t>
      </w:r>
      <w:r w:rsidRPr="00EF2CDD">
        <w:rPr>
          <w:rFonts w:ascii="Times New Roman" w:hAnsi="Times New Roman" w:cs="Times New Roman"/>
          <w:sz w:val="24"/>
          <w:szCs w:val="24"/>
        </w:rPr>
        <w:t>System Integrators Industry</w:t>
      </w:r>
    </w:p>
    <w:p w14:paraId="41B45A7F" w14:textId="4AE165A8" w:rsidR="002B4385" w:rsidRPr="00192035" w:rsidRDefault="00FF6B2C" w:rsidP="0057637C">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Publicly A</w:t>
      </w:r>
      <w:r w:rsidR="002B4385" w:rsidRPr="00192035">
        <w:rPr>
          <w:rFonts w:ascii="Times New Roman" w:hAnsi="Times New Roman" w:cs="Times New Roman"/>
          <w:sz w:val="24"/>
          <w:szCs w:val="24"/>
        </w:rPr>
        <w:t xml:space="preserve">vailable data set </w:t>
      </w:r>
    </w:p>
    <w:p w14:paraId="3F0097DF" w14:textId="77777777" w:rsidR="002B4385" w:rsidRPr="00192035" w:rsidRDefault="002B4385" w:rsidP="0057637C">
      <w:pPr>
        <w:spacing w:line="360" w:lineRule="auto"/>
        <w:jc w:val="both"/>
        <w:rPr>
          <w:rFonts w:ascii="Times New Roman" w:hAnsi="Times New Roman" w:cs="Times New Roman"/>
          <w:sz w:val="24"/>
          <w:szCs w:val="24"/>
        </w:rPr>
      </w:pPr>
    </w:p>
    <w:p w14:paraId="14CF28C5" w14:textId="1B070102" w:rsidR="002B4385" w:rsidRPr="00C95AAF" w:rsidRDefault="00883AD4" w:rsidP="00EF2CDD">
      <w:pPr>
        <w:pStyle w:val="Heading5"/>
        <w:numPr>
          <w:ilvl w:val="0"/>
          <w:numId w:val="41"/>
        </w:numPr>
        <w:rPr>
          <w:rFonts w:ascii="Times New Roman" w:hAnsi="Times New Roman" w:cs="Times New Roman"/>
          <w:color w:val="auto"/>
          <w:sz w:val="24"/>
          <w:szCs w:val="24"/>
        </w:rPr>
      </w:pPr>
      <w:r w:rsidRPr="00C95AAF">
        <w:rPr>
          <w:rFonts w:ascii="Times New Roman" w:hAnsi="Times New Roman" w:cs="Times New Roman"/>
          <w:noProof/>
          <w:color w:val="auto"/>
          <w:sz w:val="24"/>
          <w:szCs w:val="24"/>
          <w:lang w:bidi="ta-IN"/>
        </w:rPr>
        <w:lastRenderedPageBreak/>
        <w:drawing>
          <wp:anchor distT="0" distB="0" distL="114300" distR="114300" simplePos="0" relativeHeight="251778048" behindDoc="1" locked="0" layoutInCell="1" allowOverlap="1" wp14:anchorId="72BBCEE9" wp14:editId="5BCDBC55">
            <wp:simplePos x="0" y="0"/>
            <wp:positionH relativeFrom="margin">
              <wp:align>right</wp:align>
            </wp:positionH>
            <wp:positionV relativeFrom="paragraph">
              <wp:posOffset>492614</wp:posOffset>
            </wp:positionV>
            <wp:extent cx="5939790" cy="3558540"/>
            <wp:effectExtent l="0" t="0" r="3810" b="3810"/>
            <wp:wrapTight wrapText="bothSides">
              <wp:wrapPolygon edited="0">
                <wp:start x="0" y="0"/>
                <wp:lineTo x="0" y="21507"/>
                <wp:lineTo x="21545" y="21507"/>
                <wp:lineTo x="21545" y="0"/>
                <wp:lineTo x="0" y="0"/>
              </wp:wrapPolygon>
            </wp:wrapTight>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3558540"/>
                    </a:xfrm>
                    <a:prstGeom prst="rect">
                      <a:avLst/>
                    </a:prstGeom>
                    <a:noFill/>
                    <a:ln>
                      <a:noFill/>
                    </a:ln>
                  </pic:spPr>
                </pic:pic>
              </a:graphicData>
            </a:graphic>
            <wp14:sizeRelH relativeFrom="page">
              <wp14:pctWidth>0</wp14:pctWidth>
            </wp14:sizeRelH>
            <wp14:sizeRelV relativeFrom="page">
              <wp14:pctHeight>0</wp14:pctHeight>
            </wp14:sizeRelV>
          </wp:anchor>
        </w:drawing>
      </w:r>
      <w:r w:rsidR="008C5565" w:rsidRPr="00C95AAF">
        <w:rPr>
          <w:rFonts w:ascii="Times New Roman" w:hAnsi="Times New Roman" w:cs="Times New Roman"/>
          <w:color w:val="auto"/>
          <w:sz w:val="24"/>
          <w:szCs w:val="24"/>
        </w:rPr>
        <w:t>Domain Specific Document Set and Preprocessing</w:t>
      </w:r>
    </w:p>
    <w:p w14:paraId="2F032EC0" w14:textId="77777777" w:rsidR="00883AD4" w:rsidRDefault="00883AD4" w:rsidP="0057637C">
      <w:pPr>
        <w:spacing w:line="360" w:lineRule="auto"/>
        <w:jc w:val="both"/>
        <w:rPr>
          <w:rFonts w:ascii="Times New Roman" w:hAnsi="Times New Roman" w:cs="Times New Roman"/>
          <w:sz w:val="24"/>
          <w:szCs w:val="24"/>
        </w:rPr>
      </w:pPr>
    </w:p>
    <w:p w14:paraId="17CA553E" w14:textId="77777777" w:rsidR="006D447C" w:rsidRDefault="006D447C" w:rsidP="0057637C">
      <w:pPr>
        <w:spacing w:line="360" w:lineRule="auto"/>
        <w:jc w:val="center"/>
        <w:rPr>
          <w:rFonts w:ascii="Times New Roman" w:hAnsi="Times New Roman" w:cs="Times New Roman"/>
          <w:sz w:val="24"/>
          <w:szCs w:val="24"/>
        </w:rPr>
      </w:pPr>
    </w:p>
    <w:p w14:paraId="6A5BD07A" w14:textId="4D6B27B1" w:rsidR="002B4385" w:rsidRPr="00221BC0" w:rsidRDefault="00221BC0" w:rsidP="00221BC0">
      <w:pPr>
        <w:pStyle w:val="Caption"/>
        <w:jc w:val="center"/>
        <w:rPr>
          <w:rFonts w:ascii="Times New Roman" w:hAnsi="Times New Roman" w:cs="Times New Roman"/>
          <w:i w:val="0"/>
          <w:color w:val="000000" w:themeColor="text1"/>
          <w:sz w:val="24"/>
          <w:szCs w:val="24"/>
        </w:rPr>
      </w:pPr>
      <w:bookmarkStart w:id="30" w:name="_Toc9380735"/>
      <w:r w:rsidRPr="00221BC0">
        <w:rPr>
          <w:rFonts w:ascii="Times New Roman" w:hAnsi="Times New Roman" w:cs="Times New Roman"/>
          <w:i w:val="0"/>
          <w:color w:val="000000" w:themeColor="text1"/>
          <w:sz w:val="24"/>
          <w:szCs w:val="24"/>
        </w:rPr>
        <w:t xml:space="preserve">Figure 3. </w:t>
      </w:r>
      <w:r w:rsidRPr="00221BC0">
        <w:rPr>
          <w:rFonts w:ascii="Times New Roman" w:hAnsi="Times New Roman" w:cs="Times New Roman"/>
          <w:i w:val="0"/>
          <w:color w:val="000000" w:themeColor="text1"/>
          <w:sz w:val="24"/>
          <w:szCs w:val="24"/>
        </w:rPr>
        <w:fldChar w:fldCharType="begin"/>
      </w:r>
      <w:r w:rsidRPr="00221BC0">
        <w:rPr>
          <w:rFonts w:ascii="Times New Roman" w:hAnsi="Times New Roman" w:cs="Times New Roman"/>
          <w:i w:val="0"/>
          <w:color w:val="000000" w:themeColor="text1"/>
          <w:sz w:val="24"/>
          <w:szCs w:val="24"/>
        </w:rPr>
        <w:instrText xml:space="preserve"> SEQ Figure_3. \* ARABIC </w:instrText>
      </w:r>
      <w:r w:rsidRPr="00221BC0">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2</w:t>
      </w:r>
      <w:r w:rsidRPr="00221BC0">
        <w:rPr>
          <w:rFonts w:ascii="Times New Roman" w:hAnsi="Times New Roman" w:cs="Times New Roman"/>
          <w:i w:val="0"/>
          <w:color w:val="000000" w:themeColor="text1"/>
          <w:sz w:val="24"/>
          <w:szCs w:val="24"/>
        </w:rPr>
        <w:fldChar w:fldCharType="end"/>
      </w:r>
      <w:r w:rsidR="00883AD4" w:rsidRPr="00221BC0">
        <w:rPr>
          <w:rFonts w:ascii="Times New Roman" w:hAnsi="Times New Roman" w:cs="Times New Roman"/>
          <w:i w:val="0"/>
          <w:color w:val="000000" w:themeColor="text1"/>
          <w:sz w:val="24"/>
          <w:szCs w:val="24"/>
        </w:rPr>
        <w:t xml:space="preserve">: Steps Involved in </w:t>
      </w:r>
      <w:r w:rsidR="00FF6B2C" w:rsidRPr="00221BC0">
        <w:rPr>
          <w:rFonts w:ascii="Times New Roman" w:hAnsi="Times New Roman" w:cs="Times New Roman"/>
          <w:i w:val="0"/>
          <w:color w:val="000000" w:themeColor="text1"/>
          <w:sz w:val="24"/>
          <w:szCs w:val="24"/>
        </w:rPr>
        <w:t xml:space="preserve">(Systems Integrator) </w:t>
      </w:r>
      <w:r w:rsidR="00883AD4" w:rsidRPr="00221BC0">
        <w:rPr>
          <w:rFonts w:ascii="Times New Roman" w:hAnsi="Times New Roman" w:cs="Times New Roman"/>
          <w:i w:val="0"/>
          <w:color w:val="000000" w:themeColor="text1"/>
          <w:sz w:val="24"/>
          <w:szCs w:val="24"/>
        </w:rPr>
        <w:t>Data Preparation</w:t>
      </w:r>
      <w:bookmarkEnd w:id="30"/>
    </w:p>
    <w:p w14:paraId="7ADA2411" w14:textId="67604A3A" w:rsidR="008C5565" w:rsidRDefault="008C5565"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More details on above data preprocessing architecture is </w:t>
      </w:r>
      <w:r w:rsidR="00FF6B2C">
        <w:rPr>
          <w:rFonts w:ascii="Times New Roman" w:hAnsi="Times New Roman" w:cs="Times New Roman"/>
          <w:sz w:val="24"/>
          <w:szCs w:val="24"/>
        </w:rPr>
        <w:t>discussed in Chapter 4. Briefly, the main components are</w:t>
      </w:r>
      <w:r>
        <w:rPr>
          <w:rFonts w:ascii="Times New Roman" w:hAnsi="Times New Roman" w:cs="Times New Roman"/>
          <w:sz w:val="24"/>
          <w:szCs w:val="24"/>
        </w:rPr>
        <w:t>;</w:t>
      </w:r>
    </w:p>
    <w:p w14:paraId="1D74DBEF" w14:textId="77777777" w:rsidR="00FF6B2C" w:rsidRDefault="00877E53" w:rsidP="00FF6B2C">
      <w:pPr>
        <w:spacing w:line="360" w:lineRule="auto"/>
        <w:jc w:val="both"/>
        <w:rPr>
          <w:rFonts w:ascii="Times New Roman" w:hAnsi="Times New Roman" w:cs="Times New Roman"/>
          <w:sz w:val="24"/>
          <w:szCs w:val="24"/>
        </w:rPr>
      </w:pPr>
      <w:r>
        <w:rPr>
          <w:rFonts w:ascii="Times New Roman" w:hAnsi="Times New Roman" w:cs="Times New Roman"/>
          <w:sz w:val="24"/>
          <w:szCs w:val="24"/>
        </w:rPr>
        <w:t>Row Data</w:t>
      </w:r>
      <w:r w:rsidR="008C5565">
        <w:rPr>
          <w:rFonts w:ascii="Times New Roman" w:hAnsi="Times New Roman" w:cs="Times New Roman"/>
          <w:sz w:val="24"/>
          <w:szCs w:val="24"/>
        </w:rPr>
        <w:t xml:space="preserve">: </w:t>
      </w:r>
      <w:r w:rsidR="008C5565">
        <w:rPr>
          <w:rFonts w:ascii="Times New Roman" w:hAnsi="Times New Roman" w:cs="Times New Roman"/>
          <w:sz w:val="24"/>
          <w:szCs w:val="24"/>
        </w:rPr>
        <w:tab/>
      </w:r>
      <w:r w:rsidR="008C5565">
        <w:rPr>
          <w:rFonts w:ascii="Times New Roman" w:hAnsi="Times New Roman" w:cs="Times New Roman"/>
          <w:sz w:val="24"/>
          <w:szCs w:val="24"/>
        </w:rPr>
        <w:tab/>
        <w:t xml:space="preserve">A set of documents collected in flavors of Legal Documents, Technical </w:t>
      </w:r>
      <w:r w:rsidR="00FF6B2C">
        <w:rPr>
          <w:rFonts w:ascii="Times New Roman" w:hAnsi="Times New Roman" w:cs="Times New Roman"/>
          <w:sz w:val="24"/>
          <w:szCs w:val="24"/>
        </w:rPr>
        <w:t xml:space="preserve"> </w:t>
      </w:r>
    </w:p>
    <w:p w14:paraId="2F940B03" w14:textId="024ADC47" w:rsidR="0008181F" w:rsidRDefault="00FF6B2C" w:rsidP="00FF6B2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8C5565">
        <w:rPr>
          <w:rFonts w:ascii="Times New Roman" w:hAnsi="Times New Roman" w:cs="Times New Roman"/>
          <w:sz w:val="24"/>
          <w:szCs w:val="24"/>
        </w:rPr>
        <w:t>Documents, HR related Documents and Policy Documents etc.</w:t>
      </w:r>
    </w:p>
    <w:p w14:paraId="1DA73259" w14:textId="4952F044" w:rsidR="00877E53" w:rsidRDefault="00877E53"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Type Conversion</w:t>
      </w:r>
      <w:r w:rsidR="008C5565">
        <w:rPr>
          <w:rFonts w:ascii="Times New Roman" w:hAnsi="Times New Roman" w:cs="Times New Roman"/>
          <w:sz w:val="24"/>
          <w:szCs w:val="24"/>
        </w:rPr>
        <w:t xml:space="preserve">: </w:t>
      </w:r>
      <w:r w:rsidR="008C5565">
        <w:rPr>
          <w:rFonts w:ascii="Times New Roman" w:hAnsi="Times New Roman" w:cs="Times New Roman"/>
          <w:sz w:val="24"/>
          <w:szCs w:val="24"/>
        </w:rPr>
        <w:tab/>
        <w:t xml:space="preserve">Convert the document formats in to one </w:t>
      </w:r>
      <w:r w:rsidR="0057637C">
        <w:rPr>
          <w:rFonts w:ascii="Times New Roman" w:hAnsi="Times New Roman" w:cs="Times New Roman"/>
          <w:sz w:val="24"/>
          <w:szCs w:val="24"/>
        </w:rPr>
        <w:t>text-based</w:t>
      </w:r>
      <w:r w:rsidR="008C5565">
        <w:rPr>
          <w:rFonts w:ascii="Times New Roman" w:hAnsi="Times New Roman" w:cs="Times New Roman"/>
          <w:sz w:val="24"/>
          <w:szCs w:val="24"/>
        </w:rPr>
        <w:t xml:space="preserve"> documents repository</w:t>
      </w:r>
    </w:p>
    <w:p w14:paraId="4068F74F" w14:textId="4BAA2769" w:rsidR="00877E53" w:rsidRDefault="00877E53"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Cleaning</w:t>
      </w:r>
      <w:r w:rsidR="008C5565">
        <w:rPr>
          <w:rFonts w:ascii="Times New Roman" w:hAnsi="Times New Roman" w:cs="Times New Roman"/>
          <w:sz w:val="24"/>
          <w:szCs w:val="24"/>
        </w:rPr>
        <w:t>:</w:t>
      </w:r>
      <w:r w:rsidR="008C5565">
        <w:rPr>
          <w:rFonts w:ascii="Times New Roman" w:hAnsi="Times New Roman" w:cs="Times New Roman"/>
          <w:sz w:val="24"/>
          <w:szCs w:val="24"/>
        </w:rPr>
        <w:tab/>
      </w:r>
      <w:r w:rsidR="008C5565">
        <w:rPr>
          <w:rFonts w:ascii="Times New Roman" w:hAnsi="Times New Roman" w:cs="Times New Roman"/>
          <w:sz w:val="24"/>
          <w:szCs w:val="24"/>
        </w:rPr>
        <w:tab/>
        <w:t>Filter the words to be fed in to the classification algorithm</w:t>
      </w:r>
    </w:p>
    <w:p w14:paraId="20B3E877" w14:textId="77777777" w:rsidR="00FF6B2C" w:rsidRDefault="00877E53"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Vectorizing</w:t>
      </w:r>
      <w:r w:rsidR="008C5565">
        <w:rPr>
          <w:rFonts w:ascii="Times New Roman" w:hAnsi="Times New Roman" w:cs="Times New Roman"/>
          <w:sz w:val="24"/>
          <w:szCs w:val="24"/>
        </w:rPr>
        <w:t>:</w:t>
      </w:r>
      <w:r w:rsidR="008C5565">
        <w:rPr>
          <w:rFonts w:ascii="Times New Roman" w:hAnsi="Times New Roman" w:cs="Times New Roman"/>
          <w:sz w:val="24"/>
          <w:szCs w:val="24"/>
        </w:rPr>
        <w:tab/>
      </w:r>
      <w:r w:rsidR="008C5565">
        <w:rPr>
          <w:rFonts w:ascii="Times New Roman" w:hAnsi="Times New Roman" w:cs="Times New Roman"/>
          <w:sz w:val="24"/>
          <w:szCs w:val="24"/>
        </w:rPr>
        <w:tab/>
        <w:t xml:space="preserve">Format the representation of words so that Classification algorithm can </w:t>
      </w:r>
    </w:p>
    <w:p w14:paraId="74A3786A" w14:textId="0CF150C2" w:rsidR="008C5565" w:rsidRDefault="008C5565" w:rsidP="00FF6B2C">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perform calculation on it and derive decisions</w:t>
      </w:r>
    </w:p>
    <w:p w14:paraId="76842F29" w14:textId="6E7F36ED" w:rsidR="00877E53" w:rsidRDefault="008C5565"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14:paraId="216B0F6C" w14:textId="77777777" w:rsidR="00F519F3" w:rsidRPr="00192035" w:rsidRDefault="00F519F3" w:rsidP="0057637C">
      <w:pPr>
        <w:spacing w:line="360" w:lineRule="auto"/>
        <w:jc w:val="both"/>
        <w:rPr>
          <w:rFonts w:ascii="Times New Roman" w:hAnsi="Times New Roman" w:cs="Times New Roman"/>
          <w:sz w:val="24"/>
          <w:szCs w:val="24"/>
        </w:rPr>
      </w:pPr>
    </w:p>
    <w:p w14:paraId="3D2EC8C0" w14:textId="203CF6A2" w:rsidR="002B4385" w:rsidRPr="00C95AAF" w:rsidRDefault="00FF6B2C" w:rsidP="00EF2CDD">
      <w:pPr>
        <w:pStyle w:val="Heading5"/>
        <w:numPr>
          <w:ilvl w:val="0"/>
          <w:numId w:val="41"/>
        </w:numPr>
        <w:rPr>
          <w:rFonts w:ascii="Times New Roman" w:hAnsi="Times New Roman" w:cs="Times New Roman"/>
          <w:color w:val="auto"/>
          <w:sz w:val="24"/>
          <w:szCs w:val="24"/>
        </w:rPr>
      </w:pPr>
      <w:r w:rsidRPr="00C95AAF">
        <w:rPr>
          <w:rFonts w:ascii="Times New Roman" w:hAnsi="Times New Roman" w:cs="Times New Roman"/>
          <w:color w:val="auto"/>
          <w:sz w:val="24"/>
          <w:szCs w:val="24"/>
        </w:rPr>
        <w:lastRenderedPageBreak/>
        <w:t>Publicly A</w:t>
      </w:r>
      <w:r w:rsidR="002B4385" w:rsidRPr="00C95AAF">
        <w:rPr>
          <w:rFonts w:ascii="Times New Roman" w:hAnsi="Times New Roman" w:cs="Times New Roman"/>
          <w:color w:val="auto"/>
          <w:sz w:val="24"/>
          <w:szCs w:val="24"/>
        </w:rPr>
        <w:t>vailable Dataset</w:t>
      </w:r>
    </w:p>
    <w:p w14:paraId="11FC33F3" w14:textId="77777777" w:rsidR="00EF2CDD" w:rsidRDefault="00EF2CDD" w:rsidP="0057637C">
      <w:pPr>
        <w:spacing w:line="360" w:lineRule="auto"/>
        <w:jc w:val="both"/>
        <w:rPr>
          <w:rFonts w:ascii="Times New Roman" w:hAnsi="Times New Roman" w:cs="Times New Roman"/>
          <w:sz w:val="24"/>
          <w:szCs w:val="24"/>
        </w:rPr>
      </w:pPr>
    </w:p>
    <w:p w14:paraId="7F761DCD" w14:textId="192156DB" w:rsidR="00C31C3F" w:rsidRDefault="002B4385"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There are common, freely available data set reposito</w:t>
      </w:r>
      <w:r w:rsidR="00E4523B">
        <w:rPr>
          <w:rFonts w:ascii="Times New Roman" w:hAnsi="Times New Roman" w:cs="Times New Roman"/>
          <w:sz w:val="24"/>
          <w:szCs w:val="24"/>
        </w:rPr>
        <w:t>r</w:t>
      </w:r>
      <w:r w:rsidR="00C31C3F">
        <w:rPr>
          <w:rFonts w:ascii="Times New Roman" w:hAnsi="Times New Roman" w:cs="Times New Roman"/>
          <w:sz w:val="24"/>
          <w:szCs w:val="24"/>
        </w:rPr>
        <w:t>ies available in public domain. [1</w:t>
      </w:r>
      <w:r w:rsidR="000547AB">
        <w:rPr>
          <w:rFonts w:ascii="Times New Roman" w:hAnsi="Times New Roman" w:cs="Times New Roman"/>
          <w:sz w:val="24"/>
          <w:szCs w:val="24"/>
        </w:rPr>
        <w:t>3</w:t>
      </w:r>
      <w:r w:rsidR="00C31C3F">
        <w:rPr>
          <w:rFonts w:ascii="Times New Roman" w:hAnsi="Times New Roman" w:cs="Times New Roman"/>
          <w:sz w:val="24"/>
          <w:szCs w:val="24"/>
        </w:rPr>
        <w:t>] [1</w:t>
      </w:r>
      <w:r w:rsidR="000547AB">
        <w:rPr>
          <w:rFonts w:ascii="Times New Roman" w:hAnsi="Times New Roman" w:cs="Times New Roman"/>
          <w:sz w:val="24"/>
          <w:szCs w:val="24"/>
        </w:rPr>
        <w:t>4</w:t>
      </w:r>
      <w:r w:rsidR="00C31C3F">
        <w:rPr>
          <w:rFonts w:ascii="Times New Roman" w:hAnsi="Times New Roman" w:cs="Times New Roman"/>
          <w:sz w:val="24"/>
          <w:szCs w:val="24"/>
        </w:rPr>
        <w:t xml:space="preserve">]. </w:t>
      </w:r>
      <w:r w:rsidRPr="00192035">
        <w:rPr>
          <w:rFonts w:ascii="Times New Roman" w:hAnsi="Times New Roman" w:cs="Times New Roman"/>
          <w:sz w:val="24"/>
          <w:szCs w:val="24"/>
        </w:rPr>
        <w:t xml:space="preserve">These data sets are categorized in to various categories so that either set is selectable based on </w:t>
      </w:r>
      <w:r w:rsidR="00BB3207">
        <w:rPr>
          <w:rFonts w:ascii="Times New Roman" w:hAnsi="Times New Roman" w:cs="Times New Roman"/>
          <w:sz w:val="24"/>
          <w:szCs w:val="24"/>
        </w:rPr>
        <w:t>the study being done</w:t>
      </w:r>
      <w:r w:rsidRPr="00192035">
        <w:rPr>
          <w:rFonts w:ascii="Times New Roman" w:hAnsi="Times New Roman" w:cs="Times New Roman"/>
          <w:sz w:val="24"/>
          <w:szCs w:val="24"/>
        </w:rPr>
        <w:t>.</w:t>
      </w:r>
      <w:r w:rsidR="00BB3207">
        <w:rPr>
          <w:rFonts w:ascii="Times New Roman" w:hAnsi="Times New Roman" w:cs="Times New Roman"/>
          <w:sz w:val="24"/>
          <w:szCs w:val="24"/>
        </w:rPr>
        <w:t xml:space="preserve"> </w:t>
      </w:r>
      <w:r w:rsidRPr="00192035">
        <w:rPr>
          <w:rFonts w:ascii="Times New Roman" w:hAnsi="Times New Roman" w:cs="Times New Roman"/>
          <w:sz w:val="24"/>
          <w:szCs w:val="24"/>
        </w:rPr>
        <w:t>The datasets are available in multiple categories such as Public &amp; Government data sets, Housing Data sets, Finance &amp; Economics data sets, Imaging Da</w:t>
      </w:r>
      <w:r w:rsidR="00BB3207">
        <w:rPr>
          <w:rFonts w:ascii="Times New Roman" w:hAnsi="Times New Roman" w:cs="Times New Roman"/>
          <w:sz w:val="24"/>
          <w:szCs w:val="24"/>
        </w:rPr>
        <w:t>ta sets and Clinical Data sets.</w:t>
      </w:r>
    </w:p>
    <w:p w14:paraId="08F1DFF9" w14:textId="3E47DEB5" w:rsidR="002B4385" w:rsidRPr="00192035" w:rsidRDefault="00BB3207"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this work, I used </w:t>
      </w:r>
      <w:r w:rsidR="002B4385" w:rsidRPr="00192035">
        <w:rPr>
          <w:rFonts w:ascii="Times New Roman" w:hAnsi="Times New Roman" w:cs="Times New Roman"/>
          <w:b/>
          <w:sz w:val="24"/>
          <w:szCs w:val="24"/>
        </w:rPr>
        <w:t>Reuter’s data set</w:t>
      </w:r>
      <w:r w:rsidR="002B4385" w:rsidRPr="00192035">
        <w:rPr>
          <w:rFonts w:ascii="Times New Roman" w:hAnsi="Times New Roman" w:cs="Times New Roman"/>
          <w:sz w:val="24"/>
          <w:szCs w:val="24"/>
        </w:rPr>
        <w:t xml:space="preserve"> [</w:t>
      </w:r>
      <w:r w:rsidR="00C31C3F">
        <w:rPr>
          <w:rFonts w:ascii="Times New Roman" w:hAnsi="Times New Roman" w:cs="Times New Roman"/>
          <w:sz w:val="24"/>
          <w:szCs w:val="24"/>
        </w:rPr>
        <w:t>1</w:t>
      </w:r>
      <w:r w:rsidR="000547AB">
        <w:rPr>
          <w:rFonts w:ascii="Times New Roman" w:hAnsi="Times New Roman" w:cs="Times New Roman"/>
          <w:sz w:val="24"/>
          <w:szCs w:val="24"/>
        </w:rPr>
        <w:t>5</w:t>
      </w:r>
      <w:r w:rsidR="00C31C3F">
        <w:rPr>
          <w:rFonts w:ascii="Times New Roman" w:hAnsi="Times New Roman" w:cs="Times New Roman"/>
          <w:sz w:val="24"/>
          <w:szCs w:val="24"/>
        </w:rPr>
        <w:t xml:space="preserve">], by Martin Thoma in 2017, </w:t>
      </w:r>
      <w:r w:rsidR="002B4385" w:rsidRPr="00192035">
        <w:rPr>
          <w:rFonts w:ascii="Times New Roman" w:hAnsi="Times New Roman" w:cs="Times New Roman"/>
          <w:sz w:val="24"/>
          <w:szCs w:val="24"/>
        </w:rPr>
        <w:t>which is a multi-class and multi-label dataset. One document could be part of multiple classes. The requirement of this data set was to test the classification model for Convolution Neural Network (CNN) which will be discussed later in this chapter.</w:t>
      </w:r>
      <w:r w:rsidR="004A235C">
        <w:rPr>
          <w:rFonts w:ascii="Times New Roman" w:hAnsi="Times New Roman" w:cs="Times New Roman"/>
          <w:sz w:val="24"/>
          <w:szCs w:val="24"/>
        </w:rPr>
        <w:t xml:space="preserve"> Below are the detailed information on the Reuter’s data set</w:t>
      </w:r>
      <w:r w:rsidR="007622E6">
        <w:rPr>
          <w:rFonts w:ascii="Times New Roman" w:hAnsi="Times New Roman" w:cs="Times New Roman"/>
          <w:sz w:val="24"/>
          <w:szCs w:val="24"/>
        </w:rPr>
        <w:t>.</w:t>
      </w:r>
    </w:p>
    <w:p w14:paraId="612DB26F" w14:textId="77777777" w:rsidR="002B4385" w:rsidRPr="00192035" w:rsidRDefault="002B4385" w:rsidP="0057637C">
      <w:pPr>
        <w:pStyle w:val="ListParagraph"/>
        <w:numPr>
          <w:ilvl w:val="0"/>
          <w:numId w:val="12"/>
        </w:num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Classes: 90</w:t>
      </w:r>
    </w:p>
    <w:p w14:paraId="31233D2B" w14:textId="77777777" w:rsidR="002B4385" w:rsidRPr="00192035" w:rsidRDefault="002B4385" w:rsidP="0057637C">
      <w:pPr>
        <w:pStyle w:val="ListParagraph"/>
        <w:numPr>
          <w:ilvl w:val="0"/>
          <w:numId w:val="12"/>
        </w:num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10788 documents (80% was used as Training_Data and 20% as Test_Data in Convolution Neural Network)</w:t>
      </w:r>
    </w:p>
    <w:p w14:paraId="2FEE633A" w14:textId="77777777" w:rsidR="002B4385" w:rsidRPr="00192035" w:rsidRDefault="002B4385" w:rsidP="0057637C">
      <w:pPr>
        <w:pStyle w:val="ListParagraph"/>
        <w:numPr>
          <w:ilvl w:val="0"/>
          <w:numId w:val="12"/>
        </w:num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Mean number of words per document: Between 93 and 1263</w:t>
      </w:r>
    </w:p>
    <w:p w14:paraId="67618248" w14:textId="77777777" w:rsidR="002B4385" w:rsidRPr="00192035" w:rsidRDefault="002B4385" w:rsidP="0057637C">
      <w:pPr>
        <w:pStyle w:val="ListParagraph"/>
        <w:numPr>
          <w:ilvl w:val="0"/>
          <w:numId w:val="12"/>
        </w:num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Vocabulary Size:  35247</w:t>
      </w:r>
    </w:p>
    <w:p w14:paraId="6BC60B6D" w14:textId="671D1461" w:rsidR="0081566D" w:rsidRDefault="002B4385" w:rsidP="0057637C">
      <w:pPr>
        <w:pStyle w:val="ListParagraph"/>
        <w:numPr>
          <w:ilvl w:val="0"/>
          <w:numId w:val="12"/>
        </w:num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Number of words which appears at least 5 times: 12017 Words</w:t>
      </w:r>
    </w:p>
    <w:p w14:paraId="61A3B9BC" w14:textId="51E90B51" w:rsidR="0081566D" w:rsidRPr="0081566D" w:rsidRDefault="00576014" w:rsidP="0081566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Public data set was used for classification model implementations and testing purposes only. The actual experiments were done on the SI Data Set and results </w:t>
      </w:r>
      <w:r w:rsidR="00FF6B2C">
        <w:rPr>
          <w:rFonts w:ascii="Times New Roman" w:hAnsi="Times New Roman" w:cs="Times New Roman"/>
          <w:sz w:val="24"/>
          <w:szCs w:val="24"/>
        </w:rPr>
        <w:t xml:space="preserve">given </w:t>
      </w:r>
      <w:r>
        <w:rPr>
          <w:rFonts w:ascii="Times New Roman" w:hAnsi="Times New Roman" w:cs="Times New Roman"/>
          <w:sz w:val="24"/>
          <w:szCs w:val="24"/>
        </w:rPr>
        <w:t>in Chapter 5 is shared on SI data Set.</w:t>
      </w:r>
    </w:p>
    <w:p w14:paraId="783B0C44" w14:textId="742C897E" w:rsidR="00EA6E8D" w:rsidRPr="00C95AAF" w:rsidRDefault="00472059" w:rsidP="00472059">
      <w:pPr>
        <w:pStyle w:val="Heading2"/>
        <w:rPr>
          <w:rFonts w:ascii="Times New Roman" w:hAnsi="Times New Roman" w:cs="Times New Roman"/>
          <w:color w:val="auto"/>
          <w:sz w:val="28"/>
          <w:szCs w:val="28"/>
        </w:rPr>
      </w:pPr>
      <w:bookmarkStart w:id="31" w:name="_Toc18319047"/>
      <w:r w:rsidRPr="00C95AAF">
        <w:rPr>
          <w:rFonts w:ascii="Times New Roman" w:hAnsi="Times New Roman" w:cs="Times New Roman"/>
          <w:color w:val="auto"/>
          <w:sz w:val="28"/>
          <w:szCs w:val="28"/>
        </w:rPr>
        <w:t>3.</w:t>
      </w:r>
      <w:r w:rsidR="00EF2CDD" w:rsidRPr="00C95AAF">
        <w:rPr>
          <w:rFonts w:ascii="Times New Roman" w:hAnsi="Times New Roman" w:cs="Times New Roman"/>
          <w:color w:val="auto"/>
          <w:sz w:val="28"/>
          <w:szCs w:val="28"/>
        </w:rPr>
        <w:t xml:space="preserve">2 </w:t>
      </w:r>
      <w:r w:rsidR="00EA6E8D" w:rsidRPr="00C95AAF">
        <w:rPr>
          <w:rFonts w:ascii="Times New Roman" w:hAnsi="Times New Roman" w:cs="Times New Roman"/>
          <w:color w:val="auto"/>
          <w:sz w:val="28"/>
          <w:szCs w:val="28"/>
        </w:rPr>
        <w:t>Classification Algorithms and Training</w:t>
      </w:r>
      <w:bookmarkEnd w:id="31"/>
    </w:p>
    <w:p w14:paraId="338288EB" w14:textId="0B316EF9" w:rsidR="00EF2CDD" w:rsidRDefault="00EF2CDD" w:rsidP="0057637C">
      <w:pPr>
        <w:spacing w:line="360" w:lineRule="auto"/>
        <w:jc w:val="both"/>
        <w:rPr>
          <w:rFonts w:ascii="Times New Roman" w:hAnsi="Times New Roman" w:cs="Times New Roman"/>
          <w:sz w:val="24"/>
          <w:szCs w:val="24"/>
        </w:rPr>
      </w:pPr>
    </w:p>
    <w:p w14:paraId="027B01A8" w14:textId="4D10E8D7" w:rsidR="00194B7C" w:rsidRDefault="00194B7C"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Machine learning based document classification </w:t>
      </w:r>
      <w:r w:rsidR="005261BE">
        <w:rPr>
          <w:rFonts w:ascii="Times New Roman" w:hAnsi="Times New Roman" w:cs="Times New Roman"/>
          <w:sz w:val="24"/>
          <w:szCs w:val="24"/>
        </w:rPr>
        <w:t xml:space="preserve">can learn to make classification based in previous observation, instead of relying on manually defined rules. A machine learning algorithm can </w:t>
      </w:r>
      <w:r w:rsidR="00485E84">
        <w:rPr>
          <w:rFonts w:ascii="Times New Roman" w:hAnsi="Times New Roman" w:cs="Times New Roman"/>
          <w:sz w:val="24"/>
          <w:szCs w:val="24"/>
        </w:rPr>
        <w:t>learn the different combinations and associations between text content and the relevant output classes by using pre labeled training and test data set.</w:t>
      </w:r>
    </w:p>
    <w:p w14:paraId="17D5EB90" w14:textId="139D9695" w:rsidR="00CE459E" w:rsidRPr="00192035" w:rsidRDefault="00485E84"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the </w:t>
      </w:r>
      <w:r w:rsidR="00CE459E" w:rsidRPr="00192035">
        <w:rPr>
          <w:rFonts w:ascii="Times New Roman" w:hAnsi="Times New Roman" w:cs="Times New Roman"/>
          <w:sz w:val="24"/>
          <w:szCs w:val="24"/>
        </w:rPr>
        <w:t xml:space="preserve">first step </w:t>
      </w:r>
      <w:r>
        <w:rPr>
          <w:rFonts w:ascii="Times New Roman" w:hAnsi="Times New Roman" w:cs="Times New Roman"/>
          <w:sz w:val="24"/>
          <w:szCs w:val="24"/>
        </w:rPr>
        <w:t>of</w:t>
      </w:r>
      <w:r w:rsidR="00CE459E" w:rsidRPr="00192035">
        <w:rPr>
          <w:rFonts w:ascii="Times New Roman" w:hAnsi="Times New Roman" w:cs="Times New Roman"/>
          <w:sz w:val="24"/>
          <w:szCs w:val="24"/>
        </w:rPr>
        <w:t xml:space="preserve"> training a classifier with machine learning </w:t>
      </w:r>
      <w:r>
        <w:rPr>
          <w:rFonts w:ascii="Times New Roman" w:hAnsi="Times New Roman" w:cs="Times New Roman"/>
          <w:sz w:val="24"/>
          <w:szCs w:val="24"/>
        </w:rPr>
        <w:t xml:space="preserve">can be given as </w:t>
      </w:r>
      <w:r w:rsidR="00FF6B2C">
        <w:rPr>
          <w:rFonts w:ascii="Times New Roman" w:hAnsi="Times New Roman" w:cs="Times New Roman"/>
          <w:sz w:val="24"/>
          <w:szCs w:val="24"/>
        </w:rPr>
        <w:t>feature extraction</w:t>
      </w:r>
      <w:r>
        <w:rPr>
          <w:rFonts w:ascii="Times New Roman" w:hAnsi="Times New Roman" w:cs="Times New Roman"/>
          <w:sz w:val="24"/>
          <w:szCs w:val="24"/>
        </w:rPr>
        <w:t xml:space="preserve">. Feature extraction is </w:t>
      </w:r>
      <w:r w:rsidR="00FF6B2C">
        <w:rPr>
          <w:rFonts w:ascii="Times New Roman" w:hAnsi="Times New Roman" w:cs="Times New Roman"/>
          <w:sz w:val="24"/>
          <w:szCs w:val="24"/>
        </w:rPr>
        <w:t xml:space="preserve">a method </w:t>
      </w:r>
      <w:r w:rsidR="00CE459E" w:rsidRPr="00192035">
        <w:rPr>
          <w:rFonts w:ascii="Times New Roman" w:hAnsi="Times New Roman" w:cs="Times New Roman"/>
          <w:sz w:val="24"/>
          <w:szCs w:val="24"/>
        </w:rPr>
        <w:t xml:space="preserve"> used </w:t>
      </w:r>
      <w:r>
        <w:rPr>
          <w:rFonts w:ascii="Times New Roman" w:hAnsi="Times New Roman" w:cs="Times New Roman"/>
          <w:sz w:val="24"/>
          <w:szCs w:val="24"/>
        </w:rPr>
        <w:t>for</w:t>
      </w:r>
      <w:r w:rsidR="00CE459E" w:rsidRPr="00192035">
        <w:rPr>
          <w:rFonts w:ascii="Times New Roman" w:hAnsi="Times New Roman" w:cs="Times New Roman"/>
          <w:sz w:val="24"/>
          <w:szCs w:val="24"/>
        </w:rPr>
        <w:t> </w:t>
      </w:r>
      <w:hyperlink r:id="rId23" w:tgtFrame="_blank" w:history="1">
        <w:r w:rsidR="00CE459E" w:rsidRPr="00192035">
          <w:rPr>
            <w:rFonts w:ascii="Times New Roman" w:hAnsi="Times New Roman" w:cs="Times New Roman"/>
            <w:sz w:val="24"/>
            <w:szCs w:val="24"/>
          </w:rPr>
          <w:t>transform</w:t>
        </w:r>
        <w:r>
          <w:rPr>
            <w:rFonts w:ascii="Times New Roman" w:hAnsi="Times New Roman" w:cs="Times New Roman"/>
            <w:sz w:val="24"/>
            <w:szCs w:val="24"/>
          </w:rPr>
          <w:t>ing</w:t>
        </w:r>
        <w:r w:rsidR="00CE459E" w:rsidRPr="00192035">
          <w:rPr>
            <w:rFonts w:ascii="Times New Roman" w:hAnsi="Times New Roman" w:cs="Times New Roman"/>
            <w:sz w:val="24"/>
            <w:szCs w:val="24"/>
          </w:rPr>
          <w:t xml:space="preserve"> each text into a numerical representation</w:t>
        </w:r>
      </w:hyperlink>
      <w:r w:rsidR="00CE459E" w:rsidRPr="00192035">
        <w:rPr>
          <w:rFonts w:ascii="Times New Roman" w:hAnsi="Times New Roman" w:cs="Times New Roman"/>
          <w:sz w:val="24"/>
          <w:szCs w:val="24"/>
        </w:rPr>
        <w:t xml:space="preserve"> in the </w:t>
      </w:r>
      <w:r>
        <w:rPr>
          <w:rFonts w:ascii="Times New Roman" w:hAnsi="Times New Roman" w:cs="Times New Roman"/>
          <w:sz w:val="24"/>
          <w:szCs w:val="24"/>
        </w:rPr>
        <w:t xml:space="preserve">vector </w:t>
      </w:r>
      <w:r w:rsidR="00CE459E" w:rsidRPr="00192035">
        <w:rPr>
          <w:rFonts w:ascii="Times New Roman" w:hAnsi="Times New Roman" w:cs="Times New Roman"/>
          <w:sz w:val="24"/>
          <w:szCs w:val="24"/>
        </w:rPr>
        <w:t xml:space="preserve">form. In this work I used </w:t>
      </w:r>
      <w:hyperlink r:id="rId24" w:tgtFrame="_blank" w:history="1">
        <w:r w:rsidR="00CE459E" w:rsidRPr="00192035">
          <w:rPr>
            <w:rFonts w:ascii="Times New Roman" w:hAnsi="Times New Roman" w:cs="Times New Roman"/>
            <w:sz w:val="24"/>
            <w:szCs w:val="24"/>
          </w:rPr>
          <w:t>bag of words</w:t>
        </w:r>
      </w:hyperlink>
      <w:r w:rsidR="00CE459E" w:rsidRPr="00192035">
        <w:rPr>
          <w:rFonts w:ascii="Times New Roman" w:hAnsi="Times New Roman" w:cs="Times New Roman"/>
          <w:sz w:val="24"/>
          <w:szCs w:val="24"/>
        </w:rPr>
        <w:t xml:space="preserve"> </w:t>
      </w:r>
      <w:r w:rsidR="00CE459E" w:rsidRPr="00140BF7">
        <w:rPr>
          <w:rFonts w:ascii="Times New Roman" w:hAnsi="Times New Roman" w:cs="Times New Roman"/>
          <w:sz w:val="24"/>
          <w:szCs w:val="24"/>
        </w:rPr>
        <w:t xml:space="preserve">approach </w:t>
      </w:r>
      <w:r w:rsidR="00602684">
        <w:rPr>
          <w:rFonts w:ascii="Times New Roman" w:hAnsi="Times New Roman" w:cs="Times New Roman"/>
          <w:sz w:val="24"/>
          <w:szCs w:val="24"/>
        </w:rPr>
        <w:t xml:space="preserve">as the first step for creating the </w:t>
      </w:r>
      <w:r w:rsidR="00602684">
        <w:rPr>
          <w:rFonts w:ascii="Times New Roman" w:hAnsi="Times New Roman" w:cs="Times New Roman"/>
          <w:sz w:val="24"/>
          <w:szCs w:val="24"/>
        </w:rPr>
        <w:lastRenderedPageBreak/>
        <w:t>Vocabulary. (Discussed in</w:t>
      </w:r>
      <w:r w:rsidR="00885886" w:rsidRPr="00140BF7">
        <w:rPr>
          <w:rFonts w:ascii="Times New Roman" w:hAnsi="Times New Roman" w:cs="Times New Roman"/>
          <w:sz w:val="24"/>
          <w:szCs w:val="24"/>
        </w:rPr>
        <w:t xml:space="preserve"> Annexure </w:t>
      </w:r>
      <w:r w:rsidR="00602684">
        <w:rPr>
          <w:rFonts w:ascii="Times New Roman" w:hAnsi="Times New Roman" w:cs="Times New Roman"/>
          <w:sz w:val="24"/>
          <w:szCs w:val="24"/>
        </w:rPr>
        <w:t>I)</w:t>
      </w:r>
      <w:r w:rsidR="00885886" w:rsidRPr="00140BF7">
        <w:rPr>
          <w:rFonts w:ascii="Times New Roman" w:hAnsi="Times New Roman" w:cs="Times New Roman"/>
          <w:sz w:val="24"/>
          <w:szCs w:val="24"/>
        </w:rPr>
        <w:t>.</w:t>
      </w:r>
      <w:r w:rsidR="00CE459E" w:rsidRPr="00140BF7">
        <w:rPr>
          <w:rFonts w:ascii="Times New Roman" w:hAnsi="Times New Roman" w:cs="Times New Roman"/>
          <w:sz w:val="24"/>
          <w:szCs w:val="24"/>
        </w:rPr>
        <w:t xml:space="preserve"> Target</w:t>
      </w:r>
      <w:r w:rsidR="00CE459E" w:rsidRPr="00192035">
        <w:rPr>
          <w:rFonts w:ascii="Times New Roman" w:hAnsi="Times New Roman" w:cs="Times New Roman"/>
          <w:sz w:val="24"/>
          <w:szCs w:val="24"/>
        </w:rPr>
        <w:t xml:space="preserve"> </w:t>
      </w:r>
      <w:r>
        <w:rPr>
          <w:rFonts w:ascii="Times New Roman" w:hAnsi="Times New Roman" w:cs="Times New Roman"/>
          <w:sz w:val="24"/>
          <w:szCs w:val="24"/>
        </w:rPr>
        <w:t xml:space="preserve">here </w:t>
      </w:r>
      <w:r w:rsidR="00CE459E" w:rsidRPr="00192035">
        <w:rPr>
          <w:rFonts w:ascii="Times New Roman" w:hAnsi="Times New Roman" w:cs="Times New Roman"/>
          <w:sz w:val="24"/>
          <w:szCs w:val="24"/>
        </w:rPr>
        <w:t>is to have a vector which</w:t>
      </w:r>
      <w:r w:rsidR="00781F5F">
        <w:rPr>
          <w:rFonts w:ascii="Times New Roman" w:hAnsi="Times New Roman" w:cs="Times New Roman"/>
          <w:sz w:val="24"/>
          <w:szCs w:val="24"/>
        </w:rPr>
        <w:t xml:space="preserve"> could be a representation of </w:t>
      </w:r>
      <w:r w:rsidR="00CE459E" w:rsidRPr="00192035">
        <w:rPr>
          <w:rFonts w:ascii="Times New Roman" w:hAnsi="Times New Roman" w:cs="Times New Roman"/>
          <w:sz w:val="24"/>
          <w:szCs w:val="24"/>
        </w:rPr>
        <w:t>the frequency of a word in a predefined words</w:t>
      </w:r>
      <w:r w:rsidR="00781F5F">
        <w:rPr>
          <w:rFonts w:ascii="Times New Roman" w:hAnsi="Times New Roman" w:cs="Times New Roman"/>
          <w:sz w:val="24"/>
          <w:szCs w:val="24"/>
        </w:rPr>
        <w:t xml:space="preserve"> dictionary</w:t>
      </w:r>
      <w:r w:rsidR="00CE459E" w:rsidRPr="00192035">
        <w:rPr>
          <w:rFonts w:ascii="Times New Roman" w:hAnsi="Times New Roman" w:cs="Times New Roman"/>
          <w:sz w:val="24"/>
          <w:szCs w:val="24"/>
        </w:rPr>
        <w:t>.</w:t>
      </w:r>
    </w:p>
    <w:p w14:paraId="7B3034E4" w14:textId="48D8CAF0" w:rsidR="00EA6E8D" w:rsidRDefault="00602684" w:rsidP="0057637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bidi="ta-IN"/>
        </w:rPr>
        <w:drawing>
          <wp:anchor distT="0" distB="0" distL="114300" distR="114300" simplePos="0" relativeHeight="251779072" behindDoc="1" locked="0" layoutInCell="1" allowOverlap="1" wp14:anchorId="13202482" wp14:editId="40A5CE48">
            <wp:simplePos x="0" y="0"/>
            <wp:positionH relativeFrom="margin">
              <wp:posOffset>38100</wp:posOffset>
            </wp:positionH>
            <wp:positionV relativeFrom="paragraph">
              <wp:posOffset>1071245</wp:posOffset>
            </wp:positionV>
            <wp:extent cx="5943600" cy="1280160"/>
            <wp:effectExtent l="0" t="0" r="0" b="0"/>
            <wp:wrapTight wrapText="bothSides">
              <wp:wrapPolygon edited="0">
                <wp:start x="0" y="0"/>
                <wp:lineTo x="0" y="21214"/>
                <wp:lineTo x="21531" y="21214"/>
                <wp:lineTo x="21531" y="0"/>
                <wp:lineTo x="0" y="0"/>
              </wp:wrapPolygon>
            </wp:wrapTight>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FF6B2C">
        <w:rPr>
          <w:rFonts w:ascii="Times New Roman" w:hAnsi="Times New Roman" w:cs="Times New Roman"/>
          <w:sz w:val="24"/>
          <w:szCs w:val="24"/>
        </w:rPr>
        <w:t>As the next step</w:t>
      </w:r>
      <w:r w:rsidR="00CE459E" w:rsidRPr="00192035">
        <w:rPr>
          <w:rFonts w:ascii="Times New Roman" w:hAnsi="Times New Roman" w:cs="Times New Roman"/>
          <w:sz w:val="24"/>
          <w:szCs w:val="24"/>
        </w:rPr>
        <w:t xml:space="preserve">, the machine learning algorithm is fed with </w:t>
      </w:r>
      <w:r w:rsidR="0028229A">
        <w:rPr>
          <w:rFonts w:ascii="Times New Roman" w:hAnsi="Times New Roman" w:cs="Times New Roman"/>
          <w:sz w:val="24"/>
          <w:szCs w:val="24"/>
        </w:rPr>
        <w:t>a set of pre labeled data which</w:t>
      </w:r>
      <w:r w:rsidR="00CE459E" w:rsidRPr="00192035">
        <w:rPr>
          <w:rFonts w:ascii="Times New Roman" w:hAnsi="Times New Roman" w:cs="Times New Roman"/>
          <w:sz w:val="24"/>
          <w:szCs w:val="24"/>
        </w:rPr>
        <w:t xml:space="preserve"> consists of pairs of feature sets (</w:t>
      </w:r>
      <w:r w:rsidR="0028229A">
        <w:rPr>
          <w:rFonts w:ascii="Times New Roman" w:hAnsi="Times New Roman" w:cs="Times New Roman"/>
          <w:sz w:val="24"/>
          <w:szCs w:val="24"/>
        </w:rPr>
        <w:t>each text sample as a vector</w:t>
      </w:r>
      <w:r w:rsidR="00CE459E" w:rsidRPr="00192035">
        <w:rPr>
          <w:rFonts w:ascii="Times New Roman" w:hAnsi="Times New Roman" w:cs="Times New Roman"/>
          <w:sz w:val="24"/>
          <w:szCs w:val="24"/>
        </w:rPr>
        <w:t>) and labels (classification level such as High Sensitive, Sensitive, No</w:t>
      </w:r>
      <w:r w:rsidR="00AE7701" w:rsidRPr="00192035">
        <w:rPr>
          <w:rFonts w:ascii="Times New Roman" w:hAnsi="Times New Roman" w:cs="Times New Roman"/>
          <w:sz w:val="24"/>
          <w:szCs w:val="24"/>
        </w:rPr>
        <w:t>n</w:t>
      </w:r>
      <w:r w:rsidR="00D32611">
        <w:rPr>
          <w:rFonts w:ascii="Times New Roman" w:hAnsi="Times New Roman" w:cs="Times New Roman"/>
          <w:sz w:val="24"/>
          <w:szCs w:val="24"/>
        </w:rPr>
        <w:t>-</w:t>
      </w:r>
      <w:r w:rsidR="00B94745">
        <w:rPr>
          <w:rFonts w:ascii="Times New Roman" w:hAnsi="Times New Roman" w:cs="Times New Roman"/>
          <w:sz w:val="24"/>
          <w:szCs w:val="24"/>
        </w:rPr>
        <w:t>sensitive and O</w:t>
      </w:r>
      <w:r w:rsidR="00CE459E" w:rsidRPr="00192035">
        <w:rPr>
          <w:rFonts w:ascii="Times New Roman" w:hAnsi="Times New Roman" w:cs="Times New Roman"/>
          <w:sz w:val="24"/>
          <w:szCs w:val="24"/>
        </w:rPr>
        <w:t>pen) to produce a classification model</w:t>
      </w:r>
      <w:r w:rsidR="001B7833">
        <w:rPr>
          <w:rFonts w:ascii="Times New Roman" w:hAnsi="Times New Roman" w:cs="Times New Roman"/>
          <w:sz w:val="24"/>
          <w:szCs w:val="24"/>
        </w:rPr>
        <w:t xml:space="preserve">. This initial pre labeling was done with the industry’s standard acceptance of sensitivity levels. </w:t>
      </w:r>
    </w:p>
    <w:p w14:paraId="27657814" w14:textId="0F5F40CD" w:rsidR="00602684" w:rsidRPr="00192035" w:rsidRDefault="00602684" w:rsidP="0057637C">
      <w:pPr>
        <w:spacing w:line="360" w:lineRule="auto"/>
        <w:jc w:val="both"/>
        <w:rPr>
          <w:rFonts w:ascii="Times New Roman" w:hAnsi="Times New Roman" w:cs="Times New Roman"/>
          <w:sz w:val="24"/>
          <w:szCs w:val="24"/>
        </w:rPr>
      </w:pPr>
    </w:p>
    <w:p w14:paraId="7D3D71A1" w14:textId="75C04DB2" w:rsidR="00252C0E" w:rsidRPr="00221BC0" w:rsidRDefault="00221BC0" w:rsidP="00221BC0">
      <w:pPr>
        <w:pStyle w:val="Caption"/>
        <w:jc w:val="center"/>
        <w:rPr>
          <w:rFonts w:ascii="Times New Roman" w:hAnsi="Times New Roman" w:cs="Times New Roman"/>
          <w:i w:val="0"/>
          <w:color w:val="000000" w:themeColor="text1"/>
          <w:sz w:val="24"/>
          <w:szCs w:val="24"/>
        </w:rPr>
      </w:pPr>
      <w:bookmarkStart w:id="32" w:name="_Toc9380736"/>
      <w:r w:rsidRPr="00221BC0">
        <w:rPr>
          <w:rFonts w:ascii="Times New Roman" w:hAnsi="Times New Roman" w:cs="Times New Roman"/>
          <w:i w:val="0"/>
          <w:color w:val="000000" w:themeColor="text1"/>
          <w:sz w:val="24"/>
          <w:szCs w:val="24"/>
        </w:rPr>
        <w:t xml:space="preserve">Figure 3. </w:t>
      </w:r>
      <w:r w:rsidRPr="00221BC0">
        <w:rPr>
          <w:rFonts w:ascii="Times New Roman" w:hAnsi="Times New Roman" w:cs="Times New Roman"/>
          <w:i w:val="0"/>
          <w:color w:val="000000" w:themeColor="text1"/>
          <w:sz w:val="24"/>
          <w:szCs w:val="24"/>
        </w:rPr>
        <w:fldChar w:fldCharType="begin"/>
      </w:r>
      <w:r w:rsidRPr="00221BC0">
        <w:rPr>
          <w:rFonts w:ascii="Times New Roman" w:hAnsi="Times New Roman" w:cs="Times New Roman"/>
          <w:i w:val="0"/>
          <w:color w:val="000000" w:themeColor="text1"/>
          <w:sz w:val="24"/>
          <w:szCs w:val="24"/>
        </w:rPr>
        <w:instrText xml:space="preserve"> SEQ Figure_3. \* ARABIC </w:instrText>
      </w:r>
      <w:r w:rsidRPr="00221BC0">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3</w:t>
      </w:r>
      <w:r w:rsidRPr="00221BC0">
        <w:rPr>
          <w:rFonts w:ascii="Times New Roman" w:hAnsi="Times New Roman" w:cs="Times New Roman"/>
          <w:i w:val="0"/>
          <w:color w:val="000000" w:themeColor="text1"/>
          <w:sz w:val="24"/>
          <w:szCs w:val="24"/>
        </w:rPr>
        <w:fldChar w:fldCharType="end"/>
      </w:r>
      <w:r w:rsidR="00D32611" w:rsidRPr="00221BC0">
        <w:rPr>
          <w:rFonts w:ascii="Times New Roman" w:hAnsi="Times New Roman" w:cs="Times New Roman"/>
          <w:i w:val="0"/>
          <w:color w:val="000000" w:themeColor="text1"/>
          <w:sz w:val="24"/>
          <w:szCs w:val="24"/>
        </w:rPr>
        <w:t xml:space="preserve">: </w:t>
      </w:r>
      <w:r w:rsidR="00B94745" w:rsidRPr="00221BC0">
        <w:rPr>
          <w:rFonts w:ascii="Times New Roman" w:hAnsi="Times New Roman" w:cs="Times New Roman"/>
          <w:i w:val="0"/>
          <w:color w:val="000000" w:themeColor="text1"/>
          <w:sz w:val="24"/>
          <w:szCs w:val="24"/>
        </w:rPr>
        <w:t>Steps Involved in Classification</w:t>
      </w:r>
      <w:bookmarkEnd w:id="32"/>
    </w:p>
    <w:p w14:paraId="470C54D0" w14:textId="31544E6A" w:rsidR="00252C0E" w:rsidRPr="00192035" w:rsidRDefault="00252C0E"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Some of the popular machine learning algorithms </w:t>
      </w:r>
      <w:r w:rsidR="00B94745">
        <w:rPr>
          <w:rFonts w:ascii="Times New Roman" w:hAnsi="Times New Roman" w:cs="Times New Roman"/>
          <w:sz w:val="24"/>
          <w:szCs w:val="24"/>
        </w:rPr>
        <w:t xml:space="preserve">for </w:t>
      </w:r>
      <w:r w:rsidRPr="00192035">
        <w:rPr>
          <w:rFonts w:ascii="Times New Roman" w:hAnsi="Times New Roman" w:cs="Times New Roman"/>
          <w:sz w:val="24"/>
          <w:szCs w:val="24"/>
        </w:rPr>
        <w:t xml:space="preserve">document classification was studied and briefed in Section 2 of this document. </w:t>
      </w:r>
      <w:r w:rsidR="00AA7071" w:rsidRPr="00192035">
        <w:rPr>
          <w:rFonts w:ascii="Times New Roman" w:hAnsi="Times New Roman" w:cs="Times New Roman"/>
          <w:sz w:val="24"/>
          <w:szCs w:val="24"/>
        </w:rPr>
        <w:t>Naïve Bays Classifier, K-Means Clustering, K Nearest Neighbor Classifier, Support Vector Machines and Decision Tree Algorithm were among those discussed.</w:t>
      </w:r>
    </w:p>
    <w:p w14:paraId="68B4C933" w14:textId="1168A7A1" w:rsidR="00AA7071" w:rsidRPr="00192035" w:rsidRDefault="009544B4"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In this work, I used four</w:t>
      </w:r>
      <w:r w:rsidR="00AA7071" w:rsidRPr="00192035">
        <w:rPr>
          <w:rFonts w:ascii="Times New Roman" w:hAnsi="Times New Roman" w:cs="Times New Roman"/>
          <w:sz w:val="24"/>
          <w:szCs w:val="24"/>
        </w:rPr>
        <w:t xml:space="preserve"> different classification techniques against the same dataset.</w:t>
      </w:r>
      <w:r w:rsidR="00B94745">
        <w:rPr>
          <w:rFonts w:ascii="Times New Roman" w:hAnsi="Times New Roman" w:cs="Times New Roman"/>
          <w:sz w:val="24"/>
          <w:szCs w:val="24"/>
        </w:rPr>
        <w:t xml:space="preserve"> Standard implementations of Classification algorithms </w:t>
      </w:r>
      <w:r w:rsidR="002A0CEC">
        <w:rPr>
          <w:rFonts w:ascii="Times New Roman" w:hAnsi="Times New Roman" w:cs="Times New Roman"/>
          <w:sz w:val="24"/>
          <w:szCs w:val="24"/>
        </w:rPr>
        <w:t xml:space="preserve">as well as </w:t>
      </w:r>
      <w:r w:rsidR="00B94745">
        <w:rPr>
          <w:rFonts w:ascii="Times New Roman" w:hAnsi="Times New Roman" w:cs="Times New Roman"/>
          <w:sz w:val="24"/>
          <w:szCs w:val="24"/>
        </w:rPr>
        <w:t>combined technique</w:t>
      </w:r>
      <w:r w:rsidR="002A0CEC">
        <w:rPr>
          <w:rFonts w:ascii="Times New Roman" w:hAnsi="Times New Roman" w:cs="Times New Roman"/>
          <w:sz w:val="24"/>
          <w:szCs w:val="24"/>
        </w:rPr>
        <w:t>s were deployed</w:t>
      </w:r>
      <w:r w:rsidR="00B94745">
        <w:rPr>
          <w:rFonts w:ascii="Times New Roman" w:hAnsi="Times New Roman" w:cs="Times New Roman"/>
          <w:sz w:val="24"/>
          <w:szCs w:val="24"/>
        </w:rPr>
        <w:t xml:space="preserve">. For an example, </w:t>
      </w:r>
      <w:r w:rsidR="002A0CEC">
        <w:rPr>
          <w:rFonts w:ascii="Times New Roman" w:hAnsi="Times New Roman" w:cs="Times New Roman"/>
          <w:sz w:val="24"/>
          <w:szCs w:val="24"/>
        </w:rPr>
        <w:t xml:space="preserve">one model was, Radom Forest Classifier </w:t>
      </w:r>
      <w:r w:rsidR="00B94745">
        <w:rPr>
          <w:rFonts w:ascii="Times New Roman" w:hAnsi="Times New Roman" w:cs="Times New Roman"/>
          <w:sz w:val="24"/>
          <w:szCs w:val="24"/>
        </w:rPr>
        <w:t>combined with Multi-Layer Perceptron Neural Network.</w:t>
      </w:r>
    </w:p>
    <w:p w14:paraId="37BDE879" w14:textId="7CB1A686" w:rsidR="00AA7071" w:rsidRPr="00192035" w:rsidRDefault="00AA7071" w:rsidP="0057637C">
      <w:pPr>
        <w:pStyle w:val="ListParagraph"/>
        <w:numPr>
          <w:ilvl w:val="0"/>
          <w:numId w:val="14"/>
        </w:num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Random Forest Classifier</w:t>
      </w:r>
    </w:p>
    <w:p w14:paraId="464E594B" w14:textId="54216F12" w:rsidR="00AA7071" w:rsidRDefault="00AA7071" w:rsidP="0057637C">
      <w:pPr>
        <w:pStyle w:val="ListParagraph"/>
        <w:numPr>
          <w:ilvl w:val="0"/>
          <w:numId w:val="14"/>
        </w:num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Neural Network</w:t>
      </w:r>
      <w:r w:rsidR="00FA3F7C">
        <w:rPr>
          <w:rFonts w:ascii="Times New Roman" w:hAnsi="Times New Roman" w:cs="Times New Roman"/>
          <w:sz w:val="24"/>
          <w:szCs w:val="24"/>
        </w:rPr>
        <w:t xml:space="preserve"> Method</w:t>
      </w:r>
    </w:p>
    <w:p w14:paraId="21AED856" w14:textId="5CC44D03" w:rsidR="00FA3F7C" w:rsidRDefault="008A56AD" w:rsidP="00FA3F7C">
      <w:pPr>
        <w:pStyle w:val="ListParagraph"/>
        <w:numPr>
          <w:ilvl w:val="1"/>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Standard Implementation - </w:t>
      </w:r>
      <w:r w:rsidR="00FA3F7C">
        <w:rPr>
          <w:rFonts w:ascii="Times New Roman" w:hAnsi="Times New Roman" w:cs="Times New Roman"/>
          <w:sz w:val="24"/>
          <w:szCs w:val="24"/>
        </w:rPr>
        <w:t>Multi-Layer Perceptron Neural Network</w:t>
      </w:r>
    </w:p>
    <w:p w14:paraId="367ECCAB" w14:textId="5F52F6D0" w:rsidR="00FA3F7C" w:rsidRDefault="008A56AD" w:rsidP="00FA3F7C">
      <w:pPr>
        <w:pStyle w:val="ListParagraph"/>
        <w:numPr>
          <w:ilvl w:val="1"/>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Altered Implementation - MLP + Random Forest</w:t>
      </w:r>
    </w:p>
    <w:p w14:paraId="1A70B9FD" w14:textId="18C704ED" w:rsidR="00AA7071" w:rsidRPr="00192035" w:rsidRDefault="00AA7071" w:rsidP="0057637C">
      <w:pPr>
        <w:pStyle w:val="ListParagraph"/>
        <w:numPr>
          <w:ilvl w:val="0"/>
          <w:numId w:val="14"/>
        </w:num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Convolution Neural Network</w:t>
      </w:r>
    </w:p>
    <w:p w14:paraId="5795671C" w14:textId="7EE7ACF0" w:rsidR="00AA7071" w:rsidRPr="00C95AAF" w:rsidRDefault="008C200E" w:rsidP="00472059">
      <w:pPr>
        <w:pStyle w:val="Heading3"/>
        <w:rPr>
          <w:rFonts w:ascii="Times New Roman" w:hAnsi="Times New Roman" w:cs="Times New Roman"/>
          <w:color w:val="auto"/>
        </w:rPr>
      </w:pPr>
      <w:bookmarkStart w:id="33" w:name="_Toc18319048"/>
      <w:r w:rsidRPr="00C95AAF">
        <w:rPr>
          <w:rFonts w:ascii="Times New Roman" w:hAnsi="Times New Roman" w:cs="Times New Roman"/>
          <w:color w:val="auto"/>
        </w:rPr>
        <w:t>3.</w:t>
      </w:r>
      <w:r w:rsidR="00472059" w:rsidRPr="00C95AAF">
        <w:rPr>
          <w:rFonts w:ascii="Times New Roman" w:hAnsi="Times New Roman" w:cs="Times New Roman"/>
          <w:color w:val="auto"/>
        </w:rPr>
        <w:t>2.1</w:t>
      </w:r>
      <w:r w:rsidRPr="00C95AAF">
        <w:rPr>
          <w:rFonts w:ascii="Times New Roman" w:hAnsi="Times New Roman" w:cs="Times New Roman"/>
          <w:color w:val="auto"/>
        </w:rPr>
        <w:t xml:space="preserve"> </w:t>
      </w:r>
      <w:r w:rsidR="00AA7071" w:rsidRPr="00C95AAF">
        <w:rPr>
          <w:rFonts w:ascii="Times New Roman" w:hAnsi="Times New Roman" w:cs="Times New Roman"/>
          <w:color w:val="auto"/>
        </w:rPr>
        <w:t>Random Forest Classifier</w:t>
      </w:r>
      <w:bookmarkEnd w:id="33"/>
    </w:p>
    <w:p w14:paraId="55A45F9A" w14:textId="77777777" w:rsidR="00472059" w:rsidRDefault="00472059" w:rsidP="0057637C">
      <w:pPr>
        <w:spacing w:line="360" w:lineRule="auto"/>
        <w:jc w:val="both"/>
        <w:rPr>
          <w:rFonts w:ascii="Times New Roman" w:hAnsi="Times New Roman" w:cs="Times New Roman"/>
          <w:sz w:val="24"/>
          <w:szCs w:val="24"/>
        </w:rPr>
      </w:pPr>
    </w:p>
    <w:p w14:paraId="1EA6471A" w14:textId="00AFE7D9" w:rsidR="001C1E30" w:rsidRDefault="00BA4F85"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Random forests can be defined as a </w:t>
      </w:r>
      <w:r w:rsidR="00981A5C" w:rsidRPr="00192035">
        <w:rPr>
          <w:rFonts w:ascii="Times New Roman" w:hAnsi="Times New Roman" w:cs="Times New Roman"/>
          <w:sz w:val="24"/>
          <w:szCs w:val="24"/>
        </w:rPr>
        <w:t xml:space="preserve">combination of </w:t>
      </w:r>
      <w:r w:rsidR="002D7EB3">
        <w:rPr>
          <w:rFonts w:ascii="Times New Roman" w:hAnsi="Times New Roman" w:cs="Times New Roman"/>
          <w:sz w:val="24"/>
          <w:szCs w:val="24"/>
        </w:rPr>
        <w:t xml:space="preserve">decision </w:t>
      </w:r>
      <w:r w:rsidR="00981A5C" w:rsidRPr="00192035">
        <w:rPr>
          <w:rFonts w:ascii="Times New Roman" w:hAnsi="Times New Roman" w:cs="Times New Roman"/>
          <w:sz w:val="24"/>
          <w:szCs w:val="24"/>
        </w:rPr>
        <w:t xml:space="preserve">tree predictors </w:t>
      </w:r>
      <w:r w:rsidR="00E671F3">
        <w:rPr>
          <w:rFonts w:ascii="Times New Roman" w:hAnsi="Times New Roman" w:cs="Times New Roman"/>
          <w:sz w:val="24"/>
          <w:szCs w:val="24"/>
        </w:rPr>
        <w:t xml:space="preserve">where </w:t>
      </w:r>
      <w:r w:rsidR="00981A5C" w:rsidRPr="00192035">
        <w:rPr>
          <w:rFonts w:ascii="Times New Roman" w:hAnsi="Times New Roman" w:cs="Times New Roman"/>
          <w:sz w:val="24"/>
          <w:szCs w:val="24"/>
        </w:rPr>
        <w:t xml:space="preserve">each </w:t>
      </w:r>
      <w:r w:rsidR="00E671F3">
        <w:rPr>
          <w:rFonts w:ascii="Times New Roman" w:hAnsi="Times New Roman" w:cs="Times New Roman"/>
          <w:sz w:val="24"/>
          <w:szCs w:val="24"/>
        </w:rPr>
        <w:t xml:space="preserve">of these </w:t>
      </w:r>
      <w:r w:rsidR="00981A5C" w:rsidRPr="00192035">
        <w:rPr>
          <w:rFonts w:ascii="Times New Roman" w:hAnsi="Times New Roman" w:cs="Times New Roman"/>
          <w:sz w:val="24"/>
          <w:szCs w:val="24"/>
        </w:rPr>
        <w:t>tree depends on the values of a rand</w:t>
      </w:r>
      <w:r w:rsidR="001C1E30" w:rsidRPr="00192035">
        <w:rPr>
          <w:rFonts w:ascii="Times New Roman" w:hAnsi="Times New Roman" w:cs="Times New Roman"/>
          <w:sz w:val="24"/>
          <w:szCs w:val="24"/>
        </w:rPr>
        <w:t xml:space="preserve">om vector sampled independently </w:t>
      </w:r>
      <w:r w:rsidR="00981A5C" w:rsidRPr="00192035">
        <w:rPr>
          <w:rFonts w:ascii="Times New Roman" w:hAnsi="Times New Roman" w:cs="Times New Roman"/>
          <w:sz w:val="24"/>
          <w:szCs w:val="24"/>
        </w:rPr>
        <w:t xml:space="preserve">and with the same </w:t>
      </w:r>
      <w:r w:rsidR="00981A5C" w:rsidRPr="00192035">
        <w:rPr>
          <w:rFonts w:ascii="Times New Roman" w:hAnsi="Times New Roman" w:cs="Times New Roman"/>
          <w:sz w:val="24"/>
          <w:szCs w:val="24"/>
        </w:rPr>
        <w:lastRenderedPageBreak/>
        <w:t xml:space="preserve">distribution for all </w:t>
      </w:r>
      <w:r w:rsidR="00E671F3">
        <w:rPr>
          <w:rFonts w:ascii="Times New Roman" w:hAnsi="Times New Roman" w:cs="Times New Roman"/>
          <w:sz w:val="24"/>
          <w:szCs w:val="24"/>
        </w:rPr>
        <w:t xml:space="preserve">the identified </w:t>
      </w:r>
      <w:r w:rsidR="00981A5C" w:rsidRPr="00192035">
        <w:rPr>
          <w:rFonts w:ascii="Times New Roman" w:hAnsi="Times New Roman" w:cs="Times New Roman"/>
          <w:sz w:val="24"/>
          <w:szCs w:val="24"/>
        </w:rPr>
        <w:t>trees in the forest</w:t>
      </w:r>
      <w:r w:rsidR="001C1E30" w:rsidRPr="00192035">
        <w:rPr>
          <w:rFonts w:ascii="Times New Roman" w:hAnsi="Times New Roman" w:cs="Times New Roman"/>
          <w:sz w:val="24"/>
          <w:szCs w:val="24"/>
        </w:rPr>
        <w:t xml:space="preserve"> [1</w:t>
      </w:r>
      <w:r w:rsidR="000547AB">
        <w:rPr>
          <w:rFonts w:ascii="Times New Roman" w:hAnsi="Times New Roman" w:cs="Times New Roman"/>
          <w:sz w:val="24"/>
          <w:szCs w:val="24"/>
        </w:rPr>
        <w:t>6</w:t>
      </w:r>
      <w:r w:rsidR="001C1E30" w:rsidRPr="00192035">
        <w:rPr>
          <w:rFonts w:ascii="Times New Roman" w:hAnsi="Times New Roman" w:cs="Times New Roman"/>
          <w:sz w:val="24"/>
          <w:szCs w:val="24"/>
        </w:rPr>
        <w:t>]</w:t>
      </w:r>
      <w:r w:rsidR="00981A5C" w:rsidRPr="00192035">
        <w:rPr>
          <w:rFonts w:ascii="Times New Roman" w:hAnsi="Times New Roman" w:cs="Times New Roman"/>
          <w:sz w:val="24"/>
          <w:szCs w:val="24"/>
        </w:rPr>
        <w:t>.</w:t>
      </w:r>
      <w:r w:rsidR="00981A5C" w:rsidRPr="00192035">
        <w:rPr>
          <w:rFonts w:ascii="Times New Roman" w:hAnsi="Times New Roman" w:cs="Times New Roman"/>
          <w:color w:val="333333"/>
          <w:spacing w:val="2"/>
          <w:sz w:val="24"/>
          <w:szCs w:val="24"/>
          <w:shd w:val="clear" w:color="auto" w:fill="FCFCFC"/>
        </w:rPr>
        <w:t xml:space="preserve"> </w:t>
      </w:r>
      <w:r w:rsidR="002D7EB3">
        <w:rPr>
          <w:rFonts w:ascii="Times New Roman" w:hAnsi="Times New Roman" w:cs="Times New Roman"/>
          <w:sz w:val="24"/>
          <w:szCs w:val="24"/>
        </w:rPr>
        <w:t xml:space="preserve">Random Forest can be used as an </w:t>
      </w:r>
      <w:r w:rsidR="001C1E30" w:rsidRPr="00192035">
        <w:rPr>
          <w:rFonts w:ascii="Times New Roman" w:hAnsi="Times New Roman" w:cs="Times New Roman"/>
          <w:sz w:val="24"/>
          <w:szCs w:val="24"/>
        </w:rPr>
        <w:t xml:space="preserve">ensemble learning method for </w:t>
      </w:r>
      <w:r w:rsidR="00E671F3">
        <w:rPr>
          <w:rFonts w:ascii="Times New Roman" w:hAnsi="Times New Roman" w:cs="Times New Roman"/>
          <w:sz w:val="24"/>
          <w:szCs w:val="24"/>
        </w:rPr>
        <w:t xml:space="preserve">regression and </w:t>
      </w:r>
      <w:r w:rsidR="001C1E30" w:rsidRPr="00192035">
        <w:rPr>
          <w:rFonts w:ascii="Times New Roman" w:hAnsi="Times New Roman" w:cs="Times New Roman"/>
          <w:sz w:val="24"/>
          <w:szCs w:val="24"/>
        </w:rPr>
        <w:t xml:space="preserve">classification and problems. </w:t>
      </w:r>
      <w:r w:rsidR="00E671F3">
        <w:rPr>
          <w:rFonts w:ascii="Times New Roman" w:hAnsi="Times New Roman" w:cs="Times New Roman"/>
          <w:sz w:val="24"/>
          <w:szCs w:val="24"/>
        </w:rPr>
        <w:t>Same</w:t>
      </w:r>
      <w:r w:rsidR="001C1E30" w:rsidRPr="00192035">
        <w:rPr>
          <w:rFonts w:ascii="Times New Roman" w:hAnsi="Times New Roman" w:cs="Times New Roman"/>
          <w:sz w:val="24"/>
          <w:szCs w:val="24"/>
        </w:rPr>
        <w:t xml:space="preserve"> can be described as a combination of Decision Trees which are creates by randomly selecting set of vectors (Word Vectors in this work). For a Random Forest </w:t>
      </w:r>
      <w:r w:rsidR="00FD3FD3">
        <w:rPr>
          <w:rFonts w:ascii="Times New Roman" w:hAnsi="Times New Roman" w:cs="Times New Roman"/>
          <w:sz w:val="24"/>
          <w:szCs w:val="24"/>
        </w:rPr>
        <w:t xml:space="preserve">which </w:t>
      </w:r>
      <w:r w:rsidR="001C1E30" w:rsidRPr="00192035">
        <w:rPr>
          <w:rFonts w:ascii="Times New Roman" w:hAnsi="Times New Roman" w:cs="Times New Roman"/>
          <w:sz w:val="24"/>
          <w:szCs w:val="24"/>
        </w:rPr>
        <w:t>consist</w:t>
      </w:r>
      <w:r w:rsidR="00FD3FD3">
        <w:rPr>
          <w:rFonts w:ascii="Times New Roman" w:hAnsi="Times New Roman" w:cs="Times New Roman"/>
          <w:sz w:val="24"/>
          <w:szCs w:val="24"/>
        </w:rPr>
        <w:t>s</w:t>
      </w:r>
      <w:r w:rsidR="001C1E30" w:rsidRPr="00192035">
        <w:rPr>
          <w:rFonts w:ascii="Times New Roman" w:hAnsi="Times New Roman" w:cs="Times New Roman"/>
          <w:sz w:val="24"/>
          <w:szCs w:val="24"/>
        </w:rPr>
        <w:t xml:space="preserve"> of N trees, </w:t>
      </w:r>
      <w:r w:rsidR="00FD3FD3">
        <w:rPr>
          <w:rFonts w:ascii="Times New Roman" w:hAnsi="Times New Roman" w:cs="Times New Roman"/>
          <w:sz w:val="24"/>
          <w:szCs w:val="24"/>
        </w:rPr>
        <w:t>f</w:t>
      </w:r>
      <w:r w:rsidR="001C1E30" w:rsidRPr="00192035">
        <w:rPr>
          <w:rFonts w:ascii="Times New Roman" w:hAnsi="Times New Roman" w:cs="Times New Roman"/>
          <w:sz w:val="24"/>
          <w:szCs w:val="24"/>
        </w:rPr>
        <w:t xml:space="preserve">ollowing equation </w:t>
      </w:r>
      <w:r w:rsidR="00FD3FD3">
        <w:rPr>
          <w:rFonts w:ascii="Times New Roman" w:hAnsi="Times New Roman" w:cs="Times New Roman"/>
          <w:sz w:val="24"/>
          <w:szCs w:val="24"/>
        </w:rPr>
        <w:t>can be</w:t>
      </w:r>
      <w:r w:rsidR="001C1E30" w:rsidRPr="00192035">
        <w:rPr>
          <w:rFonts w:ascii="Times New Roman" w:hAnsi="Times New Roman" w:cs="Times New Roman"/>
          <w:sz w:val="24"/>
          <w:szCs w:val="24"/>
        </w:rPr>
        <w:t xml:space="preserve"> used </w:t>
      </w:r>
      <w:r w:rsidR="00FD3FD3">
        <w:rPr>
          <w:rFonts w:ascii="Times New Roman" w:hAnsi="Times New Roman" w:cs="Times New Roman"/>
          <w:sz w:val="24"/>
          <w:szCs w:val="24"/>
        </w:rPr>
        <w:t>to</w:t>
      </w:r>
      <w:r w:rsidR="001C1E30" w:rsidRPr="00192035">
        <w:rPr>
          <w:rFonts w:ascii="Times New Roman" w:hAnsi="Times New Roman" w:cs="Times New Roman"/>
          <w:sz w:val="24"/>
          <w:szCs w:val="24"/>
        </w:rPr>
        <w:t xml:space="preserve"> predict the class label </w:t>
      </w:r>
      <w:r w:rsidR="001C1E30" w:rsidRPr="002A0CEC">
        <w:rPr>
          <w:rFonts w:ascii="Times New Roman" w:hAnsi="Times New Roman" w:cs="Times New Roman"/>
          <w:b/>
          <w:i/>
          <w:sz w:val="24"/>
          <w:szCs w:val="24"/>
        </w:rPr>
        <w:t>‘l’</w:t>
      </w:r>
      <w:r w:rsidR="001C1E30" w:rsidRPr="00192035">
        <w:rPr>
          <w:rFonts w:ascii="Times New Roman" w:hAnsi="Times New Roman" w:cs="Times New Roman"/>
          <w:sz w:val="24"/>
          <w:szCs w:val="24"/>
        </w:rPr>
        <w:t xml:space="preserve"> of a case </w:t>
      </w:r>
      <w:r w:rsidR="002A0CEC" w:rsidRPr="002A0CEC">
        <w:rPr>
          <w:rFonts w:ascii="Times New Roman" w:hAnsi="Times New Roman" w:cs="Times New Roman"/>
          <w:b/>
          <w:i/>
          <w:sz w:val="24"/>
          <w:szCs w:val="24"/>
        </w:rPr>
        <w:t>‘</w:t>
      </w:r>
      <w:r w:rsidR="001C1E30" w:rsidRPr="002A0CEC">
        <w:rPr>
          <w:rFonts w:ascii="Times New Roman" w:hAnsi="Times New Roman" w:cs="Times New Roman"/>
          <w:b/>
          <w:i/>
          <w:sz w:val="24"/>
          <w:szCs w:val="24"/>
        </w:rPr>
        <w:t>y</w:t>
      </w:r>
      <w:r w:rsidR="002A0CEC" w:rsidRPr="002A0CEC">
        <w:rPr>
          <w:rFonts w:ascii="Times New Roman" w:hAnsi="Times New Roman" w:cs="Times New Roman"/>
          <w:b/>
          <w:i/>
          <w:sz w:val="24"/>
          <w:szCs w:val="24"/>
        </w:rPr>
        <w:t>’</w:t>
      </w:r>
      <w:r w:rsidR="001C1E30" w:rsidRPr="00192035">
        <w:rPr>
          <w:rFonts w:ascii="Times New Roman" w:hAnsi="Times New Roman" w:cs="Times New Roman"/>
          <w:sz w:val="24"/>
          <w:szCs w:val="24"/>
        </w:rPr>
        <w:t xml:space="preserve"> through majority voting:</w:t>
      </w:r>
    </w:p>
    <w:p w14:paraId="67DB344D" w14:textId="0BC02B24" w:rsidR="00D40435" w:rsidRDefault="00D40435" w:rsidP="00D40435">
      <w:pPr>
        <w:spacing w:line="360" w:lineRule="auto"/>
        <w:jc w:val="center"/>
        <w:rPr>
          <w:rFonts w:ascii="Times New Roman" w:hAnsi="Times New Roman" w:cs="Times New Roman"/>
          <w:sz w:val="24"/>
          <w:szCs w:val="24"/>
        </w:rPr>
      </w:pPr>
      <w:r w:rsidRPr="00D40435">
        <w:rPr>
          <w:rFonts w:ascii="Times New Roman" w:hAnsi="Times New Roman" w:cs="Times New Roman"/>
          <w:i/>
          <w:sz w:val="24"/>
          <w:szCs w:val="24"/>
        </w:rPr>
        <w:t>l(y) =</w:t>
      </w:r>
      <w:r>
        <w:rPr>
          <w:rFonts w:ascii="Times New Roman" w:hAnsi="Times New Roman" w:cs="Times New Roman"/>
          <w:sz w:val="24"/>
          <w:szCs w:val="24"/>
        </w:rPr>
        <w:t xml:space="preserve"> </w:t>
      </w:r>
      <w:r w:rsidRPr="00D40435">
        <w:rPr>
          <w:rFonts w:ascii="Times New Roman" w:hAnsi="Times New Roman" w:cs="Times New Roman"/>
          <w:i/>
          <w:sz w:val="24"/>
          <w:szCs w:val="24"/>
        </w:rPr>
        <w:t>argmax</w:t>
      </w:r>
      <w:r w:rsidRPr="00D40435">
        <w:rPr>
          <w:rFonts w:ascii="Times New Roman" w:hAnsi="Times New Roman" w:cs="Times New Roman"/>
          <w:i/>
          <w:sz w:val="24"/>
          <w:szCs w:val="24"/>
          <w:vertAlign w:val="subscript"/>
        </w:rPr>
        <w:t>c</w:t>
      </w:r>
      <w:r>
        <w:rPr>
          <w:rFonts w:ascii="Times New Roman" w:hAnsi="Times New Roman" w:cs="Times New Roman"/>
          <w:sz w:val="24"/>
          <w:szCs w:val="24"/>
        </w:rPr>
        <w:t>(</w:t>
      </w:r>
      <m:oMath>
        <m:nary>
          <m:naryPr>
            <m:chr m:val="∑"/>
            <m:limLoc m:val="undOvr"/>
            <m:grow m:val="1"/>
            <m:ctrlPr>
              <w:rPr>
                <w:rFonts w:ascii="Cambria Math" w:hAnsi="Cambria Math" w:cs="Times New Roman"/>
                <w:i/>
                <w:sz w:val="24"/>
                <w:szCs w:val="24"/>
              </w:rPr>
            </m:ctrlPr>
          </m:naryPr>
          <m:sub>
            <m:r>
              <w:rPr>
                <w:rFonts w:ascii="Cambria Math" w:hAnsi="Cambria Math" w:cs="Times New Roman"/>
                <w:sz w:val="24"/>
                <w:szCs w:val="24"/>
              </w:rPr>
              <m:t>n=1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hn</m:t>
                </m:r>
              </m:sub>
            </m:sSub>
            <m:d>
              <m:dPr>
                <m:ctrlPr>
                  <w:rPr>
                    <w:rFonts w:ascii="Cambria Math" w:hAnsi="Cambria Math" w:cs="Times New Roman"/>
                    <w:i/>
                    <w:sz w:val="24"/>
                    <w:szCs w:val="24"/>
                  </w:rPr>
                </m:ctrlPr>
              </m:dPr>
              <m:e>
                <m:r>
                  <w:rPr>
                    <w:rFonts w:ascii="Cambria Math" w:hAnsi="Cambria Math" w:cs="Times New Roman"/>
                    <w:sz w:val="24"/>
                    <w:szCs w:val="24"/>
                  </w:rPr>
                  <m:t>y</m:t>
                </m:r>
              </m:e>
            </m:d>
          </m:e>
        </m:nary>
        <m:r>
          <w:rPr>
            <w:rFonts w:ascii="Cambria Math" w:hAnsi="Cambria Math" w:cs="Times New Roman"/>
            <w:sz w:val="24"/>
            <w:szCs w:val="24"/>
          </w:rPr>
          <m:t>=c)</m:t>
        </m:r>
      </m:oMath>
    </w:p>
    <w:p w14:paraId="385F42BF" w14:textId="34B11F4B" w:rsidR="002D7EB3" w:rsidRDefault="002D7EB3" w:rsidP="0057637C">
      <w:pPr>
        <w:spacing w:line="360" w:lineRule="auto"/>
        <w:jc w:val="both"/>
        <w:rPr>
          <w:rFonts w:ascii="Times New Roman" w:hAnsi="Times New Roman" w:cs="Times New Roman"/>
          <w:b/>
          <w:sz w:val="24"/>
          <w:szCs w:val="24"/>
        </w:rPr>
      </w:pPr>
    </w:p>
    <w:p w14:paraId="5560E2FA" w14:textId="78ED082B" w:rsidR="00AA7071" w:rsidRPr="00827F52" w:rsidRDefault="00823327" w:rsidP="00472059">
      <w:pPr>
        <w:pStyle w:val="Heading4"/>
      </w:pPr>
      <w:r w:rsidRPr="00827F52">
        <w:t>Mathematical Explanation</w:t>
      </w:r>
      <w:r w:rsidR="00BF2BCA" w:rsidRPr="00827F52">
        <w:t xml:space="preserve"> of Random Forest</w:t>
      </w:r>
    </w:p>
    <w:p w14:paraId="6DC0D211" w14:textId="21961691" w:rsidR="00823327" w:rsidRPr="00192035" w:rsidRDefault="00823327"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A</w:t>
      </w:r>
      <w:r w:rsidR="007F43D9">
        <w:rPr>
          <w:rFonts w:ascii="Times New Roman" w:hAnsi="Times New Roman" w:cs="Times New Roman"/>
          <w:sz w:val="24"/>
          <w:szCs w:val="24"/>
        </w:rPr>
        <w:t xml:space="preserve">ssume </w:t>
      </w:r>
      <w:r w:rsidR="002A0CEC">
        <w:rPr>
          <w:rFonts w:ascii="Times New Roman" w:hAnsi="Times New Roman" w:cs="Times New Roman"/>
          <w:sz w:val="24"/>
          <w:szCs w:val="24"/>
        </w:rPr>
        <w:t>there are</w:t>
      </w:r>
      <w:r w:rsidR="007F43D9">
        <w:rPr>
          <w:rFonts w:ascii="Times New Roman" w:hAnsi="Times New Roman" w:cs="Times New Roman"/>
          <w:sz w:val="24"/>
          <w:szCs w:val="24"/>
        </w:rPr>
        <w:t xml:space="preserve"> </w:t>
      </w:r>
      <w:r w:rsidRPr="00010DAE">
        <w:rPr>
          <w:rFonts w:ascii="Times New Roman" w:hAnsi="Times New Roman" w:cs="Times New Roman"/>
          <w:b/>
          <w:i/>
          <w:sz w:val="28"/>
          <w:szCs w:val="24"/>
        </w:rPr>
        <w:t>n</w:t>
      </w:r>
      <w:r w:rsidRPr="00192035">
        <w:rPr>
          <w:rFonts w:ascii="Times New Roman" w:hAnsi="Times New Roman" w:cs="Times New Roman"/>
          <w:sz w:val="24"/>
          <w:szCs w:val="24"/>
        </w:rPr>
        <w:t xml:space="preserve"> documents (samples), and feature vectors </w:t>
      </w:r>
      <w:r w:rsidR="007F43D9" w:rsidRPr="00010DAE">
        <w:rPr>
          <w:rFonts w:ascii="Times New Roman" w:hAnsi="Times New Roman" w:cs="Times New Roman"/>
          <w:b/>
          <w:sz w:val="28"/>
          <w:szCs w:val="24"/>
        </w:rPr>
        <w:t>X</w:t>
      </w:r>
      <w:r w:rsidR="007F43D9" w:rsidRPr="00010DAE">
        <w:rPr>
          <w:rFonts w:ascii="Times New Roman" w:hAnsi="Times New Roman" w:cs="Times New Roman"/>
          <w:b/>
          <w:sz w:val="28"/>
          <w:szCs w:val="24"/>
          <w:vertAlign w:val="subscript"/>
        </w:rPr>
        <w:t>i</w:t>
      </w:r>
      <w:r w:rsidR="00D40435">
        <w:rPr>
          <w:rFonts w:ascii="Times New Roman" w:hAnsi="Times New Roman" w:cs="Times New Roman"/>
          <w:b/>
          <w:sz w:val="28"/>
          <w:szCs w:val="24"/>
          <w:vertAlign w:val="subscript"/>
        </w:rPr>
        <w:t xml:space="preserve"> </w:t>
      </w:r>
      <w:r w:rsidRPr="00192035">
        <w:rPr>
          <w:rFonts w:ascii="Times New Roman" w:hAnsi="Times New Roman" w:cs="Times New Roman"/>
          <w:sz w:val="24"/>
          <w:szCs w:val="24"/>
        </w:rPr>
        <w:t>(</w:t>
      </w:r>
      <w:r w:rsidR="007C530A" w:rsidRPr="00192035">
        <w:rPr>
          <w:rFonts w:ascii="Times New Roman" w:hAnsi="Times New Roman" w:cs="Times New Roman"/>
          <w:sz w:val="24"/>
          <w:szCs w:val="24"/>
        </w:rPr>
        <w:t xml:space="preserve">encoded documents with word dictionary)  with outcomes </w:t>
      </w:r>
      <w:r w:rsidR="007C530A" w:rsidRPr="00010DAE">
        <w:rPr>
          <w:rFonts w:ascii="Times New Roman" w:hAnsi="Times New Roman" w:cs="Times New Roman"/>
          <w:b/>
          <w:i/>
          <w:sz w:val="28"/>
          <w:szCs w:val="24"/>
        </w:rPr>
        <w:t>y</w:t>
      </w:r>
      <w:r w:rsidR="007C530A" w:rsidRPr="00010DAE">
        <w:rPr>
          <w:rFonts w:ascii="Times New Roman" w:hAnsi="Times New Roman" w:cs="Times New Roman"/>
          <w:b/>
          <w:sz w:val="28"/>
          <w:szCs w:val="24"/>
          <w:vertAlign w:val="subscript"/>
        </w:rPr>
        <w:t>i</w:t>
      </w:r>
      <w:r w:rsidR="007C530A" w:rsidRPr="00010DAE">
        <w:rPr>
          <w:rFonts w:ascii="Times New Roman" w:hAnsi="Times New Roman" w:cs="Times New Roman"/>
          <w:sz w:val="28"/>
          <w:szCs w:val="24"/>
        </w:rPr>
        <w:t xml:space="preserve"> </w:t>
      </w:r>
      <w:r w:rsidR="007C530A" w:rsidRPr="00192035">
        <w:rPr>
          <w:rFonts w:ascii="Times New Roman" w:hAnsi="Times New Roman" w:cs="Times New Roman"/>
          <w:sz w:val="24"/>
          <w:szCs w:val="24"/>
        </w:rPr>
        <w:t xml:space="preserve">(labels) </w:t>
      </w:r>
    </w:p>
    <w:p w14:paraId="5003C74D" w14:textId="2B47D99B" w:rsidR="007C530A" w:rsidRPr="00192035" w:rsidRDefault="007C530A"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Data:</w:t>
      </w:r>
      <w:r w:rsidR="007F43D9">
        <w:rPr>
          <w:rFonts w:ascii="Times New Roman" w:hAnsi="Times New Roman" w:cs="Times New Roman"/>
          <w:sz w:val="24"/>
          <w:szCs w:val="24"/>
        </w:rPr>
        <w:t xml:space="preserve"> </w:t>
      </w:r>
    </w:p>
    <w:p w14:paraId="25ADFF3C" w14:textId="4CBEE2E3" w:rsidR="00AA7071" w:rsidRPr="00192035" w:rsidRDefault="00D40435" w:rsidP="00D40435">
      <w:pPr>
        <w:spacing w:line="360" w:lineRule="auto"/>
        <w:jc w:val="center"/>
        <w:rPr>
          <w:rFonts w:ascii="Times New Roman" w:hAnsi="Times New Roman" w:cs="Times New Roman"/>
          <w:sz w:val="24"/>
          <w:szCs w:val="24"/>
        </w:rPr>
      </w:pPr>
      <w:r w:rsidRPr="00D40435">
        <w:rPr>
          <w:rFonts w:ascii="Times New Roman" w:hAnsi="Times New Roman" w:cs="Times New Roman"/>
          <w:i/>
          <w:sz w:val="24"/>
          <w:szCs w:val="24"/>
        </w:rPr>
        <w:t>D =</w:t>
      </w:r>
      <w:r>
        <w:rPr>
          <w:rFonts w:ascii="Times New Roman" w:hAnsi="Times New Roman" w:cs="Times New Roman"/>
          <w:sz w:val="24"/>
          <w:szCs w:val="24"/>
        </w:rPr>
        <w:t xml:space="preserve"> {(X</w:t>
      </w:r>
      <w:r w:rsidRPr="00D40435">
        <w:rPr>
          <w:rFonts w:ascii="Times New Roman" w:hAnsi="Times New Roman" w:cs="Times New Roman"/>
          <w:sz w:val="24"/>
          <w:szCs w:val="24"/>
          <w:vertAlign w:val="subscript"/>
        </w:rPr>
        <w:t>1</w:t>
      </w:r>
      <w:r>
        <w:rPr>
          <w:rFonts w:ascii="Times New Roman" w:hAnsi="Times New Roman" w:cs="Times New Roman"/>
          <w:sz w:val="24"/>
          <w:szCs w:val="24"/>
        </w:rPr>
        <w:t>,</w:t>
      </w:r>
      <w:r w:rsidRPr="00D40435">
        <w:rPr>
          <w:rFonts w:ascii="Times New Roman" w:hAnsi="Times New Roman" w:cs="Times New Roman"/>
          <w:i/>
          <w:sz w:val="24"/>
          <w:szCs w:val="24"/>
        </w:rPr>
        <w:t>y</w:t>
      </w:r>
      <w:r w:rsidRPr="00D40435">
        <w:rPr>
          <w:rFonts w:ascii="Times New Roman" w:hAnsi="Times New Roman" w:cs="Times New Roman"/>
          <w:i/>
          <w:sz w:val="24"/>
          <w:szCs w:val="24"/>
          <w:vertAlign w:val="subscript"/>
        </w:rPr>
        <w:t>1</w:t>
      </w:r>
      <w:r>
        <w:rPr>
          <w:rFonts w:ascii="Times New Roman" w:hAnsi="Times New Roman" w:cs="Times New Roman"/>
          <w:sz w:val="24"/>
          <w:szCs w:val="24"/>
        </w:rPr>
        <w:t>),….,(X</w:t>
      </w:r>
      <w:r w:rsidRPr="00D40435">
        <w:rPr>
          <w:rFonts w:ascii="Times New Roman" w:hAnsi="Times New Roman" w:cs="Times New Roman"/>
          <w:i/>
          <w:sz w:val="24"/>
          <w:szCs w:val="24"/>
          <w:vertAlign w:val="subscript"/>
        </w:rPr>
        <w:t>n</w:t>
      </w:r>
      <w:r w:rsidRPr="00D40435">
        <w:rPr>
          <w:rFonts w:ascii="Times New Roman" w:hAnsi="Times New Roman" w:cs="Times New Roman"/>
          <w:i/>
          <w:sz w:val="24"/>
          <w:szCs w:val="24"/>
        </w:rPr>
        <w:t>,y</w:t>
      </w:r>
      <w:r w:rsidRPr="00D40435">
        <w:rPr>
          <w:rFonts w:ascii="Times New Roman" w:hAnsi="Times New Roman" w:cs="Times New Roman"/>
          <w:i/>
          <w:sz w:val="24"/>
          <w:szCs w:val="24"/>
          <w:vertAlign w:val="subscript"/>
        </w:rPr>
        <w:t>n</w:t>
      </w:r>
      <w:r>
        <w:rPr>
          <w:rFonts w:ascii="Times New Roman" w:hAnsi="Times New Roman" w:cs="Times New Roman"/>
          <w:sz w:val="24"/>
          <w:szCs w:val="24"/>
        </w:rPr>
        <w:t>)}</w:t>
      </w:r>
    </w:p>
    <w:p w14:paraId="68AF42ED" w14:textId="3DA9F00D" w:rsidR="007C530A" w:rsidRDefault="007C530A"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Each Feature Vector</w:t>
      </w:r>
    </w:p>
    <w:p w14:paraId="2689DBEA" w14:textId="77777777" w:rsidR="00D40435" w:rsidRPr="00192035" w:rsidRDefault="00D40435" w:rsidP="00D40435">
      <w:pPr>
        <w:spacing w:line="360" w:lineRule="auto"/>
        <w:jc w:val="center"/>
        <w:rPr>
          <w:rFonts w:ascii="Times New Roman" w:hAnsi="Times New Roman" w:cs="Times New Roman"/>
          <w:sz w:val="24"/>
          <w:szCs w:val="24"/>
        </w:rPr>
      </w:pPr>
      <w:r w:rsidRPr="00D40435">
        <w:rPr>
          <w:rFonts w:ascii="Times New Roman" w:hAnsi="Times New Roman" w:cs="Times New Roman"/>
          <w:i/>
          <w:sz w:val="24"/>
          <w:szCs w:val="24"/>
        </w:rPr>
        <w:t>D =</w:t>
      </w:r>
      <w:r>
        <w:rPr>
          <w:rFonts w:ascii="Times New Roman" w:hAnsi="Times New Roman" w:cs="Times New Roman"/>
          <w:sz w:val="24"/>
          <w:szCs w:val="24"/>
        </w:rPr>
        <w:t xml:space="preserve"> {(X</w:t>
      </w:r>
      <w:r w:rsidRPr="00D40435">
        <w:rPr>
          <w:rFonts w:ascii="Times New Roman" w:hAnsi="Times New Roman" w:cs="Times New Roman"/>
          <w:sz w:val="24"/>
          <w:szCs w:val="24"/>
          <w:vertAlign w:val="subscript"/>
        </w:rPr>
        <w:t>1</w:t>
      </w:r>
      <w:r>
        <w:rPr>
          <w:rFonts w:ascii="Times New Roman" w:hAnsi="Times New Roman" w:cs="Times New Roman"/>
          <w:sz w:val="24"/>
          <w:szCs w:val="24"/>
        </w:rPr>
        <w:t>,</w:t>
      </w:r>
      <w:r w:rsidRPr="00D40435">
        <w:rPr>
          <w:rFonts w:ascii="Times New Roman" w:hAnsi="Times New Roman" w:cs="Times New Roman"/>
          <w:i/>
          <w:sz w:val="24"/>
          <w:szCs w:val="24"/>
        </w:rPr>
        <w:t>y</w:t>
      </w:r>
      <w:r w:rsidRPr="00D40435">
        <w:rPr>
          <w:rFonts w:ascii="Times New Roman" w:hAnsi="Times New Roman" w:cs="Times New Roman"/>
          <w:i/>
          <w:sz w:val="24"/>
          <w:szCs w:val="24"/>
          <w:vertAlign w:val="subscript"/>
        </w:rPr>
        <w:t>1</w:t>
      </w:r>
      <w:r>
        <w:rPr>
          <w:rFonts w:ascii="Times New Roman" w:hAnsi="Times New Roman" w:cs="Times New Roman"/>
          <w:sz w:val="24"/>
          <w:szCs w:val="24"/>
        </w:rPr>
        <w:t>),….,(X</w:t>
      </w:r>
      <w:r w:rsidRPr="00D40435">
        <w:rPr>
          <w:rFonts w:ascii="Times New Roman" w:hAnsi="Times New Roman" w:cs="Times New Roman"/>
          <w:i/>
          <w:sz w:val="24"/>
          <w:szCs w:val="24"/>
          <w:vertAlign w:val="subscript"/>
        </w:rPr>
        <w:t>n</w:t>
      </w:r>
      <w:r w:rsidRPr="00D40435">
        <w:rPr>
          <w:rFonts w:ascii="Times New Roman" w:hAnsi="Times New Roman" w:cs="Times New Roman"/>
          <w:i/>
          <w:sz w:val="24"/>
          <w:szCs w:val="24"/>
        </w:rPr>
        <w:t>,y</w:t>
      </w:r>
      <w:r w:rsidRPr="00D40435">
        <w:rPr>
          <w:rFonts w:ascii="Times New Roman" w:hAnsi="Times New Roman" w:cs="Times New Roman"/>
          <w:i/>
          <w:sz w:val="24"/>
          <w:szCs w:val="24"/>
          <w:vertAlign w:val="subscript"/>
        </w:rPr>
        <w:t>n</w:t>
      </w:r>
      <w:r>
        <w:rPr>
          <w:rFonts w:ascii="Times New Roman" w:hAnsi="Times New Roman" w:cs="Times New Roman"/>
          <w:sz w:val="24"/>
          <w:szCs w:val="24"/>
        </w:rPr>
        <w:t>)}</w:t>
      </w:r>
    </w:p>
    <w:p w14:paraId="671D76A6" w14:textId="75EBDB26" w:rsidR="007C530A" w:rsidRPr="00192035" w:rsidRDefault="005A4266"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Create </w:t>
      </w:r>
      <w:r w:rsidR="007C530A" w:rsidRPr="00192035">
        <w:rPr>
          <w:rFonts w:ascii="Times New Roman" w:hAnsi="Times New Roman" w:cs="Times New Roman"/>
          <w:sz w:val="24"/>
          <w:szCs w:val="24"/>
        </w:rPr>
        <w:t>a Decision Tree</w:t>
      </w:r>
      <w:r w:rsidR="002169CC" w:rsidRPr="00192035">
        <w:rPr>
          <w:rFonts w:ascii="Times New Roman" w:hAnsi="Times New Roman" w:cs="Times New Roman"/>
          <w:sz w:val="24"/>
          <w:szCs w:val="24"/>
        </w:rPr>
        <w:t xml:space="preserve"> </w:t>
      </w:r>
      <w:r w:rsidR="002169CC" w:rsidRPr="00010DAE">
        <w:rPr>
          <w:rFonts w:ascii="Times New Roman" w:hAnsi="Times New Roman" w:cs="Times New Roman"/>
          <w:b/>
          <w:i/>
          <w:sz w:val="28"/>
          <w:szCs w:val="24"/>
        </w:rPr>
        <w:t>(h(X)</w:t>
      </w:r>
      <w:r w:rsidR="002169CC" w:rsidRPr="00010DAE">
        <w:rPr>
          <w:rFonts w:ascii="Times New Roman" w:hAnsi="Times New Roman" w:cs="Times New Roman"/>
          <w:b/>
          <w:i/>
          <w:sz w:val="32"/>
          <w:szCs w:val="24"/>
        </w:rPr>
        <w:t>)</w:t>
      </w:r>
      <w:r w:rsidR="002169CC" w:rsidRPr="00010DAE">
        <w:rPr>
          <w:rFonts w:ascii="Times New Roman" w:hAnsi="Times New Roman" w:cs="Times New Roman"/>
          <w:sz w:val="32"/>
          <w:szCs w:val="24"/>
        </w:rPr>
        <w:t xml:space="preserve"> </w:t>
      </w:r>
      <w:r>
        <w:rPr>
          <w:rFonts w:ascii="Times New Roman" w:hAnsi="Times New Roman" w:cs="Times New Roman"/>
          <w:sz w:val="24"/>
          <w:szCs w:val="24"/>
        </w:rPr>
        <w:t>where</w:t>
      </w:r>
      <w:r w:rsidR="007C530A" w:rsidRPr="00192035">
        <w:rPr>
          <w:rFonts w:ascii="Times New Roman" w:hAnsi="Times New Roman" w:cs="Times New Roman"/>
          <w:sz w:val="24"/>
          <w:szCs w:val="24"/>
        </w:rPr>
        <w:t xml:space="preserve"> each node has a binary decision based on whether </w:t>
      </w:r>
      <w:r w:rsidR="00275037" w:rsidRPr="00010DAE">
        <w:rPr>
          <w:rFonts w:ascii="Times New Roman" w:hAnsi="Times New Roman" w:cs="Times New Roman"/>
          <w:b/>
          <w:sz w:val="28"/>
          <w:szCs w:val="28"/>
        </w:rPr>
        <w:t>X</w:t>
      </w:r>
      <w:r w:rsidR="007C530A" w:rsidRPr="00010DAE">
        <w:rPr>
          <w:rFonts w:ascii="Times New Roman" w:hAnsi="Times New Roman" w:cs="Times New Roman"/>
          <w:b/>
          <w:i/>
          <w:sz w:val="28"/>
          <w:szCs w:val="28"/>
          <w:vertAlign w:val="subscript"/>
        </w:rPr>
        <w:t>i</w:t>
      </w:r>
      <w:r w:rsidR="007C530A" w:rsidRPr="00010DAE">
        <w:rPr>
          <w:rFonts w:ascii="Times New Roman" w:hAnsi="Times New Roman" w:cs="Times New Roman"/>
          <w:b/>
          <w:i/>
          <w:sz w:val="28"/>
          <w:szCs w:val="28"/>
        </w:rPr>
        <w:t>&lt;a</w:t>
      </w:r>
      <w:r w:rsidR="007C530A" w:rsidRPr="00192035">
        <w:rPr>
          <w:rFonts w:ascii="Times New Roman" w:hAnsi="Times New Roman" w:cs="Times New Roman"/>
          <w:sz w:val="24"/>
          <w:szCs w:val="24"/>
        </w:rPr>
        <w:t xml:space="preserve"> or not for a fixed </w:t>
      </w:r>
      <w:r w:rsidR="007C530A" w:rsidRPr="00010DAE">
        <w:rPr>
          <w:rFonts w:ascii="Times New Roman" w:hAnsi="Times New Roman" w:cs="Times New Roman"/>
          <w:b/>
          <w:i/>
          <w:sz w:val="32"/>
          <w:szCs w:val="24"/>
        </w:rPr>
        <w:t>a</w:t>
      </w:r>
    </w:p>
    <w:p w14:paraId="2BD589D2" w14:textId="4593F773" w:rsidR="007C530A" w:rsidRPr="00192035" w:rsidRDefault="00B1232E" w:rsidP="0057637C">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lang w:bidi="ta-IN"/>
        </w:rPr>
        <w:drawing>
          <wp:anchor distT="0" distB="0" distL="114300" distR="114300" simplePos="0" relativeHeight="251783168" behindDoc="1" locked="0" layoutInCell="1" allowOverlap="1" wp14:anchorId="3B661418" wp14:editId="4B93C0D8">
            <wp:simplePos x="0" y="0"/>
            <wp:positionH relativeFrom="column">
              <wp:posOffset>1223645</wp:posOffset>
            </wp:positionH>
            <wp:positionV relativeFrom="paragraph">
              <wp:posOffset>4298</wp:posOffset>
            </wp:positionV>
            <wp:extent cx="3326765" cy="1800860"/>
            <wp:effectExtent l="0" t="0" r="6985" b="8890"/>
            <wp:wrapTight wrapText="bothSides">
              <wp:wrapPolygon edited="0">
                <wp:start x="0" y="0"/>
                <wp:lineTo x="0" y="21478"/>
                <wp:lineTo x="21522" y="21478"/>
                <wp:lineTo x="21522" y="0"/>
                <wp:lineTo x="0" y="0"/>
              </wp:wrapPolygon>
            </wp:wrapTight>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6765" cy="1800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3178CB" w14:textId="1A15FB8E" w:rsidR="00B22F71" w:rsidRPr="00192035" w:rsidRDefault="00B22F71" w:rsidP="0057637C">
      <w:pPr>
        <w:spacing w:line="360" w:lineRule="auto"/>
        <w:jc w:val="both"/>
        <w:rPr>
          <w:rFonts w:ascii="Times New Roman" w:hAnsi="Times New Roman" w:cs="Times New Roman"/>
          <w:noProof/>
          <w:sz w:val="24"/>
          <w:szCs w:val="24"/>
        </w:rPr>
      </w:pPr>
    </w:p>
    <w:p w14:paraId="682F7DC9" w14:textId="07250C79" w:rsidR="00B22F71" w:rsidRPr="00192035" w:rsidRDefault="00B22F71" w:rsidP="0057637C">
      <w:pPr>
        <w:spacing w:line="360" w:lineRule="auto"/>
        <w:jc w:val="both"/>
        <w:rPr>
          <w:rFonts w:ascii="Times New Roman" w:hAnsi="Times New Roman" w:cs="Times New Roman"/>
          <w:sz w:val="24"/>
          <w:szCs w:val="24"/>
        </w:rPr>
      </w:pPr>
    </w:p>
    <w:p w14:paraId="267706B2" w14:textId="05432024" w:rsidR="00AA7071" w:rsidRPr="00192035" w:rsidRDefault="00AA7071" w:rsidP="0057637C">
      <w:pPr>
        <w:spacing w:line="360" w:lineRule="auto"/>
        <w:jc w:val="both"/>
        <w:rPr>
          <w:rFonts w:ascii="Times New Roman" w:hAnsi="Times New Roman" w:cs="Times New Roman"/>
          <w:sz w:val="24"/>
          <w:szCs w:val="24"/>
        </w:rPr>
      </w:pPr>
    </w:p>
    <w:p w14:paraId="78D2AAB5" w14:textId="12E4C0D1" w:rsidR="00252C0E" w:rsidRPr="00192035" w:rsidRDefault="00252C0E" w:rsidP="0057637C">
      <w:pPr>
        <w:spacing w:line="360" w:lineRule="auto"/>
        <w:jc w:val="both"/>
        <w:rPr>
          <w:rFonts w:ascii="Times New Roman" w:hAnsi="Times New Roman" w:cs="Times New Roman"/>
          <w:sz w:val="24"/>
          <w:szCs w:val="24"/>
        </w:rPr>
      </w:pPr>
    </w:p>
    <w:p w14:paraId="7332CCA2" w14:textId="76D4CA68" w:rsidR="007C530A" w:rsidRPr="00192035" w:rsidRDefault="007C530A" w:rsidP="0057637C">
      <w:pPr>
        <w:spacing w:line="360" w:lineRule="auto"/>
        <w:jc w:val="both"/>
        <w:rPr>
          <w:rFonts w:ascii="Times New Roman" w:hAnsi="Times New Roman" w:cs="Times New Roman"/>
          <w:sz w:val="24"/>
          <w:szCs w:val="24"/>
        </w:rPr>
      </w:pPr>
    </w:p>
    <w:p w14:paraId="30F49473" w14:textId="190D86FA" w:rsidR="007C530A" w:rsidRPr="00221BC0" w:rsidRDefault="00221BC0" w:rsidP="00221BC0">
      <w:pPr>
        <w:pStyle w:val="Caption"/>
        <w:jc w:val="center"/>
        <w:rPr>
          <w:rFonts w:ascii="Times New Roman" w:hAnsi="Times New Roman" w:cs="Times New Roman"/>
          <w:i w:val="0"/>
          <w:color w:val="000000" w:themeColor="text1"/>
          <w:sz w:val="24"/>
          <w:szCs w:val="24"/>
        </w:rPr>
      </w:pPr>
      <w:bookmarkStart w:id="34" w:name="_Toc9380737"/>
      <w:r w:rsidRPr="00221BC0">
        <w:rPr>
          <w:rFonts w:ascii="Times New Roman" w:hAnsi="Times New Roman" w:cs="Times New Roman"/>
          <w:i w:val="0"/>
          <w:color w:val="000000" w:themeColor="text1"/>
          <w:sz w:val="24"/>
          <w:szCs w:val="24"/>
        </w:rPr>
        <w:t xml:space="preserve">Figure 3. </w:t>
      </w:r>
      <w:r w:rsidRPr="00221BC0">
        <w:rPr>
          <w:rFonts w:ascii="Times New Roman" w:hAnsi="Times New Roman" w:cs="Times New Roman"/>
          <w:i w:val="0"/>
          <w:color w:val="000000" w:themeColor="text1"/>
          <w:sz w:val="24"/>
          <w:szCs w:val="24"/>
        </w:rPr>
        <w:fldChar w:fldCharType="begin"/>
      </w:r>
      <w:r w:rsidRPr="00221BC0">
        <w:rPr>
          <w:rFonts w:ascii="Times New Roman" w:hAnsi="Times New Roman" w:cs="Times New Roman"/>
          <w:i w:val="0"/>
          <w:color w:val="000000" w:themeColor="text1"/>
          <w:sz w:val="24"/>
          <w:szCs w:val="24"/>
        </w:rPr>
        <w:instrText xml:space="preserve"> SEQ Figure_3. \* ARABIC </w:instrText>
      </w:r>
      <w:r w:rsidRPr="00221BC0">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4</w:t>
      </w:r>
      <w:r w:rsidRPr="00221BC0">
        <w:rPr>
          <w:rFonts w:ascii="Times New Roman" w:hAnsi="Times New Roman" w:cs="Times New Roman"/>
          <w:i w:val="0"/>
          <w:color w:val="000000" w:themeColor="text1"/>
          <w:sz w:val="24"/>
          <w:szCs w:val="24"/>
        </w:rPr>
        <w:fldChar w:fldCharType="end"/>
      </w:r>
      <w:r w:rsidR="007F43D9" w:rsidRPr="00221BC0">
        <w:rPr>
          <w:rFonts w:ascii="Times New Roman" w:hAnsi="Times New Roman" w:cs="Times New Roman"/>
          <w:i w:val="0"/>
          <w:color w:val="000000" w:themeColor="text1"/>
          <w:sz w:val="24"/>
          <w:szCs w:val="24"/>
        </w:rPr>
        <w:t>: Graphical Representation of a Decision Tree</w:t>
      </w:r>
      <w:bookmarkEnd w:id="34"/>
    </w:p>
    <w:p w14:paraId="29F8B5AC" w14:textId="6B74DC86" w:rsidR="007C530A" w:rsidRPr="00192035" w:rsidRDefault="007C530A"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lastRenderedPageBreak/>
        <w:t xml:space="preserve">The top node </w:t>
      </w:r>
      <w:r w:rsidR="00D21AE9">
        <w:rPr>
          <w:rFonts w:ascii="Times New Roman" w:hAnsi="Times New Roman" w:cs="Times New Roman"/>
          <w:sz w:val="24"/>
          <w:szCs w:val="24"/>
        </w:rPr>
        <w:t>consists of all the sample in consideration</w:t>
      </w:r>
      <w:r w:rsidRPr="00192035">
        <w:rPr>
          <w:rFonts w:ascii="Times New Roman" w:hAnsi="Times New Roman" w:cs="Times New Roman"/>
          <w:sz w:val="24"/>
          <w:szCs w:val="24"/>
        </w:rPr>
        <w:t xml:space="preserve"> (which were Randomly selected)</w:t>
      </w:r>
      <w:r w:rsidR="00010DAE">
        <w:rPr>
          <w:rFonts w:ascii="Times New Roman" w:hAnsi="Times New Roman" w:cs="Times New Roman"/>
          <w:sz w:val="24"/>
          <w:szCs w:val="24"/>
        </w:rPr>
        <w:t xml:space="preserve"> </w:t>
      </w:r>
      <w:r w:rsidR="00010DAE" w:rsidRPr="00010DAE">
        <w:rPr>
          <w:rFonts w:ascii="Times New Roman" w:hAnsi="Times New Roman" w:cs="Times New Roman"/>
          <w:b/>
          <w:sz w:val="28"/>
          <w:szCs w:val="28"/>
        </w:rPr>
        <w:t>(X</w:t>
      </w:r>
      <w:r w:rsidR="00010DAE" w:rsidRPr="00010DAE">
        <w:rPr>
          <w:rFonts w:ascii="Times New Roman" w:hAnsi="Times New Roman" w:cs="Times New Roman"/>
          <w:b/>
          <w:i/>
          <w:sz w:val="28"/>
          <w:szCs w:val="28"/>
          <w:vertAlign w:val="subscript"/>
        </w:rPr>
        <w:t>k</w:t>
      </w:r>
      <w:r w:rsidR="00010DAE" w:rsidRPr="00010DAE">
        <w:rPr>
          <w:rFonts w:ascii="Times New Roman" w:hAnsi="Times New Roman" w:cs="Times New Roman"/>
          <w:b/>
          <w:i/>
          <w:sz w:val="28"/>
          <w:szCs w:val="28"/>
        </w:rPr>
        <w:t>,y</w:t>
      </w:r>
      <w:r w:rsidR="00010DAE" w:rsidRPr="00010DAE">
        <w:rPr>
          <w:rFonts w:ascii="Times New Roman" w:hAnsi="Times New Roman" w:cs="Times New Roman"/>
          <w:b/>
          <w:i/>
          <w:sz w:val="28"/>
          <w:szCs w:val="28"/>
          <w:vertAlign w:val="subscript"/>
        </w:rPr>
        <w:t>k</w:t>
      </w:r>
      <w:r w:rsidR="00010DAE" w:rsidRPr="00010DAE">
        <w:rPr>
          <w:rFonts w:ascii="Times New Roman" w:hAnsi="Times New Roman" w:cs="Times New Roman"/>
          <w:b/>
          <w:sz w:val="28"/>
          <w:szCs w:val="28"/>
        </w:rPr>
        <w:t>)</w:t>
      </w:r>
      <w:r w:rsidRPr="00192035">
        <w:rPr>
          <w:rFonts w:ascii="Times New Roman" w:hAnsi="Times New Roman" w:cs="Times New Roman"/>
          <w:sz w:val="24"/>
          <w:szCs w:val="24"/>
        </w:rPr>
        <w:t xml:space="preserve">, and the set of examples is </w:t>
      </w:r>
      <w:r w:rsidR="00D21AE9">
        <w:rPr>
          <w:rFonts w:ascii="Times New Roman" w:hAnsi="Times New Roman" w:cs="Times New Roman"/>
          <w:sz w:val="24"/>
          <w:szCs w:val="24"/>
        </w:rPr>
        <w:t xml:space="preserve">then </w:t>
      </w:r>
      <w:r w:rsidRPr="00192035">
        <w:rPr>
          <w:rFonts w:ascii="Times New Roman" w:hAnsi="Times New Roman" w:cs="Times New Roman"/>
          <w:sz w:val="24"/>
          <w:szCs w:val="24"/>
        </w:rPr>
        <w:t>subdivided among the children of each node</w:t>
      </w:r>
      <w:r w:rsidR="00FB636E">
        <w:rPr>
          <w:rFonts w:ascii="Times New Roman" w:hAnsi="Times New Roman" w:cs="Times New Roman"/>
          <w:sz w:val="24"/>
          <w:szCs w:val="24"/>
        </w:rPr>
        <w:t xml:space="preserve">. That is performed </w:t>
      </w:r>
      <w:r w:rsidRPr="00192035">
        <w:rPr>
          <w:rFonts w:ascii="Times New Roman" w:hAnsi="Times New Roman" w:cs="Times New Roman"/>
          <w:sz w:val="24"/>
          <w:szCs w:val="24"/>
        </w:rPr>
        <w:t xml:space="preserve"> according to the classification at that node.</w:t>
      </w:r>
    </w:p>
    <w:p w14:paraId="2862F562" w14:textId="752F3B09" w:rsidR="007C530A" w:rsidRPr="00192035" w:rsidRDefault="007C530A"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Th</w:t>
      </w:r>
      <w:r w:rsidR="000618FA">
        <w:rPr>
          <w:rFonts w:ascii="Times New Roman" w:hAnsi="Times New Roman" w:cs="Times New Roman"/>
          <w:sz w:val="24"/>
          <w:szCs w:val="24"/>
        </w:rPr>
        <w:t xml:space="preserve">is process of </w:t>
      </w:r>
      <w:r w:rsidRPr="00192035">
        <w:rPr>
          <w:rFonts w:ascii="Times New Roman" w:hAnsi="Times New Roman" w:cs="Times New Roman"/>
          <w:sz w:val="24"/>
          <w:szCs w:val="24"/>
        </w:rPr>
        <w:t>subdivision</w:t>
      </w:r>
      <w:r w:rsidR="000618FA">
        <w:rPr>
          <w:rFonts w:ascii="Times New Roman" w:hAnsi="Times New Roman" w:cs="Times New Roman"/>
          <w:sz w:val="24"/>
          <w:szCs w:val="24"/>
        </w:rPr>
        <w:t xml:space="preserve"> is</w:t>
      </w:r>
      <w:r w:rsidRPr="00192035">
        <w:rPr>
          <w:rFonts w:ascii="Times New Roman" w:hAnsi="Times New Roman" w:cs="Times New Roman"/>
          <w:sz w:val="24"/>
          <w:szCs w:val="24"/>
        </w:rPr>
        <w:t xml:space="preserve"> continue</w:t>
      </w:r>
      <w:r w:rsidR="000618FA">
        <w:rPr>
          <w:rFonts w:ascii="Times New Roman" w:hAnsi="Times New Roman" w:cs="Times New Roman"/>
          <w:sz w:val="24"/>
          <w:szCs w:val="24"/>
        </w:rPr>
        <w:t>d</w:t>
      </w:r>
      <w:r w:rsidRPr="00192035">
        <w:rPr>
          <w:rFonts w:ascii="Times New Roman" w:hAnsi="Times New Roman" w:cs="Times New Roman"/>
          <w:sz w:val="24"/>
          <w:szCs w:val="24"/>
        </w:rPr>
        <w:t xml:space="preserve"> until every node at the bottom has examples which </w:t>
      </w:r>
      <w:r w:rsidR="000618FA">
        <w:rPr>
          <w:rFonts w:ascii="Times New Roman" w:hAnsi="Times New Roman" w:cs="Times New Roman"/>
          <w:sz w:val="24"/>
          <w:szCs w:val="24"/>
        </w:rPr>
        <w:t xml:space="preserve">can belong in </w:t>
      </w:r>
      <w:r w:rsidRPr="00192035">
        <w:rPr>
          <w:rFonts w:ascii="Times New Roman" w:hAnsi="Times New Roman" w:cs="Times New Roman"/>
          <w:sz w:val="24"/>
          <w:szCs w:val="24"/>
        </w:rPr>
        <w:t>one class only.</w:t>
      </w:r>
      <w:r w:rsidR="001C3E7C">
        <w:rPr>
          <w:rFonts w:ascii="Times New Roman" w:hAnsi="Times New Roman" w:cs="Times New Roman"/>
          <w:sz w:val="24"/>
          <w:szCs w:val="24"/>
        </w:rPr>
        <w:t xml:space="preserve"> (High-Sensitive, Sensitive, Non-</w:t>
      </w:r>
      <w:r w:rsidR="002A0CEC">
        <w:rPr>
          <w:rFonts w:ascii="Times New Roman" w:hAnsi="Times New Roman" w:cs="Times New Roman"/>
          <w:sz w:val="24"/>
          <w:szCs w:val="24"/>
        </w:rPr>
        <w:t>Sensitive or</w:t>
      </w:r>
      <w:r w:rsidR="005B4B72" w:rsidRPr="00192035">
        <w:rPr>
          <w:rFonts w:ascii="Times New Roman" w:hAnsi="Times New Roman" w:cs="Times New Roman"/>
          <w:sz w:val="24"/>
          <w:szCs w:val="24"/>
        </w:rPr>
        <w:t xml:space="preserve"> Open)</w:t>
      </w:r>
    </w:p>
    <w:p w14:paraId="06C65070" w14:textId="79BDB19E" w:rsidR="007C530A" w:rsidRPr="00192035" w:rsidRDefault="000618FA"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7C530A" w:rsidRPr="00192035">
        <w:rPr>
          <w:rFonts w:ascii="Times New Roman" w:hAnsi="Times New Roman" w:cs="Times New Roman"/>
          <w:sz w:val="24"/>
          <w:szCs w:val="24"/>
        </w:rPr>
        <w:t>t each</w:t>
      </w:r>
      <w:r w:rsidR="002A0CEC">
        <w:rPr>
          <w:rFonts w:ascii="Times New Roman" w:hAnsi="Times New Roman" w:cs="Times New Roman"/>
          <w:sz w:val="24"/>
          <w:szCs w:val="24"/>
        </w:rPr>
        <w:t xml:space="preserve"> node, feature and threshold is</w:t>
      </w:r>
      <w:r w:rsidR="007C530A" w:rsidRPr="00192035">
        <w:rPr>
          <w:rFonts w:ascii="Times New Roman" w:hAnsi="Times New Roman" w:cs="Times New Roman"/>
          <w:sz w:val="24"/>
          <w:szCs w:val="24"/>
        </w:rPr>
        <w:t xml:space="preserve"> chosen to minimize resulting </w:t>
      </w:r>
      <w:r w:rsidR="007C530A" w:rsidRPr="00D54E80">
        <w:rPr>
          <w:rFonts w:ascii="Times New Roman" w:hAnsi="Times New Roman" w:cs="Times New Roman"/>
          <w:i/>
          <w:sz w:val="24"/>
          <w:szCs w:val="24"/>
        </w:rPr>
        <w:t>'diversity'</w:t>
      </w:r>
      <w:r w:rsidR="007C530A" w:rsidRPr="00192035">
        <w:rPr>
          <w:rFonts w:ascii="Times New Roman" w:hAnsi="Times New Roman" w:cs="Times New Roman"/>
          <w:sz w:val="24"/>
          <w:szCs w:val="24"/>
        </w:rPr>
        <w:t xml:space="preserve"> in the children nodes</w:t>
      </w:r>
      <w:r>
        <w:rPr>
          <w:rFonts w:ascii="Times New Roman" w:hAnsi="Times New Roman" w:cs="Times New Roman"/>
          <w:sz w:val="24"/>
          <w:szCs w:val="24"/>
        </w:rPr>
        <w:t xml:space="preserve"> where th</w:t>
      </w:r>
      <w:r w:rsidR="007C530A" w:rsidRPr="00192035">
        <w:rPr>
          <w:rFonts w:ascii="Times New Roman" w:hAnsi="Times New Roman" w:cs="Times New Roman"/>
          <w:sz w:val="24"/>
          <w:szCs w:val="24"/>
        </w:rPr>
        <w:t xml:space="preserve">is diversity is </w:t>
      </w:r>
      <w:r w:rsidR="007C530A" w:rsidRPr="004C04B6">
        <w:rPr>
          <w:rFonts w:ascii="Times New Roman" w:hAnsi="Times New Roman" w:cs="Times New Roman"/>
          <w:sz w:val="24"/>
          <w:szCs w:val="24"/>
        </w:rPr>
        <w:t>measur</w:t>
      </w:r>
      <w:r w:rsidR="005B4B72" w:rsidRPr="004C04B6">
        <w:rPr>
          <w:rFonts w:ascii="Times New Roman" w:hAnsi="Times New Roman" w:cs="Times New Roman"/>
          <w:sz w:val="24"/>
          <w:szCs w:val="24"/>
        </w:rPr>
        <w:t xml:space="preserve">ed by </w:t>
      </w:r>
      <w:r w:rsidR="00D54E80" w:rsidRPr="004C04B6">
        <w:rPr>
          <w:rFonts w:ascii="Times New Roman" w:hAnsi="Times New Roman" w:cs="Times New Roman"/>
          <w:i/>
          <w:sz w:val="28"/>
          <w:szCs w:val="24"/>
        </w:rPr>
        <w:t xml:space="preserve">G, </w:t>
      </w:r>
      <w:r w:rsidR="00D54E80" w:rsidRPr="004C04B6">
        <w:rPr>
          <w:rFonts w:ascii="Times New Roman" w:hAnsi="Times New Roman" w:cs="Times New Roman"/>
          <w:sz w:val="28"/>
          <w:szCs w:val="24"/>
        </w:rPr>
        <w:t>the</w:t>
      </w:r>
      <w:r w:rsidR="005B4B72" w:rsidRPr="00192035">
        <w:rPr>
          <w:rFonts w:ascii="Times New Roman" w:hAnsi="Times New Roman" w:cs="Times New Roman"/>
          <w:sz w:val="24"/>
          <w:szCs w:val="24"/>
        </w:rPr>
        <w:t xml:space="preserve"> </w:t>
      </w:r>
      <w:r>
        <w:rPr>
          <w:rFonts w:ascii="Times New Roman" w:hAnsi="Times New Roman" w:cs="Times New Roman"/>
          <w:sz w:val="24"/>
          <w:szCs w:val="24"/>
        </w:rPr>
        <w:t xml:space="preserve">which is known as </w:t>
      </w:r>
      <w:r w:rsidR="005B4B72" w:rsidRPr="00192035">
        <w:rPr>
          <w:rFonts w:ascii="Times New Roman" w:hAnsi="Times New Roman" w:cs="Times New Roman"/>
          <w:sz w:val="24"/>
          <w:szCs w:val="24"/>
        </w:rPr>
        <w:t>‘Gini’ criterion</w:t>
      </w:r>
      <w:r w:rsidR="007C530A" w:rsidRPr="00192035">
        <w:rPr>
          <w:rFonts w:ascii="Times New Roman" w:hAnsi="Times New Roman" w:cs="Times New Roman"/>
          <w:sz w:val="24"/>
          <w:szCs w:val="24"/>
        </w:rPr>
        <w:t>.</w:t>
      </w:r>
    </w:p>
    <w:p w14:paraId="271FFA22" w14:textId="3BC35548" w:rsidR="005B4B72" w:rsidRPr="00192035" w:rsidRDefault="005B4B72" w:rsidP="0057637C">
      <w:pPr>
        <w:spacing w:line="360" w:lineRule="auto"/>
        <w:jc w:val="both"/>
        <w:rPr>
          <w:rFonts w:ascii="Times New Roman" w:hAnsi="Times New Roman" w:cs="Times New Roman"/>
          <w:sz w:val="24"/>
          <w:szCs w:val="24"/>
        </w:rPr>
      </w:pPr>
      <w:r w:rsidRPr="00192035">
        <w:rPr>
          <w:rFonts w:ascii="Times New Roman" w:hAnsi="Times New Roman" w:cs="Times New Roman"/>
          <w:b/>
          <w:sz w:val="24"/>
          <w:szCs w:val="24"/>
          <w:u w:val="single"/>
        </w:rPr>
        <w:t>Gini Criterion:</w:t>
      </w:r>
      <w:r w:rsidR="00DF7333">
        <w:rPr>
          <w:rFonts w:ascii="Times New Roman" w:hAnsi="Times New Roman" w:cs="Times New Roman"/>
          <w:sz w:val="24"/>
          <w:szCs w:val="24"/>
        </w:rPr>
        <w:t xml:space="preserve"> Define class </w:t>
      </w:r>
      <w:r w:rsidR="00DF7333" w:rsidRPr="00DF7333">
        <w:rPr>
          <w:rFonts w:ascii="Times New Roman" w:hAnsi="Times New Roman" w:cs="Times New Roman"/>
          <w:b/>
          <w:sz w:val="28"/>
          <w:szCs w:val="24"/>
        </w:rPr>
        <w:t>C1</w:t>
      </w:r>
      <w:r w:rsidR="00DF7333">
        <w:rPr>
          <w:rFonts w:ascii="Times New Roman" w:hAnsi="Times New Roman" w:cs="Times New Roman"/>
          <w:sz w:val="24"/>
          <w:szCs w:val="24"/>
        </w:rPr>
        <w:t xml:space="preserve"> = High-Sensitive and </w:t>
      </w:r>
      <w:r w:rsidR="00DF7333" w:rsidRPr="00DF7333">
        <w:rPr>
          <w:rFonts w:ascii="Times New Roman" w:hAnsi="Times New Roman" w:cs="Times New Roman"/>
          <w:b/>
          <w:sz w:val="28"/>
          <w:szCs w:val="24"/>
        </w:rPr>
        <w:t xml:space="preserve">C2 </w:t>
      </w:r>
      <w:r w:rsidR="00DF7333">
        <w:rPr>
          <w:rFonts w:ascii="Times New Roman" w:hAnsi="Times New Roman" w:cs="Times New Roman"/>
          <w:sz w:val="24"/>
          <w:szCs w:val="24"/>
        </w:rPr>
        <w:t xml:space="preserve">= Non-Sensitive. </w:t>
      </w:r>
      <w:r w:rsidR="002A0CEC">
        <w:rPr>
          <w:rFonts w:ascii="Times New Roman" w:hAnsi="Times New Roman" w:cs="Times New Roman"/>
          <w:sz w:val="24"/>
          <w:szCs w:val="24"/>
        </w:rPr>
        <w:t>The method to</w:t>
      </w:r>
      <w:r w:rsidRPr="00192035">
        <w:rPr>
          <w:rFonts w:ascii="Times New Roman" w:hAnsi="Times New Roman" w:cs="Times New Roman"/>
          <w:sz w:val="24"/>
          <w:szCs w:val="24"/>
        </w:rPr>
        <w:t xml:space="preserve"> measure variation of samples in a node wi</w:t>
      </w:r>
      <w:r w:rsidR="002A0CEC">
        <w:rPr>
          <w:rFonts w:ascii="Times New Roman" w:hAnsi="Times New Roman" w:cs="Times New Roman"/>
          <w:sz w:val="24"/>
          <w:szCs w:val="24"/>
        </w:rPr>
        <w:t>th respect to these two classes</w:t>
      </w:r>
    </w:p>
    <w:p w14:paraId="48009C03" w14:textId="7F21C080" w:rsidR="005B4B72" w:rsidRPr="00192035" w:rsidRDefault="003E2D26"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As example, if</w:t>
      </w:r>
      <w:r w:rsidR="005B4B72" w:rsidRPr="00192035">
        <w:rPr>
          <w:rFonts w:ascii="Times New Roman" w:hAnsi="Times New Roman" w:cs="Times New Roman"/>
          <w:sz w:val="24"/>
          <w:szCs w:val="24"/>
        </w:rPr>
        <w:t xml:space="preserve"> there are 2 classes </w:t>
      </w:r>
      <w:r w:rsidR="005B4B72" w:rsidRPr="00DF7333">
        <w:rPr>
          <w:rFonts w:ascii="Times New Roman" w:hAnsi="Times New Roman" w:cs="Times New Roman"/>
          <w:b/>
          <w:sz w:val="28"/>
          <w:szCs w:val="24"/>
        </w:rPr>
        <w:t>C1, C2</w:t>
      </w:r>
      <w:r w:rsidR="005B4B72" w:rsidRPr="00192035">
        <w:rPr>
          <w:rFonts w:ascii="Times New Roman" w:hAnsi="Times New Roman" w:cs="Times New Roman"/>
          <w:sz w:val="24"/>
          <w:szCs w:val="24"/>
        </w:rPr>
        <w:t xml:space="preserve"> and </w:t>
      </w:r>
      <w:r>
        <w:rPr>
          <w:rFonts w:ascii="Times New Roman" w:hAnsi="Times New Roman" w:cs="Times New Roman"/>
          <w:sz w:val="24"/>
          <w:szCs w:val="24"/>
        </w:rPr>
        <w:t xml:space="preserve">availability of </w:t>
      </w:r>
      <w:r w:rsidR="005B4B72" w:rsidRPr="00192035">
        <w:rPr>
          <w:rFonts w:ascii="Times New Roman" w:hAnsi="Times New Roman" w:cs="Times New Roman"/>
          <w:sz w:val="24"/>
          <w:szCs w:val="24"/>
        </w:rPr>
        <w:t>examples in set S at current node.</w:t>
      </w:r>
    </w:p>
    <w:p w14:paraId="6D3BC128" w14:textId="561538D7" w:rsidR="005B4B72" w:rsidRPr="00DF7333" w:rsidRDefault="003E2D26" w:rsidP="0057637C">
      <w:pPr>
        <w:spacing w:line="360" w:lineRule="auto"/>
        <w:jc w:val="both"/>
        <w:rPr>
          <w:rFonts w:ascii="Times New Roman" w:hAnsi="Times New Roman" w:cs="Times New Roman"/>
          <w:b/>
          <w:sz w:val="24"/>
          <w:szCs w:val="24"/>
        </w:rPr>
      </w:pPr>
      <w:r>
        <w:rPr>
          <w:rFonts w:ascii="Times New Roman" w:hAnsi="Times New Roman" w:cs="Times New Roman"/>
          <w:sz w:val="24"/>
          <w:szCs w:val="24"/>
        </w:rPr>
        <w:t>T</w:t>
      </w:r>
      <w:r w:rsidR="005B4B72" w:rsidRPr="00192035">
        <w:rPr>
          <w:rFonts w:ascii="Times New Roman" w:hAnsi="Times New Roman" w:cs="Times New Roman"/>
          <w:sz w:val="24"/>
          <w:szCs w:val="24"/>
        </w:rPr>
        <w:t xml:space="preserve">o create child nodes, partition </w:t>
      </w:r>
      <w:r w:rsidR="005B4B72" w:rsidRPr="00DF7333">
        <w:rPr>
          <w:rFonts w:ascii="Times New Roman" w:hAnsi="Times New Roman" w:cs="Times New Roman"/>
          <w:b/>
          <w:sz w:val="28"/>
          <w:szCs w:val="24"/>
        </w:rPr>
        <w:t>S = S1 U S2</w:t>
      </w:r>
    </w:p>
    <w:p w14:paraId="07F8FC14" w14:textId="71FC7755" w:rsidR="005B4B72" w:rsidRPr="00192035" w:rsidRDefault="005B4B72"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(Note each sample </w:t>
      </w:r>
      <w:r w:rsidRPr="00DF7333">
        <w:rPr>
          <w:rFonts w:ascii="Times New Roman" w:hAnsi="Times New Roman" w:cs="Times New Roman"/>
          <w:b/>
          <w:sz w:val="28"/>
          <w:szCs w:val="24"/>
        </w:rPr>
        <w:t>S1, S2</w:t>
      </w:r>
      <w:r w:rsidRPr="00192035">
        <w:rPr>
          <w:rFonts w:ascii="Times New Roman" w:hAnsi="Times New Roman" w:cs="Times New Roman"/>
          <w:sz w:val="24"/>
          <w:szCs w:val="24"/>
        </w:rPr>
        <w:t xml:space="preserve"> is</w:t>
      </w:r>
      <w:r w:rsidR="003E2D26">
        <w:rPr>
          <w:rFonts w:ascii="Times New Roman" w:hAnsi="Times New Roman" w:cs="Times New Roman"/>
          <w:sz w:val="24"/>
          <w:szCs w:val="24"/>
        </w:rPr>
        <w:t xml:space="preserve"> now</w:t>
      </w:r>
      <w:r w:rsidRPr="00192035">
        <w:rPr>
          <w:rFonts w:ascii="Times New Roman" w:hAnsi="Times New Roman" w:cs="Times New Roman"/>
          <w:sz w:val="24"/>
          <w:szCs w:val="24"/>
        </w:rPr>
        <w:t xml:space="preserve"> partitioned into the two classes </w:t>
      </w:r>
      <w:r w:rsidR="003E2D26">
        <w:rPr>
          <w:rFonts w:ascii="Times New Roman" w:hAnsi="Times New Roman" w:cs="Times New Roman"/>
          <w:sz w:val="24"/>
          <w:szCs w:val="24"/>
        </w:rPr>
        <w:t xml:space="preserve">called </w:t>
      </w:r>
      <w:r w:rsidRPr="00DF7333">
        <w:rPr>
          <w:rFonts w:ascii="Times New Roman" w:hAnsi="Times New Roman" w:cs="Times New Roman"/>
          <w:b/>
          <w:sz w:val="28"/>
          <w:szCs w:val="24"/>
        </w:rPr>
        <w:t>C1, C2</w:t>
      </w:r>
      <w:r w:rsidRPr="00192035">
        <w:rPr>
          <w:rFonts w:ascii="Times New Roman" w:hAnsi="Times New Roman" w:cs="Times New Roman"/>
          <w:sz w:val="24"/>
          <w:szCs w:val="24"/>
        </w:rPr>
        <w:t>)</w:t>
      </w:r>
    </w:p>
    <w:p w14:paraId="06E89E5D" w14:textId="1D3F2198" w:rsidR="00DF7333" w:rsidRDefault="002169CC" w:rsidP="0057637C">
      <w:pPr>
        <w:spacing w:line="360" w:lineRule="auto"/>
        <w:jc w:val="both"/>
        <w:rPr>
          <w:rFonts w:ascii="Times New Roman" w:hAnsi="Times New Roman" w:cs="Times New Roman"/>
          <w:b/>
          <w:sz w:val="28"/>
          <w:szCs w:val="24"/>
        </w:rPr>
      </w:pPr>
      <w:r w:rsidRPr="00DF7333">
        <w:rPr>
          <w:rFonts w:ascii="Times New Roman" w:hAnsi="Times New Roman" w:cs="Times New Roman"/>
          <w:b/>
          <w:sz w:val="28"/>
          <w:szCs w:val="24"/>
        </w:rPr>
        <w:t>|S|</w:t>
      </w:r>
      <w:r w:rsidRPr="00DF7333">
        <w:rPr>
          <w:rFonts w:ascii="Times New Roman" w:hAnsi="Times New Roman" w:cs="Times New Roman"/>
          <w:sz w:val="28"/>
          <w:szCs w:val="24"/>
        </w:rPr>
        <w:t xml:space="preserve"> </w:t>
      </w:r>
      <w:r w:rsidRPr="00192035">
        <w:rPr>
          <w:rFonts w:ascii="Times New Roman" w:hAnsi="Times New Roman" w:cs="Times New Roman"/>
          <w:sz w:val="24"/>
          <w:szCs w:val="24"/>
        </w:rPr>
        <w:t xml:space="preserve">= # objects in set </w:t>
      </w:r>
      <w:r w:rsidRPr="00DF7333">
        <w:rPr>
          <w:rFonts w:ascii="Times New Roman" w:hAnsi="Times New Roman" w:cs="Times New Roman"/>
          <w:b/>
          <w:sz w:val="28"/>
          <w:szCs w:val="24"/>
        </w:rPr>
        <w:t>S</w:t>
      </w:r>
    </w:p>
    <w:p w14:paraId="79F786ED" w14:textId="0469AD63" w:rsidR="00D40435" w:rsidRPr="00D40435" w:rsidRDefault="0091177D" w:rsidP="00D40435">
      <w:pPr>
        <w:spacing w:line="360" w:lineRule="auto"/>
        <w:jc w:val="center"/>
        <w:rPr>
          <w:rFonts w:ascii="Times New Roman" w:hAnsi="Times New Roman" w:cs="Times New Roman"/>
          <w:sz w:val="28"/>
          <w:szCs w:val="24"/>
        </w:rPr>
      </w:pPr>
      <m:oMath>
        <m:acc>
          <m:accPr>
            <m:ctrlPr>
              <w:rPr>
                <w:rFonts w:ascii="Cambria Math" w:hAnsi="Cambria Math" w:cs="Times New Roman"/>
                <w:i/>
                <w:sz w:val="28"/>
                <w:szCs w:val="24"/>
              </w:rPr>
            </m:ctrlPr>
          </m:accPr>
          <m:e>
            <m:r>
              <w:rPr>
                <w:rFonts w:ascii="Cambria Math" w:hAnsi="Cambria Math" w:cs="Times New Roman"/>
                <w:sz w:val="28"/>
                <w:szCs w:val="24"/>
              </w:rPr>
              <m:t>P</m:t>
            </m:r>
          </m:e>
        </m:acc>
        <m:d>
          <m:dPr>
            <m:ctrlPr>
              <w:rPr>
                <w:rFonts w:ascii="Cambria Math" w:hAnsi="Cambria Math" w:cs="Times New Roman"/>
                <w:i/>
                <w:sz w:val="28"/>
                <w:szCs w:val="24"/>
              </w:rPr>
            </m:ctrlPr>
          </m:dPr>
          <m:e>
            <m:sSub>
              <m:sSubPr>
                <m:ctrlPr>
                  <w:rPr>
                    <w:rFonts w:ascii="Cambria Math" w:hAnsi="Cambria Math" w:cs="Times New Roman"/>
                    <w:i/>
                    <w:sz w:val="28"/>
                    <w:szCs w:val="24"/>
                  </w:rPr>
                </m:ctrlPr>
              </m:sSubPr>
              <m:e>
                <m:r>
                  <w:rPr>
                    <w:rFonts w:ascii="Cambria Math" w:hAnsi="Cambria Math" w:cs="Times New Roman"/>
                    <w:sz w:val="28"/>
                    <w:szCs w:val="24"/>
                  </w:rPr>
                  <m:t>s</m:t>
                </m:r>
              </m:e>
              <m:sub>
                <m:r>
                  <w:rPr>
                    <w:rFonts w:ascii="Cambria Math" w:hAnsi="Cambria Math" w:cs="Times New Roman"/>
                    <w:sz w:val="28"/>
                    <w:szCs w:val="24"/>
                  </w:rPr>
                  <m:t>j</m:t>
                </m:r>
              </m:sub>
            </m:sSub>
          </m:e>
        </m:d>
        <m:r>
          <w:rPr>
            <w:rFonts w:ascii="Cambria Math" w:hAnsi="Cambria Math" w:cs="Times New Roman"/>
            <w:sz w:val="28"/>
            <w:szCs w:val="24"/>
          </w:rPr>
          <m:t>=</m:t>
        </m:r>
        <m:f>
          <m:fPr>
            <m:ctrlPr>
              <w:rPr>
                <w:rFonts w:ascii="Cambria Math" w:hAnsi="Cambria Math" w:cs="Times New Roman"/>
                <w:i/>
                <w:sz w:val="28"/>
                <w:szCs w:val="24"/>
              </w:rPr>
            </m:ctrlPr>
          </m:fPr>
          <m:num>
            <m:d>
              <m:dPr>
                <m:begChr m:val="|"/>
                <m:endChr m:val="|"/>
                <m:ctrlPr>
                  <w:rPr>
                    <w:rFonts w:ascii="Cambria Math" w:hAnsi="Cambria Math" w:cs="Times New Roman"/>
                    <w:i/>
                    <w:sz w:val="28"/>
                    <w:szCs w:val="24"/>
                  </w:rPr>
                </m:ctrlPr>
              </m:dPr>
              <m:e>
                <m:sSub>
                  <m:sSubPr>
                    <m:ctrlPr>
                      <w:rPr>
                        <w:rFonts w:ascii="Cambria Math" w:hAnsi="Cambria Math" w:cs="Times New Roman"/>
                        <w:i/>
                        <w:sz w:val="28"/>
                        <w:szCs w:val="24"/>
                      </w:rPr>
                    </m:ctrlPr>
                  </m:sSubPr>
                  <m:e>
                    <m:r>
                      <w:rPr>
                        <w:rFonts w:ascii="Cambria Math" w:hAnsi="Cambria Math" w:cs="Times New Roman"/>
                        <w:sz w:val="28"/>
                        <w:szCs w:val="24"/>
                      </w:rPr>
                      <m:t>s</m:t>
                    </m:r>
                  </m:e>
                  <m:sub>
                    <m:r>
                      <w:rPr>
                        <w:rFonts w:ascii="Cambria Math" w:hAnsi="Cambria Math" w:cs="Times New Roman"/>
                        <w:sz w:val="28"/>
                        <w:szCs w:val="24"/>
                      </w:rPr>
                      <m:t>j</m:t>
                    </m:r>
                  </m:sub>
                </m:sSub>
              </m:e>
            </m:d>
          </m:num>
          <m:den>
            <m:d>
              <m:dPr>
                <m:begChr m:val="|"/>
                <m:endChr m:val="|"/>
                <m:ctrlPr>
                  <w:rPr>
                    <w:rFonts w:ascii="Cambria Math" w:hAnsi="Cambria Math" w:cs="Times New Roman"/>
                    <w:i/>
                    <w:sz w:val="28"/>
                    <w:szCs w:val="24"/>
                  </w:rPr>
                </m:ctrlPr>
              </m:dPr>
              <m:e>
                <m:r>
                  <w:rPr>
                    <w:rFonts w:ascii="Cambria Math" w:hAnsi="Cambria Math" w:cs="Times New Roman"/>
                    <w:sz w:val="28"/>
                    <w:szCs w:val="24"/>
                  </w:rPr>
                  <m:t>s</m:t>
                </m:r>
              </m:e>
            </m:d>
          </m:den>
        </m:f>
      </m:oMath>
      <w:r w:rsidR="00D40435">
        <w:rPr>
          <w:rFonts w:ascii="Times New Roman" w:eastAsiaTheme="minorEastAsia" w:hAnsi="Times New Roman" w:cs="Times New Roman"/>
          <w:b/>
          <w:sz w:val="28"/>
          <w:szCs w:val="24"/>
        </w:rPr>
        <w:t xml:space="preserve"> = </w:t>
      </w:r>
      <w:r w:rsidR="00D40435" w:rsidRPr="00D40435">
        <w:rPr>
          <w:rFonts w:ascii="Times New Roman" w:eastAsiaTheme="minorEastAsia" w:hAnsi="Times New Roman" w:cs="Times New Roman"/>
          <w:sz w:val="24"/>
          <w:szCs w:val="24"/>
        </w:rPr>
        <w:t>propo</w:t>
      </w:r>
      <w:r w:rsidR="00D40435">
        <w:rPr>
          <w:rFonts w:ascii="Times New Roman" w:eastAsiaTheme="minorEastAsia" w:hAnsi="Times New Roman" w:cs="Times New Roman"/>
          <w:sz w:val="24"/>
          <w:szCs w:val="24"/>
        </w:rPr>
        <w:t>r</w:t>
      </w:r>
      <w:r w:rsidR="00D40435" w:rsidRPr="00D40435">
        <w:rPr>
          <w:rFonts w:ascii="Times New Roman" w:eastAsiaTheme="minorEastAsia" w:hAnsi="Times New Roman" w:cs="Times New Roman"/>
          <w:sz w:val="24"/>
          <w:szCs w:val="24"/>
        </w:rPr>
        <w:t xml:space="preserve">tion of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j</m:t>
            </m:r>
          </m:sub>
        </m:sSub>
        <m:r>
          <w:rPr>
            <w:rFonts w:ascii="Cambria Math" w:hAnsi="Cambria Math" w:cs="Times New Roman"/>
            <w:sz w:val="24"/>
            <w:szCs w:val="24"/>
          </w:rPr>
          <m:t xml:space="preserve"> in s</m:t>
        </m:r>
      </m:oMath>
    </w:p>
    <w:p w14:paraId="533F0826" w14:textId="68A3B0A5" w:rsidR="002700B0" w:rsidRDefault="0091177D" w:rsidP="0057637C">
      <w:pPr>
        <w:spacing w:line="360" w:lineRule="auto"/>
        <w:jc w:val="both"/>
        <w:rPr>
          <w:rFonts w:ascii="Times New Roman" w:hAnsi="Times New Roman" w:cs="Times New Roman"/>
          <w:b/>
          <w:sz w:val="28"/>
          <w:szCs w:val="24"/>
        </w:rPr>
      </w:pPr>
      <m:oMath>
        <m:acc>
          <m:accPr>
            <m:ctrlPr>
              <w:rPr>
                <w:rFonts w:ascii="Cambria Math" w:hAnsi="Cambria Math" w:cs="Times New Roman"/>
                <w:i/>
                <w:sz w:val="28"/>
                <w:szCs w:val="24"/>
              </w:rPr>
            </m:ctrlPr>
          </m:accPr>
          <m:e>
            <m:r>
              <w:rPr>
                <w:rFonts w:ascii="Cambria Math" w:hAnsi="Cambria Math" w:cs="Times New Roman"/>
                <w:sz w:val="28"/>
                <w:szCs w:val="24"/>
              </w:rPr>
              <m:t>P</m:t>
            </m:r>
          </m:e>
        </m:acc>
        <m:r>
          <w:rPr>
            <w:rFonts w:ascii="Cambria Math" w:hAnsi="Cambria Math" w:cs="Times New Roman"/>
            <w:sz w:val="28"/>
            <w:szCs w:val="24"/>
          </w:rPr>
          <m:t xml:space="preserve">( </m:t>
        </m:r>
        <m:d>
          <m:dPr>
            <m:begChr m:val=""/>
            <m:endChr m:val="|"/>
            <m:ctrlPr>
              <w:rPr>
                <w:rFonts w:ascii="Cambria Math" w:eastAsiaTheme="minorEastAsia" w:hAnsi="Cambria Math" w:cs="Times New Roman"/>
                <w:i/>
                <w:sz w:val="28"/>
                <w:szCs w:val="24"/>
              </w:rPr>
            </m:ctrlPr>
          </m:dPr>
          <m:e>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c</m:t>
                </m:r>
              </m:e>
              <m:sub>
                <m:r>
                  <w:rPr>
                    <w:rFonts w:ascii="Cambria Math" w:eastAsiaTheme="minorEastAsia" w:hAnsi="Cambria Math" w:cs="Times New Roman"/>
                    <w:sz w:val="28"/>
                    <w:szCs w:val="24"/>
                  </w:rPr>
                  <m:t>i</m:t>
                </m:r>
              </m:sub>
            </m:sSub>
          </m:e>
        </m:d>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s</m:t>
            </m:r>
          </m:e>
          <m:sub>
            <m:r>
              <w:rPr>
                <w:rFonts w:ascii="Cambria Math" w:eastAsiaTheme="minorEastAsia" w:hAnsi="Cambria Math" w:cs="Times New Roman"/>
                <w:sz w:val="28"/>
                <w:szCs w:val="24"/>
              </w:rPr>
              <m:t>j</m:t>
            </m:r>
          </m:sub>
        </m:sSub>
        <m:r>
          <w:rPr>
            <w:rFonts w:ascii="Cambria Math" w:eastAsiaTheme="minorEastAsia" w:hAnsi="Cambria Math" w:cs="Times New Roman"/>
            <w:sz w:val="28"/>
            <w:szCs w:val="24"/>
          </w:rPr>
          <m:t>)</m:t>
        </m:r>
      </m:oMath>
      <w:r w:rsidR="002700B0" w:rsidRPr="002700B0">
        <w:rPr>
          <w:rFonts w:ascii="Times New Roman" w:eastAsiaTheme="minorEastAsia" w:hAnsi="Times New Roman" w:cs="Times New Roman"/>
          <w:sz w:val="28"/>
          <w:szCs w:val="24"/>
        </w:rPr>
        <w:t>=</w:t>
      </w:r>
      <m:oMath>
        <m:r>
          <m:rPr>
            <m:sty m:val="bi"/>
          </m:rPr>
          <w:rPr>
            <w:rFonts w:ascii="Cambria Math" w:eastAsiaTheme="minorEastAsia" w:hAnsi="Cambria Math" w:cs="Times New Roman"/>
            <w:sz w:val="28"/>
            <w:szCs w:val="24"/>
          </w:rPr>
          <m:t xml:space="preserve"> </m:t>
        </m:r>
        <m:f>
          <m:fPr>
            <m:ctrlPr>
              <w:rPr>
                <w:rFonts w:ascii="Cambria Math" w:eastAsiaTheme="minorEastAsia" w:hAnsi="Cambria Math" w:cs="Times New Roman"/>
                <w:i/>
                <w:sz w:val="28"/>
                <w:szCs w:val="24"/>
              </w:rPr>
            </m:ctrlPr>
          </m:fPr>
          <m:num>
            <m:d>
              <m:dPr>
                <m:begChr m:val="|"/>
                <m:endChr m:val="|"/>
                <m:ctrlPr>
                  <w:rPr>
                    <w:rFonts w:ascii="Cambria Math" w:eastAsiaTheme="minorEastAsia" w:hAnsi="Cambria Math" w:cs="Times New Roman"/>
                    <w:i/>
                    <w:sz w:val="28"/>
                    <w:szCs w:val="24"/>
                  </w:rPr>
                </m:ctrlPr>
              </m:dPr>
              <m:e>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S</m:t>
                    </m:r>
                  </m:e>
                  <m:sub>
                    <m:r>
                      <w:rPr>
                        <w:rFonts w:ascii="Cambria Math" w:eastAsiaTheme="minorEastAsia" w:hAnsi="Cambria Math" w:cs="Times New Roman"/>
                        <w:sz w:val="28"/>
                        <w:szCs w:val="24"/>
                      </w:rPr>
                      <m:t>j</m:t>
                    </m:r>
                  </m:sub>
                </m:sSub>
                <m:r>
                  <w:rPr>
                    <w:rFonts w:ascii="Cambria Math" w:eastAsiaTheme="minorEastAsia" w:hAnsi="Cambria Math" w:cs="Times New Roman"/>
                    <w:sz w:val="28"/>
                    <w:szCs w:val="24"/>
                  </w:rPr>
                  <m:t>∩C</m:t>
                </m:r>
                <m:acc>
                  <m:accPr>
                    <m:chr m:val="̇"/>
                    <m:ctrlPr>
                      <w:rPr>
                        <w:rFonts w:ascii="Cambria Math" w:eastAsiaTheme="minorEastAsia" w:hAnsi="Cambria Math" w:cs="Times New Roman"/>
                        <w:i/>
                        <w:sz w:val="28"/>
                        <w:szCs w:val="24"/>
                      </w:rPr>
                    </m:ctrlPr>
                  </m:accPr>
                  <m:e>
                    <m:r>
                      <w:rPr>
                        <w:rFonts w:ascii="Cambria Math" w:eastAsiaTheme="minorEastAsia" w:hAnsi="Cambria Math" w:cs="Times New Roman"/>
                        <w:sz w:val="28"/>
                        <w:szCs w:val="24"/>
                      </w:rPr>
                      <m:t>i</m:t>
                    </m:r>
                  </m:e>
                </m:acc>
              </m:e>
            </m:d>
          </m:num>
          <m:den>
            <m:d>
              <m:dPr>
                <m:begChr m:val="|"/>
                <m:endChr m:val="|"/>
                <m:ctrlPr>
                  <w:rPr>
                    <w:rFonts w:ascii="Cambria Math" w:eastAsiaTheme="minorEastAsia" w:hAnsi="Cambria Math" w:cs="Times New Roman"/>
                    <w:i/>
                    <w:sz w:val="28"/>
                    <w:szCs w:val="24"/>
                  </w:rPr>
                </m:ctrlPr>
              </m:dPr>
              <m:e>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S</m:t>
                    </m:r>
                  </m:e>
                  <m:sub>
                    <m:r>
                      <w:rPr>
                        <w:rFonts w:ascii="Cambria Math" w:eastAsiaTheme="minorEastAsia" w:hAnsi="Cambria Math" w:cs="Times New Roman"/>
                        <w:sz w:val="28"/>
                        <w:szCs w:val="24"/>
                      </w:rPr>
                      <m:t>j</m:t>
                    </m:r>
                  </m:sub>
                </m:sSub>
              </m:e>
            </m:d>
          </m:den>
        </m:f>
      </m:oMath>
      <w:r w:rsidR="002700B0">
        <w:rPr>
          <w:rFonts w:ascii="Times New Roman" w:eastAsiaTheme="minorEastAsia" w:hAnsi="Times New Roman" w:cs="Times New Roman"/>
          <w:b/>
          <w:sz w:val="28"/>
          <w:szCs w:val="24"/>
        </w:rPr>
        <w:t xml:space="preserve"> = </w:t>
      </w:r>
      <w:r w:rsidR="002700B0" w:rsidRPr="00D40435">
        <w:rPr>
          <w:rFonts w:ascii="Times New Roman" w:eastAsiaTheme="minorEastAsia" w:hAnsi="Times New Roman" w:cs="Times New Roman"/>
          <w:sz w:val="24"/>
          <w:szCs w:val="24"/>
        </w:rPr>
        <w:t>propo</w:t>
      </w:r>
      <w:r w:rsidR="002700B0">
        <w:rPr>
          <w:rFonts w:ascii="Times New Roman" w:eastAsiaTheme="minorEastAsia" w:hAnsi="Times New Roman" w:cs="Times New Roman"/>
          <w:sz w:val="24"/>
          <w:szCs w:val="24"/>
        </w:rPr>
        <w:t>r</w:t>
      </w:r>
      <w:r w:rsidR="002700B0" w:rsidRPr="00D40435">
        <w:rPr>
          <w:rFonts w:ascii="Times New Roman" w:eastAsiaTheme="minorEastAsia" w:hAnsi="Times New Roman" w:cs="Times New Roman"/>
          <w:sz w:val="24"/>
          <w:szCs w:val="24"/>
        </w:rPr>
        <w:t xml:space="preserve">tion of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j</m:t>
            </m:r>
          </m:sub>
        </m:sSub>
        <m:r>
          <w:rPr>
            <w:rFonts w:ascii="Cambria Math" w:hAnsi="Cambria Math" w:cs="Times New Roman"/>
            <w:sz w:val="24"/>
            <w:szCs w:val="24"/>
          </w:rPr>
          <m:t xml:space="preserve"> which is in </m:t>
        </m:r>
        <m:r>
          <w:rPr>
            <w:rFonts w:ascii="Cambria Math" w:eastAsiaTheme="minorEastAsia" w:hAnsi="Cambria Math" w:cs="Times New Roman"/>
            <w:sz w:val="28"/>
            <w:szCs w:val="24"/>
          </w:rPr>
          <m:t>C</m:t>
        </m:r>
        <m:acc>
          <m:accPr>
            <m:chr m:val="̇"/>
            <m:ctrlPr>
              <w:rPr>
                <w:rFonts w:ascii="Cambria Math" w:eastAsiaTheme="minorEastAsia" w:hAnsi="Cambria Math" w:cs="Times New Roman"/>
                <w:i/>
                <w:sz w:val="28"/>
                <w:szCs w:val="24"/>
              </w:rPr>
            </m:ctrlPr>
          </m:accPr>
          <m:e>
            <m:r>
              <w:rPr>
                <w:rFonts w:ascii="Cambria Math" w:eastAsiaTheme="minorEastAsia" w:hAnsi="Cambria Math" w:cs="Times New Roman"/>
                <w:sz w:val="28"/>
                <w:szCs w:val="24"/>
              </w:rPr>
              <m:t>ⅈ</m:t>
            </m:r>
          </m:e>
        </m:acc>
      </m:oMath>
    </w:p>
    <w:p w14:paraId="4FEE54FD" w14:textId="4CD52179" w:rsidR="003E3E76" w:rsidRDefault="002700B0"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Define the variation </w:t>
      </w:r>
      <w:r w:rsidRPr="002700B0">
        <w:rPr>
          <w:rFonts w:ascii="Times New Roman" w:hAnsi="Times New Roman" w:cs="Times New Roman"/>
          <w:i/>
          <w:sz w:val="24"/>
          <w:szCs w:val="24"/>
        </w:rPr>
        <w:t>g(S</w:t>
      </w:r>
      <w:r w:rsidRPr="002700B0">
        <w:rPr>
          <w:rFonts w:ascii="Times New Roman" w:hAnsi="Times New Roman" w:cs="Times New Roman"/>
          <w:i/>
          <w:sz w:val="24"/>
          <w:szCs w:val="24"/>
          <w:vertAlign w:val="subscript"/>
        </w:rPr>
        <w:t>j</w:t>
      </w:r>
      <w:r w:rsidRPr="002700B0">
        <w:rPr>
          <w:rFonts w:ascii="Times New Roman" w:hAnsi="Times New Roman" w:cs="Times New Roman"/>
          <w:i/>
          <w:sz w:val="24"/>
          <w:szCs w:val="24"/>
        </w:rPr>
        <w:t>)</w:t>
      </w:r>
      <w:r>
        <w:rPr>
          <w:rFonts w:ascii="Times New Roman" w:hAnsi="Times New Roman" w:cs="Times New Roman"/>
          <w:sz w:val="24"/>
          <w:szCs w:val="24"/>
        </w:rPr>
        <w:t xml:space="preserve"> in set </w:t>
      </w:r>
      <w:r w:rsidRPr="002700B0">
        <w:rPr>
          <w:rFonts w:ascii="Times New Roman" w:hAnsi="Times New Roman" w:cs="Times New Roman"/>
          <w:i/>
          <w:sz w:val="24"/>
          <w:szCs w:val="24"/>
        </w:rPr>
        <w:t>S</w:t>
      </w:r>
      <w:r w:rsidRPr="002700B0">
        <w:rPr>
          <w:rFonts w:ascii="Times New Roman" w:hAnsi="Times New Roman" w:cs="Times New Roman"/>
          <w:i/>
          <w:sz w:val="24"/>
          <w:szCs w:val="24"/>
          <w:vertAlign w:val="subscript"/>
        </w:rPr>
        <w:t>j</w:t>
      </w:r>
      <w:r>
        <w:rPr>
          <w:rFonts w:ascii="Times New Roman" w:hAnsi="Times New Roman" w:cs="Times New Roman"/>
          <w:sz w:val="24"/>
          <w:szCs w:val="24"/>
        </w:rPr>
        <w:t xml:space="preserve"> to be:</w:t>
      </w:r>
    </w:p>
    <w:p w14:paraId="27720A1B" w14:textId="769C3292" w:rsidR="002700B0" w:rsidRDefault="002700B0" w:rsidP="0057637C">
      <w:pPr>
        <w:spacing w:line="360" w:lineRule="auto"/>
        <w:jc w:val="both"/>
        <w:rPr>
          <w:rFonts w:ascii="Times New Roman" w:hAnsi="Times New Roman" w:cs="Times New Roman"/>
          <w:sz w:val="24"/>
          <w:szCs w:val="24"/>
        </w:rPr>
      </w:pPr>
      <w:r w:rsidRPr="002700B0">
        <w:rPr>
          <w:rFonts w:ascii="Times New Roman" w:hAnsi="Times New Roman" w:cs="Times New Roman"/>
          <w:i/>
          <w:sz w:val="24"/>
          <w:szCs w:val="24"/>
        </w:rPr>
        <w:t>g(S</w:t>
      </w:r>
      <w:r w:rsidRPr="002700B0">
        <w:rPr>
          <w:rFonts w:ascii="Times New Roman" w:hAnsi="Times New Roman" w:cs="Times New Roman"/>
          <w:i/>
          <w:sz w:val="24"/>
          <w:szCs w:val="24"/>
          <w:vertAlign w:val="subscript"/>
        </w:rPr>
        <w:t>j</w:t>
      </w:r>
      <w:r w:rsidRPr="002700B0">
        <w:rPr>
          <w:rFonts w:ascii="Times New Roman" w:hAnsi="Times New Roman" w:cs="Times New Roman"/>
          <w:i/>
          <w:sz w:val="24"/>
          <w:szCs w:val="24"/>
        </w:rPr>
        <w:t>)</w:t>
      </w:r>
      <w:r>
        <w:rPr>
          <w:rFonts w:ascii="Times New Roman" w:hAnsi="Times New Roman" w:cs="Times New Roman"/>
          <w:i/>
          <w:sz w:val="24"/>
          <w:szCs w:val="24"/>
        </w:rPr>
        <w:t xml:space="preserve"> = </w:t>
      </w:r>
      <m:oMath>
        <m:nary>
          <m:naryPr>
            <m:chr m:val="∑"/>
            <m:limLoc m:val="undOvr"/>
            <m:grow m:val="1"/>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2</m:t>
            </m:r>
          </m:sup>
          <m:e>
            <m:acc>
              <m:accPr>
                <m:ctrlPr>
                  <w:rPr>
                    <w:rFonts w:ascii="Cambria Math" w:hAnsi="Cambria Math" w:cs="Times New Roman"/>
                    <w:i/>
                    <w:sz w:val="24"/>
                    <w:szCs w:val="24"/>
                  </w:rPr>
                </m:ctrlPr>
              </m:accPr>
              <m:e>
                <m:r>
                  <w:rPr>
                    <w:rFonts w:ascii="Cambria Math" w:hAnsi="Cambria Math" w:cs="Times New Roman"/>
                    <w:sz w:val="24"/>
                    <w:szCs w:val="24"/>
                  </w:rPr>
                  <m:t>p</m:t>
                </m:r>
              </m:e>
            </m:acc>
          </m:e>
        </m:nary>
        <m:r>
          <w:rPr>
            <w:rFonts w:ascii="Cambria Math" w:hAnsi="Cambria Math" w:cs="Times New Roman"/>
            <w:sz w:val="24"/>
            <w:szCs w:val="24"/>
          </w:rPr>
          <m:t>(</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e>
        </m:d>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j</m:t>
            </m:r>
          </m:sub>
        </m:sSub>
        <m:r>
          <w:rPr>
            <w:rFonts w:ascii="Cambria Math" w:hAnsi="Cambria Math" w:cs="Times New Roman"/>
            <w:sz w:val="24"/>
            <w:szCs w:val="24"/>
          </w:rPr>
          <m:t xml:space="preserve">)(1- </m:t>
        </m:r>
        <m:acc>
          <m:accPr>
            <m:ctrlPr>
              <w:rPr>
                <w:rFonts w:ascii="Cambria Math" w:hAnsi="Cambria Math" w:cs="Times New Roman"/>
                <w:i/>
                <w:sz w:val="24"/>
                <w:szCs w:val="24"/>
              </w:rPr>
            </m:ctrlPr>
          </m:accPr>
          <m:e>
            <m:r>
              <w:rPr>
                <w:rFonts w:ascii="Cambria Math" w:hAnsi="Cambria Math" w:cs="Times New Roman"/>
                <w:sz w:val="24"/>
                <w:szCs w:val="24"/>
              </w:rPr>
              <m:t>P</m:t>
            </m:r>
          </m:e>
        </m:acc>
        <m:r>
          <w:rPr>
            <w:rFonts w:ascii="Cambria Math" w:hAnsi="Cambria Math" w:cs="Times New Roman"/>
            <w:sz w:val="24"/>
            <w:szCs w:val="24"/>
          </w:rPr>
          <m:t>(</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e>
        </m:d>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j</m:t>
            </m:r>
          </m:sub>
        </m:sSub>
        <m:r>
          <w:rPr>
            <w:rFonts w:ascii="Cambria Math" w:hAnsi="Cambria Math" w:cs="Times New Roman"/>
            <w:sz w:val="24"/>
            <w:szCs w:val="24"/>
          </w:rPr>
          <m:t>))</m:t>
        </m:r>
      </m:oMath>
    </w:p>
    <w:p w14:paraId="73128080" w14:textId="52560E3C" w:rsidR="002169CC" w:rsidRDefault="00975746" w:rsidP="0057637C">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Note: variation </w:t>
      </w:r>
      <w:r w:rsidRPr="002700B0">
        <w:rPr>
          <w:rFonts w:ascii="Times New Roman" w:hAnsi="Times New Roman" w:cs="Times New Roman"/>
          <w:i/>
          <w:sz w:val="24"/>
          <w:szCs w:val="24"/>
        </w:rPr>
        <w:t>g(S</w:t>
      </w:r>
      <w:r w:rsidRPr="002700B0">
        <w:rPr>
          <w:rFonts w:ascii="Times New Roman" w:hAnsi="Times New Roman" w:cs="Times New Roman"/>
          <w:i/>
          <w:sz w:val="24"/>
          <w:szCs w:val="24"/>
          <w:vertAlign w:val="subscript"/>
        </w:rPr>
        <w:t>j</w:t>
      </w:r>
      <w:r w:rsidRPr="002700B0">
        <w:rPr>
          <w:rFonts w:ascii="Times New Roman" w:hAnsi="Times New Roman" w:cs="Times New Roman"/>
          <w:i/>
          <w:sz w:val="24"/>
          <w:szCs w:val="24"/>
        </w:rPr>
        <w:t>)</w:t>
      </w:r>
      <w:r w:rsidRPr="00975746">
        <w:rPr>
          <w:rFonts w:ascii="Times New Roman" w:hAnsi="Times New Roman" w:cs="Times New Roman"/>
          <w:sz w:val="24"/>
          <w:szCs w:val="24"/>
        </w:rPr>
        <w:t xml:space="preserve">is largest if set </w:t>
      </w:r>
      <w:r>
        <w:rPr>
          <w:rFonts w:ascii="Times New Roman" w:hAnsi="Times New Roman" w:cs="Times New Roman"/>
          <w:i/>
          <w:sz w:val="24"/>
          <w:szCs w:val="24"/>
        </w:rPr>
        <w:t>S</w:t>
      </w:r>
      <w:r w:rsidRPr="00975746">
        <w:rPr>
          <w:rFonts w:ascii="Times New Roman" w:hAnsi="Times New Roman" w:cs="Times New Roman"/>
          <w:i/>
          <w:sz w:val="24"/>
          <w:szCs w:val="24"/>
          <w:vertAlign w:val="subscript"/>
        </w:rPr>
        <w:t>j</w:t>
      </w:r>
      <w:r>
        <w:rPr>
          <w:rFonts w:ascii="Times New Roman" w:hAnsi="Times New Roman" w:cs="Times New Roman"/>
          <w:i/>
          <w:sz w:val="24"/>
          <w:szCs w:val="24"/>
        </w:rPr>
        <w:t xml:space="preserve"> </w:t>
      </w:r>
      <w:r w:rsidRPr="00975746">
        <w:rPr>
          <w:rFonts w:ascii="Times New Roman" w:hAnsi="Times New Roman" w:cs="Times New Roman"/>
          <w:sz w:val="24"/>
          <w:szCs w:val="24"/>
        </w:rPr>
        <w:t>is equally divided among</w:t>
      </w:r>
      <w:r>
        <w:rPr>
          <w:rFonts w:ascii="Times New Roman" w:hAnsi="Times New Roman" w:cs="Times New Roman"/>
          <w:i/>
          <w:sz w:val="24"/>
          <w:szCs w:val="24"/>
        </w:rPr>
        <w:t xml:space="preserve"> C</w:t>
      </w:r>
      <w:r w:rsidRPr="00975746">
        <w:rPr>
          <w:rFonts w:ascii="Times New Roman" w:hAnsi="Times New Roman" w:cs="Times New Roman"/>
          <w:i/>
          <w:sz w:val="24"/>
          <w:szCs w:val="24"/>
          <w:vertAlign w:val="subscript"/>
        </w:rPr>
        <w:t>i</w:t>
      </w:r>
      <w:r>
        <w:rPr>
          <w:rFonts w:ascii="Times New Roman" w:hAnsi="Times New Roman" w:cs="Times New Roman"/>
          <w:i/>
          <w:sz w:val="24"/>
          <w:szCs w:val="24"/>
        </w:rPr>
        <w:t xml:space="preserve">. </w:t>
      </w:r>
      <w:r w:rsidRPr="00975746">
        <w:rPr>
          <w:rFonts w:ascii="Times New Roman" w:hAnsi="Times New Roman" w:cs="Times New Roman"/>
          <w:sz w:val="24"/>
          <w:szCs w:val="24"/>
        </w:rPr>
        <w:t>It’s smallest when all of</w:t>
      </w:r>
      <w:r>
        <w:rPr>
          <w:rFonts w:ascii="Times New Roman" w:hAnsi="Times New Roman" w:cs="Times New Roman"/>
          <w:i/>
          <w:sz w:val="24"/>
          <w:szCs w:val="24"/>
        </w:rPr>
        <w:t xml:space="preserve"> S</w:t>
      </w:r>
      <w:r w:rsidRPr="00975746">
        <w:rPr>
          <w:rFonts w:ascii="Times New Roman" w:hAnsi="Times New Roman" w:cs="Times New Roman"/>
          <w:i/>
          <w:sz w:val="24"/>
          <w:szCs w:val="24"/>
          <w:vertAlign w:val="subscript"/>
        </w:rPr>
        <w:t>j</w:t>
      </w:r>
      <w:r>
        <w:rPr>
          <w:rFonts w:ascii="Times New Roman" w:hAnsi="Times New Roman" w:cs="Times New Roman"/>
          <w:i/>
          <w:sz w:val="24"/>
          <w:szCs w:val="24"/>
        </w:rPr>
        <w:t xml:space="preserve"> </w:t>
      </w:r>
      <w:r w:rsidRPr="00975746">
        <w:rPr>
          <w:rFonts w:ascii="Times New Roman" w:hAnsi="Times New Roman" w:cs="Times New Roman"/>
          <w:sz w:val="24"/>
          <w:szCs w:val="24"/>
        </w:rPr>
        <w:t>is just one of the</w:t>
      </w:r>
      <w:r>
        <w:rPr>
          <w:rFonts w:ascii="Times New Roman" w:hAnsi="Times New Roman" w:cs="Times New Roman"/>
          <w:i/>
          <w:sz w:val="24"/>
          <w:szCs w:val="24"/>
        </w:rPr>
        <w:t xml:space="preserve"> C</w:t>
      </w:r>
      <w:r w:rsidRPr="00975746">
        <w:rPr>
          <w:rFonts w:ascii="Times New Roman" w:hAnsi="Times New Roman" w:cs="Times New Roman"/>
          <w:i/>
          <w:sz w:val="24"/>
          <w:szCs w:val="24"/>
          <w:vertAlign w:val="subscript"/>
        </w:rPr>
        <w:t>i</w:t>
      </w:r>
      <w:r>
        <w:rPr>
          <w:rFonts w:ascii="Times New Roman" w:hAnsi="Times New Roman" w:cs="Times New Roman"/>
          <w:i/>
          <w:sz w:val="24"/>
          <w:szCs w:val="24"/>
        </w:rPr>
        <w:t>.</w:t>
      </w:r>
    </w:p>
    <w:p w14:paraId="17A8E838" w14:textId="098EC9CD" w:rsidR="00975746" w:rsidRPr="00975746" w:rsidRDefault="003E2D26"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00975746">
        <w:rPr>
          <w:rFonts w:ascii="Times New Roman" w:hAnsi="Times New Roman" w:cs="Times New Roman"/>
          <w:sz w:val="24"/>
          <w:szCs w:val="24"/>
        </w:rPr>
        <w:t xml:space="preserve">efine the variation of this full subdivision of the </w:t>
      </w:r>
      <w:r w:rsidR="00975746">
        <w:rPr>
          <w:rFonts w:ascii="Times New Roman" w:hAnsi="Times New Roman" w:cs="Times New Roman"/>
          <w:i/>
          <w:sz w:val="24"/>
          <w:szCs w:val="24"/>
        </w:rPr>
        <w:t>S</w:t>
      </w:r>
      <w:r w:rsidR="00975746" w:rsidRPr="00975746">
        <w:rPr>
          <w:rFonts w:ascii="Times New Roman" w:hAnsi="Times New Roman" w:cs="Times New Roman"/>
          <w:i/>
          <w:sz w:val="24"/>
          <w:szCs w:val="24"/>
          <w:vertAlign w:val="subscript"/>
        </w:rPr>
        <w:t>j</w:t>
      </w:r>
      <w:r w:rsidR="00975746">
        <w:rPr>
          <w:rFonts w:ascii="Times New Roman" w:hAnsi="Times New Roman" w:cs="Times New Roman"/>
          <w:sz w:val="24"/>
          <w:szCs w:val="24"/>
        </w:rPr>
        <w:t xml:space="preserve"> </w:t>
      </w:r>
      <w:r>
        <w:rPr>
          <w:rFonts w:ascii="Times New Roman" w:hAnsi="Times New Roman" w:cs="Times New Roman"/>
          <w:sz w:val="24"/>
          <w:szCs w:val="24"/>
        </w:rPr>
        <w:t xml:space="preserve">as </w:t>
      </w:r>
      <w:r w:rsidR="00975746">
        <w:rPr>
          <w:rFonts w:ascii="Times New Roman" w:hAnsi="Times New Roman" w:cs="Times New Roman"/>
          <w:sz w:val="24"/>
          <w:szCs w:val="24"/>
        </w:rPr>
        <w:t>the Gini Index = G if;</w:t>
      </w:r>
    </w:p>
    <w:p w14:paraId="75226A8F" w14:textId="01011817" w:rsidR="00975746" w:rsidRPr="00975746" w:rsidRDefault="00975746" w:rsidP="0057637C">
      <w:pPr>
        <w:spacing w:line="360" w:lineRule="auto"/>
        <w:jc w:val="both"/>
        <w:rPr>
          <w:rFonts w:ascii="Times New Roman" w:hAnsi="Times New Roman" w:cs="Times New Roman"/>
          <w:sz w:val="24"/>
          <w:szCs w:val="24"/>
        </w:rPr>
      </w:pPr>
      <w:r w:rsidRPr="00975746">
        <w:rPr>
          <w:rFonts w:ascii="Times New Roman" w:hAnsi="Times New Roman" w:cs="Times New Roman"/>
          <w:i/>
          <w:noProof/>
          <w:sz w:val="24"/>
          <w:szCs w:val="24"/>
        </w:rPr>
        <w:t xml:space="preserve">G = </w:t>
      </w:r>
      <m:oMath>
        <m:acc>
          <m:accPr>
            <m:ctrlPr>
              <w:rPr>
                <w:rFonts w:ascii="Cambria Math" w:hAnsi="Cambria Math" w:cs="Times New Roman"/>
                <w:i/>
                <w:sz w:val="28"/>
                <w:szCs w:val="24"/>
              </w:rPr>
            </m:ctrlPr>
          </m:accPr>
          <m:e>
            <m:r>
              <w:rPr>
                <w:rFonts w:ascii="Cambria Math" w:hAnsi="Cambria Math" w:cs="Times New Roman"/>
                <w:sz w:val="28"/>
                <w:szCs w:val="24"/>
              </w:rPr>
              <m:t>P</m:t>
            </m:r>
          </m:e>
        </m:acc>
      </m:oMath>
      <w:r w:rsidRPr="00975746">
        <w:rPr>
          <w:rFonts w:ascii="Times New Roman" w:eastAsiaTheme="minorEastAsia" w:hAnsi="Times New Roman" w:cs="Times New Roman"/>
          <w:i/>
          <w:noProof/>
          <w:sz w:val="28"/>
          <w:szCs w:val="24"/>
        </w:rPr>
        <w:t xml:space="preserve"> (S</w:t>
      </w:r>
      <w:r w:rsidRPr="00975746">
        <w:rPr>
          <w:rFonts w:ascii="Times New Roman" w:eastAsiaTheme="minorEastAsia" w:hAnsi="Times New Roman" w:cs="Times New Roman"/>
          <w:i/>
          <w:noProof/>
          <w:sz w:val="28"/>
          <w:szCs w:val="24"/>
          <w:vertAlign w:val="subscript"/>
        </w:rPr>
        <w:t>1</w:t>
      </w:r>
      <w:r w:rsidRPr="00975746">
        <w:rPr>
          <w:rFonts w:ascii="Times New Roman" w:eastAsiaTheme="minorEastAsia" w:hAnsi="Times New Roman" w:cs="Times New Roman"/>
          <w:i/>
          <w:noProof/>
          <w:sz w:val="28"/>
          <w:szCs w:val="24"/>
        </w:rPr>
        <w:t>)g(S</w:t>
      </w:r>
      <w:r w:rsidRPr="00975746">
        <w:rPr>
          <w:rFonts w:ascii="Times New Roman" w:eastAsiaTheme="minorEastAsia" w:hAnsi="Times New Roman" w:cs="Times New Roman"/>
          <w:i/>
          <w:noProof/>
          <w:sz w:val="28"/>
          <w:szCs w:val="24"/>
          <w:vertAlign w:val="subscript"/>
        </w:rPr>
        <w:t>1</w:t>
      </w:r>
      <w:r w:rsidRPr="00975746">
        <w:rPr>
          <w:rFonts w:ascii="Times New Roman" w:eastAsiaTheme="minorEastAsia" w:hAnsi="Times New Roman" w:cs="Times New Roman"/>
          <w:i/>
          <w:noProof/>
          <w:sz w:val="28"/>
          <w:szCs w:val="24"/>
        </w:rPr>
        <w:t xml:space="preserve">) + </w:t>
      </w:r>
      <m:oMath>
        <m:acc>
          <m:accPr>
            <m:ctrlPr>
              <w:rPr>
                <w:rFonts w:ascii="Cambria Math" w:hAnsi="Cambria Math" w:cs="Times New Roman"/>
                <w:i/>
                <w:sz w:val="28"/>
                <w:szCs w:val="24"/>
              </w:rPr>
            </m:ctrlPr>
          </m:accPr>
          <m:e>
            <m:r>
              <w:rPr>
                <w:rFonts w:ascii="Cambria Math" w:hAnsi="Cambria Math" w:cs="Times New Roman"/>
                <w:sz w:val="28"/>
                <w:szCs w:val="24"/>
              </w:rPr>
              <m:t>P</m:t>
            </m:r>
          </m:e>
        </m:acc>
      </m:oMath>
      <w:r w:rsidRPr="00975746">
        <w:rPr>
          <w:rFonts w:ascii="Times New Roman" w:eastAsiaTheme="minorEastAsia" w:hAnsi="Times New Roman" w:cs="Times New Roman"/>
          <w:i/>
          <w:noProof/>
          <w:sz w:val="28"/>
          <w:szCs w:val="24"/>
        </w:rPr>
        <w:t xml:space="preserve"> (S</w:t>
      </w:r>
      <w:r>
        <w:rPr>
          <w:rFonts w:ascii="Times New Roman" w:eastAsiaTheme="minorEastAsia" w:hAnsi="Times New Roman" w:cs="Times New Roman"/>
          <w:i/>
          <w:noProof/>
          <w:sz w:val="28"/>
          <w:szCs w:val="24"/>
          <w:vertAlign w:val="subscript"/>
        </w:rPr>
        <w:t>2</w:t>
      </w:r>
      <w:r w:rsidRPr="00975746">
        <w:rPr>
          <w:rFonts w:ascii="Times New Roman" w:eastAsiaTheme="minorEastAsia" w:hAnsi="Times New Roman" w:cs="Times New Roman"/>
          <w:i/>
          <w:noProof/>
          <w:sz w:val="28"/>
          <w:szCs w:val="24"/>
        </w:rPr>
        <w:t>)g(S</w:t>
      </w:r>
      <w:r>
        <w:rPr>
          <w:rFonts w:ascii="Times New Roman" w:eastAsiaTheme="minorEastAsia" w:hAnsi="Times New Roman" w:cs="Times New Roman"/>
          <w:i/>
          <w:noProof/>
          <w:sz w:val="28"/>
          <w:szCs w:val="24"/>
          <w:vertAlign w:val="subscript"/>
        </w:rPr>
        <w:t>2</w:t>
      </w:r>
      <w:r w:rsidRPr="00975746">
        <w:rPr>
          <w:rFonts w:ascii="Times New Roman" w:eastAsiaTheme="minorEastAsia" w:hAnsi="Times New Roman" w:cs="Times New Roman"/>
          <w:i/>
          <w:noProof/>
          <w:sz w:val="28"/>
          <w:szCs w:val="24"/>
        </w:rPr>
        <w:t>)</w:t>
      </w:r>
      <w:r>
        <w:rPr>
          <w:rFonts w:ascii="Times New Roman" w:eastAsiaTheme="minorEastAsia" w:hAnsi="Times New Roman" w:cs="Times New Roman"/>
          <w:i/>
          <w:noProof/>
          <w:sz w:val="28"/>
          <w:szCs w:val="24"/>
        </w:rPr>
        <w:t xml:space="preserve"> = </w:t>
      </w:r>
      <w:r>
        <w:rPr>
          <w:rFonts w:ascii="Times New Roman" w:eastAsiaTheme="minorEastAsia" w:hAnsi="Times New Roman" w:cs="Times New Roman"/>
          <w:noProof/>
          <w:sz w:val="28"/>
          <w:szCs w:val="24"/>
        </w:rPr>
        <w:t xml:space="preserve">weighted sum of variations </w:t>
      </w:r>
      <w:r w:rsidRPr="00975746">
        <w:rPr>
          <w:rFonts w:ascii="Times New Roman" w:eastAsiaTheme="minorEastAsia" w:hAnsi="Times New Roman" w:cs="Times New Roman"/>
          <w:i/>
          <w:noProof/>
          <w:sz w:val="28"/>
          <w:szCs w:val="24"/>
        </w:rPr>
        <w:t>g(S</w:t>
      </w:r>
      <w:r w:rsidRPr="00975746">
        <w:rPr>
          <w:rFonts w:ascii="Times New Roman" w:eastAsiaTheme="minorEastAsia" w:hAnsi="Times New Roman" w:cs="Times New Roman"/>
          <w:i/>
          <w:noProof/>
          <w:sz w:val="28"/>
          <w:szCs w:val="24"/>
          <w:vertAlign w:val="subscript"/>
        </w:rPr>
        <w:t>1</w:t>
      </w:r>
      <w:r w:rsidRPr="00975746">
        <w:rPr>
          <w:rFonts w:ascii="Times New Roman" w:eastAsiaTheme="minorEastAsia" w:hAnsi="Times New Roman" w:cs="Times New Roman"/>
          <w:i/>
          <w:noProof/>
          <w:sz w:val="28"/>
          <w:szCs w:val="24"/>
        </w:rPr>
        <w:t>), g(S</w:t>
      </w:r>
      <w:r w:rsidRPr="00975746">
        <w:rPr>
          <w:rFonts w:ascii="Times New Roman" w:eastAsiaTheme="minorEastAsia" w:hAnsi="Times New Roman" w:cs="Times New Roman"/>
          <w:i/>
          <w:noProof/>
          <w:sz w:val="28"/>
          <w:szCs w:val="24"/>
          <w:vertAlign w:val="subscript"/>
        </w:rPr>
        <w:t>2</w:t>
      </w:r>
      <w:r w:rsidRPr="00975746">
        <w:rPr>
          <w:rFonts w:ascii="Times New Roman" w:eastAsiaTheme="minorEastAsia" w:hAnsi="Times New Roman" w:cs="Times New Roman"/>
          <w:i/>
          <w:noProof/>
          <w:sz w:val="28"/>
          <w:szCs w:val="24"/>
        </w:rPr>
        <w:t>)</w:t>
      </w:r>
    </w:p>
    <w:p w14:paraId="67827706" w14:textId="55FF4758" w:rsidR="002169CC" w:rsidRPr="00192035" w:rsidRDefault="002169CC"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Assuming that the above Decision Tree was based on randomly selected samples of entire data D;</w:t>
      </w:r>
    </w:p>
    <w:p w14:paraId="75A1ED42" w14:textId="3D60E2B5" w:rsidR="002169CC" w:rsidRDefault="002169CC"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Then; ensemble of </w:t>
      </w:r>
      <w:r w:rsidR="00383133" w:rsidRPr="00192035">
        <w:rPr>
          <w:rFonts w:ascii="Times New Roman" w:hAnsi="Times New Roman" w:cs="Times New Roman"/>
          <w:sz w:val="24"/>
          <w:szCs w:val="24"/>
        </w:rPr>
        <w:t>(</w:t>
      </w:r>
      <w:r w:rsidRPr="00192035">
        <w:rPr>
          <w:rFonts w:ascii="Times New Roman" w:hAnsi="Times New Roman" w:cs="Times New Roman"/>
          <w:sz w:val="24"/>
          <w:szCs w:val="24"/>
        </w:rPr>
        <w:t>random</w:t>
      </w:r>
      <w:r w:rsidR="00383133" w:rsidRPr="00192035">
        <w:rPr>
          <w:rFonts w:ascii="Times New Roman" w:hAnsi="Times New Roman" w:cs="Times New Roman"/>
          <w:sz w:val="24"/>
          <w:szCs w:val="24"/>
        </w:rPr>
        <w:t>)</w:t>
      </w:r>
      <w:r w:rsidRPr="00192035">
        <w:rPr>
          <w:rFonts w:ascii="Times New Roman" w:hAnsi="Times New Roman" w:cs="Times New Roman"/>
          <w:sz w:val="24"/>
          <w:szCs w:val="24"/>
        </w:rPr>
        <w:t xml:space="preserve"> decision trees can be denotes as below;</w:t>
      </w:r>
    </w:p>
    <w:p w14:paraId="616670C9" w14:textId="77777777" w:rsidR="003E2D26" w:rsidRDefault="00975746" w:rsidP="0057637C">
      <w:pPr>
        <w:spacing w:line="360" w:lineRule="auto"/>
        <w:jc w:val="both"/>
        <w:rPr>
          <w:rFonts w:ascii="Times New Roman" w:hAnsi="Times New Roman" w:cs="Times New Roman"/>
          <w:sz w:val="24"/>
          <w:szCs w:val="24"/>
        </w:rPr>
      </w:pPr>
      <w:r w:rsidRPr="00975746">
        <w:rPr>
          <w:rFonts w:ascii="Times New Roman" w:hAnsi="Times New Roman" w:cs="Times New Roman"/>
          <w:i/>
          <w:sz w:val="24"/>
          <w:szCs w:val="24"/>
        </w:rPr>
        <w:lastRenderedPageBreak/>
        <w:t>h</w:t>
      </w:r>
      <w:r>
        <w:rPr>
          <w:rFonts w:ascii="Times New Roman" w:hAnsi="Times New Roman" w:cs="Times New Roman"/>
          <w:sz w:val="24"/>
          <w:szCs w:val="24"/>
        </w:rPr>
        <w:t xml:space="preserve"> = {</w:t>
      </w:r>
      <w:r w:rsidRPr="00975746">
        <w:rPr>
          <w:rFonts w:ascii="Times New Roman" w:hAnsi="Times New Roman" w:cs="Times New Roman"/>
          <w:i/>
          <w:sz w:val="24"/>
          <w:szCs w:val="24"/>
        </w:rPr>
        <w:t>h</w:t>
      </w:r>
      <w:r w:rsidRPr="00975746">
        <w:rPr>
          <w:rFonts w:ascii="Times New Roman" w:hAnsi="Times New Roman" w:cs="Times New Roman"/>
          <w:i/>
          <w:sz w:val="24"/>
          <w:szCs w:val="24"/>
          <w:vertAlign w:val="subscript"/>
        </w:rPr>
        <w:t>1</w:t>
      </w:r>
      <w:r>
        <w:rPr>
          <w:rFonts w:ascii="Times New Roman" w:hAnsi="Times New Roman" w:cs="Times New Roman"/>
          <w:sz w:val="24"/>
          <w:szCs w:val="24"/>
        </w:rPr>
        <w:t>(X),….,</w:t>
      </w:r>
      <w:r w:rsidRPr="00975746">
        <w:rPr>
          <w:rFonts w:ascii="Times New Roman" w:hAnsi="Times New Roman" w:cs="Times New Roman"/>
          <w:i/>
          <w:sz w:val="24"/>
          <w:szCs w:val="24"/>
        </w:rPr>
        <w:t>h</w:t>
      </w:r>
      <w:r w:rsidRPr="00975746">
        <w:rPr>
          <w:rFonts w:ascii="Times New Roman" w:hAnsi="Times New Roman" w:cs="Times New Roman"/>
          <w:i/>
          <w:sz w:val="24"/>
          <w:szCs w:val="24"/>
          <w:vertAlign w:val="subscript"/>
        </w:rPr>
        <w:t>K</w:t>
      </w:r>
      <w:r>
        <w:rPr>
          <w:rFonts w:ascii="Times New Roman" w:hAnsi="Times New Roman" w:cs="Times New Roman"/>
          <w:sz w:val="24"/>
          <w:szCs w:val="24"/>
        </w:rPr>
        <w:t xml:space="preserve">(X)} ; </w:t>
      </w:r>
      <w:r w:rsidR="00383133" w:rsidRPr="00192035">
        <w:rPr>
          <w:rFonts w:ascii="Times New Roman" w:hAnsi="Times New Roman" w:cs="Times New Roman"/>
          <w:sz w:val="24"/>
          <w:szCs w:val="24"/>
        </w:rPr>
        <w:t xml:space="preserve">Where </w:t>
      </w:r>
      <w:r w:rsidR="00383133" w:rsidRPr="00975746">
        <w:rPr>
          <w:rFonts w:ascii="Times New Roman" w:hAnsi="Times New Roman" w:cs="Times New Roman"/>
          <w:i/>
          <w:sz w:val="24"/>
          <w:szCs w:val="24"/>
        </w:rPr>
        <w:t>h</w:t>
      </w:r>
      <w:r w:rsidR="00383133" w:rsidRPr="00192035">
        <w:rPr>
          <w:rFonts w:ascii="Times New Roman" w:hAnsi="Times New Roman" w:cs="Times New Roman"/>
          <w:sz w:val="24"/>
          <w:szCs w:val="24"/>
        </w:rPr>
        <w:t xml:space="preserve"> is defined as the Random Forest</w:t>
      </w:r>
    </w:p>
    <w:p w14:paraId="39BB1A24" w14:textId="780A92D6" w:rsidR="00383133" w:rsidRPr="00192035" w:rsidRDefault="003E2D26"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00383133" w:rsidRPr="00192035">
        <w:rPr>
          <w:rFonts w:ascii="Times New Roman" w:hAnsi="Times New Roman" w:cs="Times New Roman"/>
          <w:sz w:val="24"/>
          <w:szCs w:val="24"/>
        </w:rPr>
        <w:t xml:space="preserve">efine the parameters of the decision tree for classifier </w:t>
      </w:r>
      <w:r>
        <w:rPr>
          <w:rFonts w:ascii="Times New Roman" w:hAnsi="Times New Roman" w:cs="Times New Roman"/>
          <w:sz w:val="24"/>
          <w:szCs w:val="24"/>
        </w:rPr>
        <w:t>as</w:t>
      </w:r>
      <w:r w:rsidR="00383133" w:rsidRPr="00192035">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k</m:t>
            </m:r>
          </m:sub>
        </m:sSub>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k1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θ</m:t>
                </m:r>
              </m:e>
              <m:sub>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2,…….</m:t>
                    </m:r>
                  </m:sub>
                </m:sSub>
              </m:sub>
            </m:sSub>
            <m:sSub>
              <m:sSubPr>
                <m:ctrlPr>
                  <w:rPr>
                    <w:rFonts w:ascii="Cambria Math" w:hAnsi="Cambria Math" w:cs="Times New Roman"/>
                    <w:i/>
                    <w:sz w:val="24"/>
                    <w:szCs w:val="24"/>
                  </w:rPr>
                </m:ctrlPr>
              </m:sSubPr>
              <m:e>
                <m:r>
                  <w:rPr>
                    <w:rFonts w:ascii="Cambria Math" w:hAnsi="Cambria Math" w:cs="Times New Roman"/>
                    <w:sz w:val="24"/>
                    <w:szCs w:val="24"/>
                  </w:rPr>
                  <m:t>θ</m:t>
                </m:r>
              </m:e>
              <m:sub>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P</m:t>
                    </m:r>
                  </m:sub>
                </m:sSub>
              </m:sub>
            </m:sSub>
          </m:e>
        </m:d>
      </m:oMath>
    </w:p>
    <w:p w14:paraId="053519C8" w14:textId="10F640FC" w:rsidR="00383133" w:rsidRDefault="001D3DBB"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Same can be </w:t>
      </w:r>
      <w:r w:rsidR="003E2D26">
        <w:rPr>
          <w:rFonts w:ascii="Times New Roman" w:hAnsi="Times New Roman" w:cs="Times New Roman"/>
          <w:sz w:val="24"/>
          <w:szCs w:val="24"/>
        </w:rPr>
        <w:t>represented</w:t>
      </w:r>
      <w:r>
        <w:rPr>
          <w:rFonts w:ascii="Times New Roman" w:hAnsi="Times New Roman" w:cs="Times New Roman"/>
          <w:sz w:val="24"/>
          <w:szCs w:val="24"/>
        </w:rPr>
        <w:t xml:space="preserve"> as</w:t>
      </w:r>
      <w:r w:rsidR="00383133" w:rsidRPr="00192035">
        <w:rPr>
          <w:rFonts w:ascii="Times New Roman" w:hAnsi="Times New Roman" w:cs="Times New Roman"/>
          <w:sz w:val="24"/>
          <w:szCs w:val="24"/>
        </w:rPr>
        <w:t>;</w:t>
      </w:r>
    </w:p>
    <w:p w14:paraId="484373D2" w14:textId="53FBA2F8" w:rsidR="00975746" w:rsidRDefault="00975746" w:rsidP="0057637C">
      <w:pPr>
        <w:spacing w:line="360" w:lineRule="auto"/>
        <w:jc w:val="both"/>
        <w:rPr>
          <w:rFonts w:ascii="Times New Roman" w:eastAsiaTheme="minorEastAsia" w:hAnsi="Times New Roman" w:cs="Times New Roman"/>
          <w:i/>
          <w:sz w:val="24"/>
          <w:szCs w:val="24"/>
        </w:rPr>
      </w:pPr>
      <w:r w:rsidRPr="00975746">
        <w:rPr>
          <w:rFonts w:ascii="Times New Roman" w:hAnsi="Times New Roman" w:cs="Times New Roman"/>
          <w:i/>
          <w:sz w:val="24"/>
          <w:szCs w:val="24"/>
        </w:rPr>
        <w:t>h</w:t>
      </w:r>
      <w:r w:rsidRPr="00975746">
        <w:rPr>
          <w:rFonts w:ascii="Times New Roman" w:hAnsi="Times New Roman" w:cs="Times New Roman"/>
          <w:i/>
          <w:sz w:val="24"/>
          <w:szCs w:val="24"/>
          <w:vertAlign w:val="subscript"/>
        </w:rPr>
        <w:t>K</w:t>
      </w:r>
      <w:r>
        <w:rPr>
          <w:rFonts w:ascii="Times New Roman" w:hAnsi="Times New Roman" w:cs="Times New Roman"/>
          <w:sz w:val="24"/>
          <w:szCs w:val="24"/>
        </w:rPr>
        <w:t xml:space="preserve">(X) = </w:t>
      </w:r>
      <w:r w:rsidRPr="00975746">
        <w:rPr>
          <w:rFonts w:ascii="Times New Roman" w:hAnsi="Times New Roman" w:cs="Times New Roman"/>
          <w:i/>
          <w:sz w:val="24"/>
          <w:szCs w:val="24"/>
        </w:rPr>
        <w:t>h</w:t>
      </w:r>
      <w:r>
        <w:rPr>
          <w:rFonts w:ascii="Times New Roman" w:hAnsi="Times New Roman" w:cs="Times New Roman"/>
          <w:i/>
          <w:sz w:val="24"/>
          <w:szCs w:val="24"/>
        </w:rPr>
        <w:t>(X|</w:t>
      </w:r>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k</m:t>
            </m:r>
          </m:sub>
        </m:sSub>
        <m:r>
          <w:rPr>
            <w:rFonts w:ascii="Cambria Math" w:hAnsi="Cambria Math" w:cs="Times New Roman"/>
            <w:sz w:val="24"/>
            <w:szCs w:val="24"/>
          </w:rPr>
          <m:t>}</m:t>
        </m:r>
      </m:oMath>
    </w:p>
    <w:p w14:paraId="77A7D6D0" w14:textId="2FB58DF9" w:rsidR="00975746" w:rsidRPr="00975746" w:rsidRDefault="009923CB" w:rsidP="0057637C">
      <w:pPr>
        <w:spacing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To derive the</w:t>
      </w:r>
      <w:r w:rsidR="00975746">
        <w:rPr>
          <w:rFonts w:ascii="Times New Roman" w:eastAsiaTheme="minorEastAsia" w:hAnsi="Times New Roman" w:cs="Times New Roman"/>
          <w:sz w:val="24"/>
          <w:szCs w:val="24"/>
        </w:rPr>
        <w:t xml:space="preserve"> final classification </w:t>
      </w:r>
      <w:r w:rsidR="00975746" w:rsidRPr="00975746">
        <w:rPr>
          <w:rFonts w:ascii="Times New Roman" w:eastAsiaTheme="minorEastAsia" w:hAnsi="Times New Roman" w:cs="Times New Roman"/>
          <w:i/>
          <w:sz w:val="24"/>
          <w:szCs w:val="24"/>
        </w:rPr>
        <w:t>f</w:t>
      </w:r>
      <w:r w:rsidR="00975746">
        <w:rPr>
          <w:rFonts w:ascii="Times New Roman" w:eastAsiaTheme="minorEastAsia" w:hAnsi="Times New Roman" w:cs="Times New Roman"/>
          <w:sz w:val="24"/>
          <w:szCs w:val="24"/>
        </w:rPr>
        <w:t>(X)</w:t>
      </w:r>
      <w:r>
        <w:rPr>
          <w:rFonts w:ascii="Times New Roman" w:eastAsiaTheme="minorEastAsia" w:hAnsi="Times New Roman" w:cs="Times New Roman"/>
          <w:sz w:val="24"/>
          <w:szCs w:val="24"/>
        </w:rPr>
        <w:t xml:space="preserve">, </w:t>
      </w:r>
      <w:r w:rsidR="00975746">
        <w:rPr>
          <w:rFonts w:ascii="Times New Roman" w:eastAsiaTheme="minorEastAsia" w:hAnsi="Times New Roman" w:cs="Times New Roman"/>
          <w:sz w:val="24"/>
          <w:szCs w:val="24"/>
        </w:rPr>
        <w:t>which combines the classifiers {</w:t>
      </w:r>
      <w:r w:rsidR="00975746" w:rsidRPr="00975746">
        <w:rPr>
          <w:rFonts w:ascii="Times New Roman" w:hAnsi="Times New Roman" w:cs="Times New Roman"/>
          <w:i/>
          <w:sz w:val="24"/>
          <w:szCs w:val="24"/>
        </w:rPr>
        <w:t>h</w:t>
      </w:r>
      <w:r w:rsidR="00975746" w:rsidRPr="00975746">
        <w:rPr>
          <w:rFonts w:ascii="Times New Roman" w:hAnsi="Times New Roman" w:cs="Times New Roman"/>
          <w:i/>
          <w:sz w:val="24"/>
          <w:szCs w:val="24"/>
          <w:vertAlign w:val="subscript"/>
        </w:rPr>
        <w:t>K</w:t>
      </w:r>
      <w:r w:rsidR="00975746">
        <w:rPr>
          <w:rFonts w:ascii="Times New Roman" w:hAnsi="Times New Roman" w:cs="Times New Roman"/>
          <w:sz w:val="24"/>
          <w:szCs w:val="24"/>
        </w:rPr>
        <w:t>(X)}, each tree vote</w:t>
      </w:r>
      <w:r>
        <w:rPr>
          <w:rFonts w:ascii="Times New Roman" w:hAnsi="Times New Roman" w:cs="Times New Roman"/>
          <w:sz w:val="24"/>
          <w:szCs w:val="24"/>
        </w:rPr>
        <w:t>s</w:t>
      </w:r>
      <w:r w:rsidR="00975746">
        <w:rPr>
          <w:rFonts w:ascii="Times New Roman" w:hAnsi="Times New Roman" w:cs="Times New Roman"/>
          <w:sz w:val="24"/>
          <w:szCs w:val="24"/>
        </w:rPr>
        <w:t xml:space="preserve"> for the most popular class at input X</w:t>
      </w:r>
      <w:r>
        <w:rPr>
          <w:rFonts w:ascii="Times New Roman" w:hAnsi="Times New Roman" w:cs="Times New Roman"/>
          <w:sz w:val="24"/>
          <w:szCs w:val="24"/>
        </w:rPr>
        <w:t>. Then the</w:t>
      </w:r>
      <w:r w:rsidR="00975746">
        <w:rPr>
          <w:rFonts w:ascii="Times New Roman" w:hAnsi="Times New Roman" w:cs="Times New Roman"/>
          <w:sz w:val="24"/>
          <w:szCs w:val="24"/>
        </w:rPr>
        <w:t xml:space="preserve"> class with the most votes wins.</w:t>
      </w:r>
    </w:p>
    <w:p w14:paraId="17D35710" w14:textId="4B5191E0" w:rsidR="00383133" w:rsidRDefault="00383133" w:rsidP="0057637C">
      <w:pPr>
        <w:spacing w:line="360" w:lineRule="auto"/>
        <w:jc w:val="both"/>
        <w:rPr>
          <w:rFonts w:ascii="Times New Roman" w:hAnsi="Times New Roman" w:cs="Times New Roman"/>
          <w:sz w:val="24"/>
          <w:szCs w:val="24"/>
        </w:rPr>
      </w:pPr>
    </w:p>
    <w:p w14:paraId="7DE57F32" w14:textId="6A04630A" w:rsidR="00AA7071" w:rsidRPr="00192035" w:rsidRDefault="002502D0" w:rsidP="0057637C">
      <w:pPr>
        <w:spacing w:line="360" w:lineRule="auto"/>
        <w:jc w:val="both"/>
        <w:rPr>
          <w:rFonts w:ascii="Times New Roman" w:hAnsi="Times New Roman" w:cs="Times New Roman"/>
          <w:sz w:val="24"/>
          <w:szCs w:val="24"/>
        </w:rPr>
      </w:pPr>
      <w:r w:rsidRPr="00192035">
        <w:rPr>
          <w:rFonts w:ascii="Times New Roman" w:hAnsi="Times New Roman" w:cs="Times New Roman"/>
          <w:noProof/>
          <w:sz w:val="24"/>
          <w:szCs w:val="24"/>
          <w:lang w:bidi="ta-IN"/>
        </w:rPr>
        <w:drawing>
          <wp:anchor distT="0" distB="0" distL="114300" distR="114300" simplePos="0" relativeHeight="251793408" behindDoc="1" locked="0" layoutInCell="1" allowOverlap="1" wp14:anchorId="2646BE49" wp14:editId="19A06591">
            <wp:simplePos x="0" y="0"/>
            <wp:positionH relativeFrom="margin">
              <wp:align>center</wp:align>
            </wp:positionH>
            <wp:positionV relativeFrom="paragraph">
              <wp:posOffset>611505</wp:posOffset>
            </wp:positionV>
            <wp:extent cx="6292215" cy="3352800"/>
            <wp:effectExtent l="0" t="0" r="0" b="0"/>
            <wp:wrapTight wrapText="bothSides">
              <wp:wrapPolygon edited="0">
                <wp:start x="0" y="0"/>
                <wp:lineTo x="0" y="21477"/>
                <wp:lineTo x="21515" y="21477"/>
                <wp:lineTo x="21515"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92215" cy="3352800"/>
                    </a:xfrm>
                    <a:prstGeom prst="rect">
                      <a:avLst/>
                    </a:prstGeom>
                  </pic:spPr>
                </pic:pic>
              </a:graphicData>
            </a:graphic>
            <wp14:sizeRelH relativeFrom="page">
              <wp14:pctWidth>0</wp14:pctWidth>
            </wp14:sizeRelH>
            <wp14:sizeRelV relativeFrom="page">
              <wp14:pctHeight>0</wp14:pctHeight>
            </wp14:sizeRelV>
          </wp:anchor>
        </w:drawing>
      </w:r>
      <w:r w:rsidR="00BF2BCA" w:rsidRPr="00192035">
        <w:rPr>
          <w:rFonts w:ascii="Times New Roman" w:hAnsi="Times New Roman" w:cs="Times New Roman"/>
          <w:sz w:val="24"/>
          <w:szCs w:val="24"/>
        </w:rPr>
        <w:t xml:space="preserve">In this work I trained the labeled data set </w:t>
      </w:r>
      <w:r w:rsidR="00281433" w:rsidRPr="00192035">
        <w:rPr>
          <w:rFonts w:ascii="Times New Roman" w:hAnsi="Times New Roman" w:cs="Times New Roman"/>
          <w:sz w:val="24"/>
          <w:szCs w:val="24"/>
        </w:rPr>
        <w:t xml:space="preserve">using Random Forest Classifier for 100 Decision trees per estimate. Following figure shows one of the </w:t>
      </w:r>
      <w:r w:rsidR="002A0CEC">
        <w:rPr>
          <w:rFonts w:ascii="Times New Roman" w:hAnsi="Times New Roman" w:cs="Times New Roman"/>
          <w:sz w:val="24"/>
          <w:szCs w:val="24"/>
        </w:rPr>
        <w:t>Random Trees related to this work</w:t>
      </w:r>
      <w:r w:rsidR="00281433" w:rsidRPr="00192035">
        <w:rPr>
          <w:rFonts w:ascii="Times New Roman" w:hAnsi="Times New Roman" w:cs="Times New Roman"/>
          <w:sz w:val="24"/>
          <w:szCs w:val="24"/>
        </w:rPr>
        <w:t xml:space="preserve">. </w:t>
      </w:r>
    </w:p>
    <w:p w14:paraId="4F0FFA40" w14:textId="77777777" w:rsidR="00957CF8" w:rsidRDefault="00957CF8" w:rsidP="0057637C">
      <w:pPr>
        <w:spacing w:line="360" w:lineRule="auto"/>
        <w:jc w:val="both"/>
        <w:rPr>
          <w:rFonts w:ascii="Times New Roman" w:hAnsi="Times New Roman" w:cs="Times New Roman"/>
          <w:sz w:val="24"/>
          <w:szCs w:val="24"/>
        </w:rPr>
      </w:pPr>
    </w:p>
    <w:p w14:paraId="05D83D74" w14:textId="790CD9FC" w:rsidR="00AA7071" w:rsidRPr="00221BC0" w:rsidRDefault="00221BC0" w:rsidP="00221BC0">
      <w:pPr>
        <w:pStyle w:val="Caption"/>
        <w:jc w:val="center"/>
        <w:rPr>
          <w:rFonts w:ascii="Times New Roman" w:hAnsi="Times New Roman" w:cs="Times New Roman"/>
          <w:i w:val="0"/>
          <w:color w:val="000000" w:themeColor="text1"/>
          <w:sz w:val="24"/>
          <w:szCs w:val="24"/>
        </w:rPr>
      </w:pPr>
      <w:bookmarkStart w:id="35" w:name="_Toc9380738"/>
      <w:r w:rsidRPr="00221BC0">
        <w:rPr>
          <w:rFonts w:ascii="Times New Roman" w:hAnsi="Times New Roman" w:cs="Times New Roman"/>
          <w:i w:val="0"/>
          <w:color w:val="000000" w:themeColor="text1"/>
          <w:sz w:val="24"/>
          <w:szCs w:val="24"/>
        </w:rPr>
        <w:t xml:space="preserve">Figure 3. </w:t>
      </w:r>
      <w:r w:rsidRPr="00221BC0">
        <w:rPr>
          <w:rFonts w:ascii="Times New Roman" w:hAnsi="Times New Roman" w:cs="Times New Roman"/>
          <w:i w:val="0"/>
          <w:color w:val="000000" w:themeColor="text1"/>
          <w:sz w:val="24"/>
          <w:szCs w:val="24"/>
        </w:rPr>
        <w:fldChar w:fldCharType="begin"/>
      </w:r>
      <w:r w:rsidRPr="00221BC0">
        <w:rPr>
          <w:rFonts w:ascii="Times New Roman" w:hAnsi="Times New Roman" w:cs="Times New Roman"/>
          <w:i w:val="0"/>
          <w:color w:val="000000" w:themeColor="text1"/>
          <w:sz w:val="24"/>
          <w:szCs w:val="24"/>
        </w:rPr>
        <w:instrText xml:space="preserve"> SEQ Figure_3. \* ARABIC </w:instrText>
      </w:r>
      <w:r w:rsidRPr="00221BC0">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5</w:t>
      </w:r>
      <w:r w:rsidRPr="00221BC0">
        <w:rPr>
          <w:rFonts w:ascii="Times New Roman" w:hAnsi="Times New Roman" w:cs="Times New Roman"/>
          <w:i w:val="0"/>
          <w:color w:val="000000" w:themeColor="text1"/>
          <w:sz w:val="24"/>
          <w:szCs w:val="24"/>
        </w:rPr>
        <w:fldChar w:fldCharType="end"/>
      </w:r>
      <w:r w:rsidR="00957CF8" w:rsidRPr="00221BC0">
        <w:rPr>
          <w:rFonts w:ascii="Times New Roman" w:hAnsi="Times New Roman" w:cs="Times New Roman"/>
          <w:i w:val="0"/>
          <w:color w:val="000000" w:themeColor="text1"/>
          <w:sz w:val="24"/>
          <w:szCs w:val="24"/>
        </w:rPr>
        <w:t>: decision Tree created in Classification</w:t>
      </w:r>
      <w:bookmarkEnd w:id="35"/>
    </w:p>
    <w:p w14:paraId="180D41CC" w14:textId="599A298A" w:rsidR="00281433" w:rsidRPr="00192035" w:rsidRDefault="00281433" w:rsidP="0057637C">
      <w:pPr>
        <w:spacing w:line="360" w:lineRule="auto"/>
        <w:jc w:val="both"/>
        <w:rPr>
          <w:rFonts w:ascii="Times New Roman" w:hAnsi="Times New Roman" w:cs="Times New Roman"/>
          <w:noProof/>
          <w:sz w:val="24"/>
          <w:szCs w:val="24"/>
        </w:rPr>
      </w:pPr>
      <w:r w:rsidRPr="00192035">
        <w:rPr>
          <w:rFonts w:ascii="Times New Roman" w:hAnsi="Times New Roman" w:cs="Times New Roman"/>
          <w:noProof/>
          <w:sz w:val="24"/>
          <w:szCs w:val="24"/>
        </w:rPr>
        <w:t xml:space="preserve">More details of the Implementation of Random Forest and achieved result is discussed in Chapter 4 and Chapter 5. </w:t>
      </w:r>
    </w:p>
    <w:p w14:paraId="0A386AE1" w14:textId="6D117B43" w:rsidR="00281433" w:rsidRPr="00192035" w:rsidRDefault="00281433" w:rsidP="0057637C">
      <w:pPr>
        <w:spacing w:line="360" w:lineRule="auto"/>
        <w:jc w:val="both"/>
        <w:rPr>
          <w:rFonts w:ascii="Times New Roman" w:hAnsi="Times New Roman" w:cs="Times New Roman"/>
          <w:noProof/>
          <w:sz w:val="24"/>
          <w:szCs w:val="24"/>
        </w:rPr>
      </w:pPr>
      <w:r w:rsidRPr="00192035">
        <w:rPr>
          <w:rFonts w:ascii="Times New Roman" w:hAnsi="Times New Roman" w:cs="Times New Roman"/>
          <w:noProof/>
          <w:sz w:val="24"/>
          <w:szCs w:val="24"/>
        </w:rPr>
        <w:t>Functions used: Python L</w:t>
      </w:r>
      <w:r w:rsidR="00187EEF" w:rsidRPr="00192035">
        <w:rPr>
          <w:rFonts w:ascii="Times New Roman" w:hAnsi="Times New Roman" w:cs="Times New Roman"/>
          <w:noProof/>
          <w:sz w:val="24"/>
          <w:szCs w:val="24"/>
        </w:rPr>
        <w:t>ibrary ‘</w:t>
      </w:r>
      <w:r w:rsidRPr="002502D0">
        <w:rPr>
          <w:rFonts w:ascii="Times New Roman" w:hAnsi="Times New Roman" w:cs="Times New Roman"/>
          <w:i/>
          <w:noProof/>
          <w:sz w:val="24"/>
          <w:szCs w:val="24"/>
        </w:rPr>
        <w:t>sklearn</w:t>
      </w:r>
      <w:r w:rsidR="00187EEF" w:rsidRPr="00192035">
        <w:rPr>
          <w:rFonts w:ascii="Times New Roman" w:hAnsi="Times New Roman" w:cs="Times New Roman"/>
          <w:noProof/>
          <w:sz w:val="24"/>
          <w:szCs w:val="24"/>
        </w:rPr>
        <w:t>’</w:t>
      </w:r>
      <w:r w:rsidRPr="00192035">
        <w:rPr>
          <w:rFonts w:ascii="Times New Roman" w:hAnsi="Times New Roman" w:cs="Times New Roman"/>
          <w:noProof/>
          <w:sz w:val="24"/>
          <w:szCs w:val="24"/>
        </w:rPr>
        <w:t xml:space="preserve"> was used with sub </w:t>
      </w:r>
      <w:r w:rsidR="00187EEF" w:rsidRPr="00192035">
        <w:rPr>
          <w:rFonts w:ascii="Times New Roman" w:hAnsi="Times New Roman" w:cs="Times New Roman"/>
          <w:noProof/>
          <w:sz w:val="24"/>
          <w:szCs w:val="24"/>
        </w:rPr>
        <w:t>library called ‘</w:t>
      </w:r>
      <w:r w:rsidR="00187EEF" w:rsidRPr="002502D0">
        <w:rPr>
          <w:rFonts w:ascii="Times New Roman" w:hAnsi="Times New Roman" w:cs="Times New Roman"/>
          <w:i/>
          <w:noProof/>
          <w:sz w:val="24"/>
          <w:szCs w:val="24"/>
        </w:rPr>
        <w:t>ensemble</w:t>
      </w:r>
      <w:r w:rsidR="00187EEF" w:rsidRPr="00192035">
        <w:rPr>
          <w:rFonts w:ascii="Times New Roman" w:hAnsi="Times New Roman" w:cs="Times New Roman"/>
          <w:noProof/>
          <w:sz w:val="24"/>
          <w:szCs w:val="24"/>
        </w:rPr>
        <w:t>’.</w:t>
      </w:r>
    </w:p>
    <w:p w14:paraId="52B29F9E" w14:textId="7052AD97" w:rsidR="00187EEF" w:rsidRPr="00CF1B8B" w:rsidRDefault="00187EEF" w:rsidP="0057637C">
      <w:pPr>
        <w:spacing w:line="360" w:lineRule="auto"/>
        <w:jc w:val="both"/>
        <w:rPr>
          <w:rFonts w:ascii="Times New Roman" w:hAnsi="Times New Roman" w:cs="Times New Roman"/>
          <w:i/>
          <w:noProof/>
          <w:sz w:val="24"/>
          <w:szCs w:val="24"/>
        </w:rPr>
      </w:pPr>
      <w:r w:rsidRPr="00CF1B8B">
        <w:rPr>
          <w:rFonts w:ascii="Times New Roman" w:hAnsi="Times New Roman" w:cs="Times New Roman"/>
          <w:i/>
          <w:noProof/>
          <w:sz w:val="24"/>
          <w:szCs w:val="24"/>
        </w:rPr>
        <w:t>&lt;</w:t>
      </w:r>
      <w:r w:rsidRPr="00CF1B8B">
        <w:rPr>
          <w:rFonts w:ascii="Times New Roman" w:hAnsi="Times New Roman" w:cs="Times New Roman"/>
          <w:i/>
          <w:sz w:val="24"/>
          <w:szCs w:val="24"/>
        </w:rPr>
        <w:t xml:space="preserve"> </w:t>
      </w:r>
      <w:r w:rsidRPr="00CF1B8B">
        <w:rPr>
          <w:rFonts w:ascii="Times New Roman" w:hAnsi="Times New Roman" w:cs="Times New Roman"/>
          <w:i/>
          <w:noProof/>
          <w:sz w:val="24"/>
          <w:szCs w:val="24"/>
        </w:rPr>
        <w:t>from sklearn.ensemble import RandomForestClassifier&gt;</w:t>
      </w:r>
    </w:p>
    <w:p w14:paraId="5097ECBC" w14:textId="02A067B9" w:rsidR="00AA7071" w:rsidRPr="00C95AAF" w:rsidRDefault="008A56AD" w:rsidP="008A56AD">
      <w:pPr>
        <w:pStyle w:val="Heading3"/>
        <w:rPr>
          <w:rFonts w:ascii="Times New Roman" w:hAnsi="Times New Roman" w:cs="Times New Roman"/>
          <w:color w:val="auto"/>
        </w:rPr>
      </w:pPr>
      <w:bookmarkStart w:id="36" w:name="_Toc18319049"/>
      <w:r w:rsidRPr="00C95AAF">
        <w:rPr>
          <w:rFonts w:ascii="Times New Roman" w:hAnsi="Times New Roman" w:cs="Times New Roman"/>
          <w:color w:val="auto"/>
        </w:rPr>
        <w:lastRenderedPageBreak/>
        <w:t>3.2</w:t>
      </w:r>
      <w:r w:rsidR="00472059" w:rsidRPr="00C95AAF">
        <w:rPr>
          <w:rFonts w:ascii="Times New Roman" w:hAnsi="Times New Roman" w:cs="Times New Roman"/>
          <w:color w:val="auto"/>
        </w:rPr>
        <w:t xml:space="preserve">.2 </w:t>
      </w:r>
      <w:r w:rsidR="00DB0DB9" w:rsidRPr="00C95AAF">
        <w:rPr>
          <w:rFonts w:ascii="Times New Roman" w:hAnsi="Times New Roman" w:cs="Times New Roman"/>
          <w:color w:val="auto"/>
        </w:rPr>
        <w:t>Artificial Neural Network:</w:t>
      </w:r>
      <w:bookmarkEnd w:id="36"/>
    </w:p>
    <w:p w14:paraId="40A33084" w14:textId="77777777" w:rsidR="008A56AD" w:rsidRDefault="008A56AD" w:rsidP="0057637C">
      <w:pPr>
        <w:spacing w:line="360" w:lineRule="auto"/>
        <w:jc w:val="both"/>
        <w:rPr>
          <w:rFonts w:ascii="Times New Roman" w:hAnsi="Times New Roman" w:cs="Times New Roman"/>
          <w:sz w:val="24"/>
          <w:szCs w:val="24"/>
        </w:rPr>
      </w:pPr>
    </w:p>
    <w:p w14:paraId="34783859" w14:textId="6A39D51F" w:rsidR="00DB0DB9" w:rsidRPr="00192035" w:rsidRDefault="00DB0DB9"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Artificial neural networks (ANNs) work in the way </w:t>
      </w:r>
      <w:r w:rsidR="003204A9">
        <w:rPr>
          <w:rFonts w:ascii="Times New Roman" w:hAnsi="Times New Roman" w:cs="Times New Roman"/>
          <w:sz w:val="24"/>
          <w:szCs w:val="24"/>
        </w:rPr>
        <w:t>that</w:t>
      </w:r>
      <w:r w:rsidRPr="00192035">
        <w:rPr>
          <w:rFonts w:ascii="Times New Roman" w:hAnsi="Times New Roman" w:cs="Times New Roman"/>
          <w:sz w:val="24"/>
          <w:szCs w:val="24"/>
        </w:rPr>
        <w:t xml:space="preserve"> human </w:t>
      </w:r>
      <w:r w:rsidR="004D0A48" w:rsidRPr="00192035">
        <w:rPr>
          <w:rFonts w:ascii="Times New Roman" w:hAnsi="Times New Roman" w:cs="Times New Roman"/>
          <w:sz w:val="24"/>
          <w:szCs w:val="24"/>
        </w:rPr>
        <w:t>brain</w:t>
      </w:r>
      <w:r w:rsidR="003204A9">
        <w:rPr>
          <w:rFonts w:ascii="Times New Roman" w:hAnsi="Times New Roman" w:cs="Times New Roman"/>
          <w:sz w:val="24"/>
          <w:szCs w:val="24"/>
        </w:rPr>
        <w:t xml:space="preserve"> works when it</w:t>
      </w:r>
      <w:r w:rsidR="000B056E">
        <w:rPr>
          <w:rFonts w:ascii="Times New Roman" w:hAnsi="Times New Roman" w:cs="Times New Roman"/>
          <w:sz w:val="24"/>
          <w:szCs w:val="24"/>
        </w:rPr>
        <w:t>’s</w:t>
      </w:r>
      <w:r w:rsidR="004D0A48" w:rsidRPr="00192035">
        <w:rPr>
          <w:rFonts w:ascii="Times New Roman" w:hAnsi="Times New Roman" w:cs="Times New Roman"/>
          <w:sz w:val="24"/>
          <w:szCs w:val="24"/>
        </w:rPr>
        <w:t xml:space="preserve"> arriving at a decision</w:t>
      </w:r>
      <w:r w:rsidRPr="00192035">
        <w:rPr>
          <w:rFonts w:ascii="Times New Roman" w:hAnsi="Times New Roman" w:cs="Times New Roman"/>
          <w:sz w:val="24"/>
          <w:szCs w:val="24"/>
        </w:rPr>
        <w:t xml:space="preserve">. It works on the </w:t>
      </w:r>
      <w:r w:rsidR="000B056E">
        <w:rPr>
          <w:rFonts w:ascii="Times New Roman" w:hAnsi="Times New Roman" w:cs="Times New Roman"/>
          <w:sz w:val="24"/>
          <w:szCs w:val="24"/>
        </w:rPr>
        <w:t xml:space="preserve">method </w:t>
      </w:r>
      <w:r w:rsidRPr="00192035">
        <w:rPr>
          <w:rFonts w:ascii="Times New Roman" w:hAnsi="Times New Roman" w:cs="Times New Roman"/>
          <w:sz w:val="24"/>
          <w:szCs w:val="24"/>
        </w:rPr>
        <w:t xml:space="preserve">of learning and evolution with </w:t>
      </w:r>
      <w:r w:rsidR="004D0A48" w:rsidRPr="00192035">
        <w:rPr>
          <w:rFonts w:ascii="Times New Roman" w:hAnsi="Times New Roman" w:cs="Times New Roman"/>
          <w:sz w:val="24"/>
          <w:szCs w:val="24"/>
        </w:rPr>
        <w:t>no human intervention</w:t>
      </w:r>
      <w:r w:rsidR="000B056E">
        <w:rPr>
          <w:rFonts w:ascii="Times New Roman" w:hAnsi="Times New Roman" w:cs="Times New Roman"/>
          <w:sz w:val="24"/>
          <w:szCs w:val="24"/>
        </w:rPr>
        <w:t xml:space="preserve"> or at very low level of human intervention.</w:t>
      </w:r>
      <w:r w:rsidR="004D0A48" w:rsidRPr="00192035">
        <w:rPr>
          <w:rFonts w:ascii="Times New Roman" w:hAnsi="Times New Roman" w:cs="Times New Roman"/>
          <w:sz w:val="24"/>
          <w:szCs w:val="24"/>
        </w:rPr>
        <w:t xml:space="preserve"> </w:t>
      </w:r>
      <w:r w:rsidR="00B2461C" w:rsidRPr="00192035">
        <w:rPr>
          <w:rFonts w:ascii="Times New Roman" w:hAnsi="Times New Roman" w:cs="Times New Roman"/>
          <w:sz w:val="24"/>
          <w:szCs w:val="24"/>
        </w:rPr>
        <w:t xml:space="preserve">There are multiple Neural Network models that can be applied in various scenarios expecting various results. </w:t>
      </w:r>
    </w:p>
    <w:p w14:paraId="1DFC25DD" w14:textId="41066340" w:rsidR="00B2461C" w:rsidRPr="00192035" w:rsidRDefault="00B2461C" w:rsidP="0057637C">
      <w:pPr>
        <w:spacing w:line="360" w:lineRule="auto"/>
        <w:jc w:val="both"/>
        <w:rPr>
          <w:rFonts w:ascii="Times New Roman" w:hAnsi="Times New Roman" w:cs="Times New Roman"/>
          <w:sz w:val="24"/>
          <w:szCs w:val="24"/>
        </w:rPr>
      </w:pPr>
      <w:r w:rsidRPr="00192035">
        <w:rPr>
          <w:rFonts w:ascii="Times New Roman" w:hAnsi="Times New Roman" w:cs="Times New Roman"/>
          <w:color w:val="222222"/>
          <w:sz w:val="24"/>
          <w:szCs w:val="24"/>
          <w:shd w:val="clear" w:color="auto" w:fill="FFFFFF"/>
        </w:rPr>
        <w:t>“An </w:t>
      </w:r>
      <w:r w:rsidRPr="00192035">
        <w:rPr>
          <w:rFonts w:ascii="Times New Roman" w:hAnsi="Times New Roman" w:cs="Times New Roman"/>
          <w:i/>
          <w:iCs/>
          <w:color w:val="222222"/>
          <w:sz w:val="24"/>
          <w:szCs w:val="24"/>
          <w:shd w:val="clear" w:color="auto" w:fill="FFFFFF"/>
        </w:rPr>
        <w:t>artificial neural network</w:t>
      </w:r>
      <w:r w:rsidRPr="00192035">
        <w:rPr>
          <w:rFonts w:ascii="Times New Roman" w:hAnsi="Times New Roman" w:cs="Times New Roman"/>
          <w:color w:val="222222"/>
          <w:sz w:val="24"/>
          <w:szCs w:val="24"/>
          <w:shd w:val="clear" w:color="auto" w:fill="FFFFFF"/>
        </w:rPr>
        <w:t> is a network of simple elements called </w:t>
      </w:r>
      <w:r w:rsidR="008652D3" w:rsidRPr="008652D3">
        <w:rPr>
          <w:rFonts w:ascii="Times New Roman" w:hAnsi="Times New Roman" w:cs="Times New Roman"/>
          <w:i/>
          <w:color w:val="222222"/>
          <w:sz w:val="24"/>
          <w:szCs w:val="24"/>
          <w:shd w:val="clear" w:color="auto" w:fill="FFFFFF"/>
        </w:rPr>
        <w:t>“</w:t>
      </w:r>
      <w:hyperlink r:id="rId28" w:tooltip="Artificial neurons" w:history="1">
        <w:r w:rsidRPr="008652D3">
          <w:rPr>
            <w:rFonts w:ascii="Times New Roman" w:hAnsi="Times New Roman" w:cs="Times New Roman"/>
            <w:i/>
            <w:color w:val="222222"/>
            <w:sz w:val="24"/>
            <w:szCs w:val="24"/>
            <w:shd w:val="clear" w:color="auto" w:fill="FFFFFF"/>
          </w:rPr>
          <w:t>artificial neurons</w:t>
        </w:r>
      </w:hyperlink>
      <w:r w:rsidR="008652D3" w:rsidRPr="008652D3">
        <w:rPr>
          <w:rFonts w:ascii="Times New Roman" w:hAnsi="Times New Roman" w:cs="Times New Roman"/>
          <w:i/>
          <w:color w:val="222222"/>
          <w:sz w:val="24"/>
          <w:szCs w:val="24"/>
          <w:shd w:val="clear" w:color="auto" w:fill="FFFFFF"/>
        </w:rPr>
        <w:t>”</w:t>
      </w:r>
      <w:r w:rsidRPr="00192035">
        <w:rPr>
          <w:rFonts w:ascii="Times New Roman" w:hAnsi="Times New Roman" w:cs="Times New Roman"/>
          <w:color w:val="222222"/>
          <w:sz w:val="24"/>
          <w:szCs w:val="24"/>
          <w:shd w:val="clear" w:color="auto" w:fill="FFFFFF"/>
        </w:rPr>
        <w:t>, which receive input, change their internal state (</w:t>
      </w:r>
      <w:r w:rsidRPr="00192035">
        <w:rPr>
          <w:rFonts w:ascii="Times New Roman" w:hAnsi="Times New Roman" w:cs="Times New Roman"/>
          <w:i/>
          <w:iCs/>
          <w:color w:val="222222"/>
          <w:sz w:val="24"/>
          <w:szCs w:val="24"/>
          <w:shd w:val="clear" w:color="auto" w:fill="FFFFFF"/>
        </w:rPr>
        <w:t>activation</w:t>
      </w:r>
      <w:r w:rsidRPr="00192035">
        <w:rPr>
          <w:rFonts w:ascii="Times New Roman" w:hAnsi="Times New Roman" w:cs="Times New Roman"/>
          <w:color w:val="222222"/>
          <w:sz w:val="24"/>
          <w:szCs w:val="24"/>
          <w:shd w:val="clear" w:color="auto" w:fill="FFFFFF"/>
        </w:rPr>
        <w:t>) according to that input, and produce output depending on the input and activation</w:t>
      </w:r>
      <w:r w:rsidRPr="00CF1B8B">
        <w:rPr>
          <w:rFonts w:ascii="Times New Roman" w:hAnsi="Times New Roman" w:cs="Times New Roman"/>
          <w:sz w:val="24"/>
          <w:szCs w:val="24"/>
          <w:shd w:val="clear" w:color="auto" w:fill="FFFFFF"/>
        </w:rPr>
        <w:t>.”</w:t>
      </w:r>
      <w:r w:rsidR="00247F03">
        <w:rPr>
          <w:rFonts w:ascii="Times New Roman" w:hAnsi="Times New Roman" w:cs="Times New Roman"/>
          <w:sz w:val="24"/>
          <w:szCs w:val="24"/>
          <w:shd w:val="clear" w:color="auto" w:fill="FFFFFF"/>
        </w:rPr>
        <w:t xml:space="preserve"> [</w:t>
      </w:r>
      <w:r w:rsidR="000547AB">
        <w:rPr>
          <w:rFonts w:ascii="Times New Roman" w:hAnsi="Times New Roman" w:cs="Times New Roman"/>
          <w:sz w:val="24"/>
          <w:szCs w:val="24"/>
          <w:shd w:val="clear" w:color="auto" w:fill="FFFFFF"/>
        </w:rPr>
        <w:t>20</w:t>
      </w:r>
      <w:r w:rsidR="00247F03">
        <w:rPr>
          <w:rFonts w:ascii="Times New Roman" w:hAnsi="Times New Roman" w:cs="Times New Roman"/>
          <w:sz w:val="24"/>
          <w:szCs w:val="24"/>
          <w:shd w:val="clear" w:color="auto" w:fill="FFFFFF"/>
        </w:rPr>
        <w:t>]</w:t>
      </w:r>
    </w:p>
    <w:p w14:paraId="040FF710" w14:textId="7385E1B3" w:rsidR="00B2461C" w:rsidRPr="00192035" w:rsidRDefault="00B2461C" w:rsidP="0057637C">
      <w:pPr>
        <w:spacing w:line="360" w:lineRule="auto"/>
        <w:jc w:val="both"/>
        <w:rPr>
          <w:rFonts w:ascii="Times New Roman" w:hAnsi="Times New Roman" w:cs="Times New Roman"/>
          <w:sz w:val="24"/>
          <w:szCs w:val="24"/>
        </w:rPr>
      </w:pPr>
    </w:p>
    <w:p w14:paraId="26AC75CA" w14:textId="5DA003C7" w:rsidR="00AA7071" w:rsidRPr="00192035" w:rsidRDefault="00D81F38"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Artificial Neural Networks receive an input</w:t>
      </w:r>
      <w:r w:rsidR="00247866">
        <w:rPr>
          <w:rFonts w:ascii="Times New Roman" w:hAnsi="Times New Roman" w:cs="Times New Roman"/>
          <w:sz w:val="24"/>
          <w:szCs w:val="24"/>
        </w:rPr>
        <w:t xml:space="preserve"> which could be represented as </w:t>
      </w:r>
      <w:r w:rsidRPr="00192035">
        <w:rPr>
          <w:rFonts w:ascii="Times New Roman" w:hAnsi="Times New Roman" w:cs="Times New Roman"/>
          <w:sz w:val="24"/>
          <w:szCs w:val="24"/>
        </w:rPr>
        <w:t>a single vector</w:t>
      </w:r>
      <w:r w:rsidR="00247866">
        <w:rPr>
          <w:rFonts w:ascii="Times New Roman" w:hAnsi="Times New Roman" w:cs="Times New Roman"/>
          <w:sz w:val="24"/>
          <w:szCs w:val="24"/>
        </w:rPr>
        <w:t>. A</w:t>
      </w:r>
      <w:r w:rsidR="00355BB8" w:rsidRPr="00192035">
        <w:rPr>
          <w:rFonts w:ascii="Times New Roman" w:hAnsi="Times New Roman" w:cs="Times New Roman"/>
          <w:sz w:val="24"/>
          <w:szCs w:val="24"/>
        </w:rPr>
        <w:t>nd</w:t>
      </w:r>
      <w:r w:rsidRPr="00192035">
        <w:rPr>
          <w:rFonts w:ascii="Times New Roman" w:hAnsi="Times New Roman" w:cs="Times New Roman"/>
          <w:sz w:val="24"/>
          <w:szCs w:val="24"/>
        </w:rPr>
        <w:t xml:space="preserve"> </w:t>
      </w:r>
      <w:r w:rsidR="00247866">
        <w:rPr>
          <w:rFonts w:ascii="Times New Roman" w:hAnsi="Times New Roman" w:cs="Times New Roman"/>
          <w:sz w:val="24"/>
          <w:szCs w:val="24"/>
        </w:rPr>
        <w:t xml:space="preserve">then </w:t>
      </w:r>
      <w:r w:rsidRPr="00192035">
        <w:rPr>
          <w:rFonts w:ascii="Times New Roman" w:hAnsi="Times New Roman" w:cs="Times New Roman"/>
          <w:sz w:val="24"/>
          <w:szCs w:val="24"/>
        </w:rPr>
        <w:t>transform</w:t>
      </w:r>
      <w:r w:rsidR="00247866">
        <w:rPr>
          <w:rFonts w:ascii="Times New Roman" w:hAnsi="Times New Roman" w:cs="Times New Roman"/>
          <w:sz w:val="24"/>
          <w:szCs w:val="24"/>
        </w:rPr>
        <w:t>s</w:t>
      </w:r>
      <w:r w:rsidRPr="00192035">
        <w:rPr>
          <w:rFonts w:ascii="Times New Roman" w:hAnsi="Times New Roman" w:cs="Times New Roman"/>
          <w:sz w:val="24"/>
          <w:szCs w:val="24"/>
        </w:rPr>
        <w:t xml:space="preserve"> it through a series of </w:t>
      </w:r>
      <w:r w:rsidR="00692FFF">
        <w:rPr>
          <w:rFonts w:ascii="Times New Roman" w:hAnsi="Times New Roman" w:cs="Times New Roman"/>
          <w:sz w:val="24"/>
          <w:szCs w:val="24"/>
        </w:rPr>
        <w:t>“</w:t>
      </w:r>
      <w:r w:rsidRPr="00192035">
        <w:rPr>
          <w:rFonts w:ascii="Times New Roman" w:hAnsi="Times New Roman" w:cs="Times New Roman"/>
          <w:i/>
          <w:iCs/>
          <w:sz w:val="24"/>
          <w:szCs w:val="24"/>
        </w:rPr>
        <w:t>hidden layers</w:t>
      </w:r>
      <w:r w:rsidR="00692FFF">
        <w:rPr>
          <w:rFonts w:ascii="Times New Roman" w:hAnsi="Times New Roman" w:cs="Times New Roman"/>
          <w:i/>
          <w:iCs/>
          <w:sz w:val="24"/>
          <w:szCs w:val="24"/>
        </w:rPr>
        <w:t>”</w:t>
      </w:r>
      <w:r w:rsidRPr="00192035">
        <w:rPr>
          <w:rFonts w:ascii="Times New Roman" w:hAnsi="Times New Roman" w:cs="Times New Roman"/>
          <w:sz w:val="24"/>
          <w:szCs w:val="24"/>
        </w:rPr>
        <w:t xml:space="preserve">. Each </w:t>
      </w:r>
      <w:r w:rsidR="00247866">
        <w:rPr>
          <w:rFonts w:ascii="Times New Roman" w:hAnsi="Times New Roman" w:cs="Times New Roman"/>
          <w:sz w:val="24"/>
          <w:szCs w:val="24"/>
        </w:rPr>
        <w:t xml:space="preserve">of these </w:t>
      </w:r>
      <w:r w:rsidRPr="00192035">
        <w:rPr>
          <w:rFonts w:ascii="Times New Roman" w:hAnsi="Times New Roman" w:cs="Times New Roman"/>
          <w:sz w:val="24"/>
          <w:szCs w:val="24"/>
        </w:rPr>
        <w:t>hidden layer</w:t>
      </w:r>
      <w:r w:rsidR="00247866">
        <w:rPr>
          <w:rFonts w:ascii="Times New Roman" w:hAnsi="Times New Roman" w:cs="Times New Roman"/>
          <w:sz w:val="24"/>
          <w:szCs w:val="24"/>
        </w:rPr>
        <w:t>s</w:t>
      </w:r>
      <w:r w:rsidRPr="00192035">
        <w:rPr>
          <w:rFonts w:ascii="Times New Roman" w:hAnsi="Times New Roman" w:cs="Times New Roman"/>
          <w:sz w:val="24"/>
          <w:szCs w:val="24"/>
        </w:rPr>
        <w:t xml:space="preserve"> </w:t>
      </w:r>
      <w:r w:rsidR="00247866">
        <w:rPr>
          <w:rFonts w:ascii="Times New Roman" w:hAnsi="Times New Roman" w:cs="Times New Roman"/>
          <w:sz w:val="24"/>
          <w:szCs w:val="24"/>
        </w:rPr>
        <w:t>comprise</w:t>
      </w:r>
      <w:r w:rsidRPr="00192035">
        <w:rPr>
          <w:rFonts w:ascii="Times New Roman" w:hAnsi="Times New Roman" w:cs="Times New Roman"/>
          <w:sz w:val="24"/>
          <w:szCs w:val="24"/>
        </w:rPr>
        <w:t xml:space="preserve"> of a set of neurons, where each neuron is fully connected to all neurons </w:t>
      </w:r>
      <w:r w:rsidR="00247866">
        <w:rPr>
          <w:rFonts w:ascii="Times New Roman" w:hAnsi="Times New Roman" w:cs="Times New Roman"/>
          <w:sz w:val="24"/>
          <w:szCs w:val="24"/>
        </w:rPr>
        <w:t>of the</w:t>
      </w:r>
      <w:r w:rsidRPr="00192035">
        <w:rPr>
          <w:rFonts w:ascii="Times New Roman" w:hAnsi="Times New Roman" w:cs="Times New Roman"/>
          <w:sz w:val="24"/>
          <w:szCs w:val="24"/>
        </w:rPr>
        <w:t xml:space="preserve"> </w:t>
      </w:r>
      <w:r w:rsidR="00EF1E51">
        <w:rPr>
          <w:rFonts w:ascii="Times New Roman" w:hAnsi="Times New Roman" w:cs="Times New Roman"/>
          <w:sz w:val="24"/>
          <w:szCs w:val="24"/>
        </w:rPr>
        <w:t>previous layer. N</w:t>
      </w:r>
      <w:r w:rsidRPr="00192035">
        <w:rPr>
          <w:rFonts w:ascii="Times New Roman" w:hAnsi="Times New Roman" w:cs="Times New Roman"/>
          <w:sz w:val="24"/>
          <w:szCs w:val="24"/>
        </w:rPr>
        <w:t xml:space="preserve">eurons in a </w:t>
      </w:r>
      <w:r w:rsidR="00EF1E51">
        <w:rPr>
          <w:rFonts w:ascii="Times New Roman" w:hAnsi="Times New Roman" w:cs="Times New Roman"/>
          <w:sz w:val="24"/>
          <w:szCs w:val="24"/>
        </w:rPr>
        <w:t>particular</w:t>
      </w:r>
      <w:r w:rsidRPr="00192035">
        <w:rPr>
          <w:rFonts w:ascii="Times New Roman" w:hAnsi="Times New Roman" w:cs="Times New Roman"/>
          <w:sz w:val="24"/>
          <w:szCs w:val="24"/>
        </w:rPr>
        <w:t xml:space="preserve"> layer function</w:t>
      </w:r>
      <w:r w:rsidR="00EF1E51">
        <w:rPr>
          <w:rFonts w:ascii="Times New Roman" w:hAnsi="Times New Roman" w:cs="Times New Roman"/>
          <w:sz w:val="24"/>
          <w:szCs w:val="24"/>
        </w:rPr>
        <w:t>s</w:t>
      </w:r>
      <w:r w:rsidRPr="00192035">
        <w:rPr>
          <w:rFonts w:ascii="Times New Roman" w:hAnsi="Times New Roman" w:cs="Times New Roman"/>
          <w:sz w:val="24"/>
          <w:szCs w:val="24"/>
        </w:rPr>
        <w:t xml:space="preserve"> completely independently and </w:t>
      </w:r>
      <w:r w:rsidR="00247866">
        <w:rPr>
          <w:rFonts w:ascii="Times New Roman" w:hAnsi="Times New Roman" w:cs="Times New Roman"/>
          <w:sz w:val="24"/>
          <w:szCs w:val="24"/>
        </w:rPr>
        <w:t>it will n</w:t>
      </w:r>
      <w:r w:rsidRPr="00192035">
        <w:rPr>
          <w:rFonts w:ascii="Times New Roman" w:hAnsi="Times New Roman" w:cs="Times New Roman"/>
          <w:sz w:val="24"/>
          <w:szCs w:val="24"/>
        </w:rPr>
        <w:t xml:space="preserve">ot share any </w:t>
      </w:r>
      <w:r w:rsidR="00247866">
        <w:rPr>
          <w:rFonts w:ascii="Times New Roman" w:hAnsi="Times New Roman" w:cs="Times New Roman"/>
          <w:sz w:val="24"/>
          <w:szCs w:val="24"/>
        </w:rPr>
        <w:t xml:space="preserve">of the </w:t>
      </w:r>
      <w:r w:rsidRPr="00192035">
        <w:rPr>
          <w:rFonts w:ascii="Times New Roman" w:hAnsi="Times New Roman" w:cs="Times New Roman"/>
          <w:sz w:val="24"/>
          <w:szCs w:val="24"/>
        </w:rPr>
        <w:t>connections. The last</w:t>
      </w:r>
      <w:r w:rsidR="00EF1E51">
        <w:rPr>
          <w:rFonts w:ascii="Times New Roman" w:hAnsi="Times New Roman" w:cs="Times New Roman"/>
          <w:sz w:val="24"/>
          <w:szCs w:val="24"/>
        </w:rPr>
        <w:t xml:space="preserve"> fully connected layer is</w:t>
      </w:r>
      <w:r w:rsidR="00247866">
        <w:rPr>
          <w:rFonts w:ascii="Times New Roman" w:hAnsi="Times New Roman" w:cs="Times New Roman"/>
          <w:sz w:val="24"/>
          <w:szCs w:val="24"/>
        </w:rPr>
        <w:t xml:space="preserve"> called</w:t>
      </w:r>
      <w:r w:rsidRPr="00192035">
        <w:rPr>
          <w:rFonts w:ascii="Times New Roman" w:hAnsi="Times New Roman" w:cs="Times New Roman"/>
          <w:sz w:val="24"/>
          <w:szCs w:val="24"/>
        </w:rPr>
        <w:t xml:space="preserve"> “</w:t>
      </w:r>
      <w:r w:rsidRPr="00692FFF">
        <w:rPr>
          <w:rFonts w:ascii="Times New Roman" w:hAnsi="Times New Roman" w:cs="Times New Roman"/>
          <w:i/>
          <w:sz w:val="24"/>
          <w:szCs w:val="24"/>
        </w:rPr>
        <w:t>output layer</w:t>
      </w:r>
      <w:r w:rsidRPr="00192035">
        <w:rPr>
          <w:rFonts w:ascii="Times New Roman" w:hAnsi="Times New Roman" w:cs="Times New Roman"/>
          <w:sz w:val="24"/>
          <w:szCs w:val="24"/>
        </w:rPr>
        <w:t xml:space="preserve">” </w:t>
      </w:r>
      <w:r w:rsidR="00247866">
        <w:rPr>
          <w:rFonts w:ascii="Times New Roman" w:hAnsi="Times New Roman" w:cs="Times New Roman"/>
          <w:sz w:val="24"/>
          <w:szCs w:val="24"/>
        </w:rPr>
        <w:t>where</w:t>
      </w:r>
      <w:r w:rsidRPr="00192035">
        <w:rPr>
          <w:rFonts w:ascii="Times New Roman" w:hAnsi="Times New Roman" w:cs="Times New Roman"/>
          <w:sz w:val="24"/>
          <w:szCs w:val="24"/>
        </w:rPr>
        <w:t xml:space="preserve"> it </w:t>
      </w:r>
      <w:r w:rsidR="00247866">
        <w:rPr>
          <w:rFonts w:ascii="Times New Roman" w:hAnsi="Times New Roman" w:cs="Times New Roman"/>
          <w:sz w:val="24"/>
          <w:szCs w:val="24"/>
        </w:rPr>
        <w:t xml:space="preserve">is the </w:t>
      </w:r>
      <w:r w:rsidRPr="00192035">
        <w:rPr>
          <w:rFonts w:ascii="Times New Roman" w:hAnsi="Times New Roman" w:cs="Times New Roman"/>
          <w:sz w:val="24"/>
          <w:szCs w:val="24"/>
        </w:rPr>
        <w:t>represent</w:t>
      </w:r>
      <w:r w:rsidR="00247866">
        <w:rPr>
          <w:rFonts w:ascii="Times New Roman" w:hAnsi="Times New Roman" w:cs="Times New Roman"/>
          <w:sz w:val="24"/>
          <w:szCs w:val="24"/>
        </w:rPr>
        <w:t xml:space="preserve">ation of the </w:t>
      </w:r>
      <w:r w:rsidRPr="00192035">
        <w:rPr>
          <w:rFonts w:ascii="Times New Roman" w:hAnsi="Times New Roman" w:cs="Times New Roman"/>
          <w:sz w:val="24"/>
          <w:szCs w:val="24"/>
        </w:rPr>
        <w:t>class scores</w:t>
      </w:r>
      <w:r w:rsidR="00EF1E51">
        <w:rPr>
          <w:rFonts w:ascii="Times New Roman" w:hAnsi="Times New Roman" w:cs="Times New Roman"/>
          <w:sz w:val="24"/>
          <w:szCs w:val="24"/>
        </w:rPr>
        <w:t xml:space="preserve"> in classification</w:t>
      </w:r>
      <w:r w:rsidR="00247866">
        <w:rPr>
          <w:rFonts w:ascii="Times New Roman" w:hAnsi="Times New Roman" w:cs="Times New Roman"/>
          <w:sz w:val="24"/>
          <w:szCs w:val="24"/>
        </w:rPr>
        <w:t xml:space="preserve"> task</w:t>
      </w:r>
      <w:r w:rsidRPr="00192035">
        <w:rPr>
          <w:rFonts w:ascii="Times New Roman" w:hAnsi="Times New Roman" w:cs="Times New Roman"/>
          <w:sz w:val="24"/>
          <w:szCs w:val="24"/>
        </w:rPr>
        <w:t>.</w:t>
      </w:r>
    </w:p>
    <w:p w14:paraId="4E8B2708" w14:textId="3CAA6F11" w:rsidR="00D81F38" w:rsidRPr="00192035" w:rsidRDefault="00D81F38"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There are multiple variations of Neural Networks and their own </w:t>
      </w:r>
      <w:r w:rsidR="00602684">
        <w:rPr>
          <w:rFonts w:ascii="Times New Roman" w:hAnsi="Times New Roman" w:cs="Times New Roman"/>
          <w:sz w:val="24"/>
          <w:szCs w:val="24"/>
        </w:rPr>
        <w:t>application domains as below [</w:t>
      </w:r>
      <w:r w:rsidR="000547AB">
        <w:rPr>
          <w:rFonts w:ascii="Times New Roman" w:hAnsi="Times New Roman" w:cs="Times New Roman"/>
          <w:sz w:val="24"/>
          <w:szCs w:val="24"/>
        </w:rPr>
        <w:t>17</w:t>
      </w:r>
      <w:r w:rsidRPr="00192035">
        <w:rPr>
          <w:rFonts w:ascii="Times New Roman" w:hAnsi="Times New Roman" w:cs="Times New Roman"/>
          <w:sz w:val="24"/>
          <w:szCs w:val="24"/>
        </w:rPr>
        <w:t>]</w:t>
      </w:r>
    </w:p>
    <w:p w14:paraId="70E692FA" w14:textId="520375C6" w:rsidR="009E2F71" w:rsidRPr="005D5FCD" w:rsidRDefault="005D5FCD" w:rsidP="005D5FCD">
      <w:pPr>
        <w:pStyle w:val="Caption"/>
        <w:rPr>
          <w:rFonts w:ascii="Times New Roman" w:hAnsi="Times New Roman" w:cs="Times New Roman"/>
          <w:i w:val="0"/>
          <w:color w:val="000000" w:themeColor="text1"/>
          <w:sz w:val="24"/>
          <w:szCs w:val="24"/>
        </w:rPr>
      </w:pPr>
      <w:bookmarkStart w:id="37" w:name="_Toc9381619"/>
      <w:r w:rsidRPr="005D5FCD">
        <w:rPr>
          <w:rFonts w:ascii="Times New Roman" w:hAnsi="Times New Roman" w:cs="Times New Roman"/>
          <w:i w:val="0"/>
          <w:color w:val="000000" w:themeColor="text1"/>
          <w:sz w:val="24"/>
          <w:szCs w:val="24"/>
        </w:rPr>
        <w:t xml:space="preserve">Table 3. </w:t>
      </w:r>
      <w:r w:rsidRPr="005D5FCD">
        <w:rPr>
          <w:rFonts w:ascii="Times New Roman" w:hAnsi="Times New Roman" w:cs="Times New Roman"/>
          <w:i w:val="0"/>
          <w:color w:val="000000" w:themeColor="text1"/>
          <w:sz w:val="24"/>
          <w:szCs w:val="24"/>
        </w:rPr>
        <w:fldChar w:fldCharType="begin"/>
      </w:r>
      <w:r w:rsidRPr="005D5FCD">
        <w:rPr>
          <w:rFonts w:ascii="Times New Roman" w:hAnsi="Times New Roman" w:cs="Times New Roman"/>
          <w:i w:val="0"/>
          <w:color w:val="000000" w:themeColor="text1"/>
          <w:sz w:val="24"/>
          <w:szCs w:val="24"/>
        </w:rPr>
        <w:instrText xml:space="preserve"> SEQ Table_3. \* ARABIC </w:instrText>
      </w:r>
      <w:r w:rsidRPr="005D5FCD">
        <w:rPr>
          <w:rFonts w:ascii="Times New Roman" w:hAnsi="Times New Roman" w:cs="Times New Roman"/>
          <w:i w:val="0"/>
          <w:color w:val="000000" w:themeColor="text1"/>
          <w:sz w:val="24"/>
          <w:szCs w:val="24"/>
        </w:rPr>
        <w:fldChar w:fldCharType="separate"/>
      </w:r>
      <w:r w:rsidRPr="005D5FCD">
        <w:rPr>
          <w:rFonts w:ascii="Times New Roman" w:hAnsi="Times New Roman" w:cs="Times New Roman"/>
          <w:i w:val="0"/>
          <w:noProof/>
          <w:color w:val="000000" w:themeColor="text1"/>
          <w:sz w:val="24"/>
          <w:szCs w:val="24"/>
        </w:rPr>
        <w:t>2</w:t>
      </w:r>
      <w:r w:rsidRPr="005D5FCD">
        <w:rPr>
          <w:rFonts w:ascii="Times New Roman" w:hAnsi="Times New Roman" w:cs="Times New Roman"/>
          <w:i w:val="0"/>
          <w:color w:val="000000" w:themeColor="text1"/>
          <w:sz w:val="24"/>
          <w:szCs w:val="24"/>
        </w:rPr>
        <w:fldChar w:fldCharType="end"/>
      </w:r>
      <w:r w:rsidR="001A1FDF" w:rsidRPr="005D5FCD">
        <w:rPr>
          <w:rFonts w:ascii="Times New Roman" w:hAnsi="Times New Roman" w:cs="Times New Roman"/>
          <w:i w:val="0"/>
          <w:color w:val="000000" w:themeColor="text1"/>
          <w:sz w:val="24"/>
          <w:szCs w:val="24"/>
        </w:rPr>
        <w:t>: Organization of N</w:t>
      </w:r>
      <w:r w:rsidR="002A0CEC" w:rsidRPr="005D5FCD">
        <w:rPr>
          <w:rFonts w:ascii="Times New Roman" w:hAnsi="Times New Roman" w:cs="Times New Roman"/>
          <w:i w:val="0"/>
          <w:color w:val="000000" w:themeColor="text1"/>
          <w:sz w:val="24"/>
          <w:szCs w:val="24"/>
        </w:rPr>
        <w:t xml:space="preserve">eural </w:t>
      </w:r>
      <w:r w:rsidR="001A1FDF" w:rsidRPr="005D5FCD">
        <w:rPr>
          <w:rFonts w:ascii="Times New Roman" w:hAnsi="Times New Roman" w:cs="Times New Roman"/>
          <w:i w:val="0"/>
          <w:color w:val="000000" w:themeColor="text1"/>
          <w:sz w:val="24"/>
          <w:szCs w:val="24"/>
        </w:rPr>
        <w:t>N</w:t>
      </w:r>
      <w:r w:rsidR="002A0CEC" w:rsidRPr="005D5FCD">
        <w:rPr>
          <w:rFonts w:ascii="Times New Roman" w:hAnsi="Times New Roman" w:cs="Times New Roman"/>
          <w:i w:val="0"/>
          <w:color w:val="000000" w:themeColor="text1"/>
          <w:sz w:val="24"/>
          <w:szCs w:val="24"/>
        </w:rPr>
        <w:t xml:space="preserve">etworks </w:t>
      </w:r>
      <w:r w:rsidR="001A1FDF" w:rsidRPr="005D5FCD">
        <w:rPr>
          <w:rFonts w:ascii="Times New Roman" w:hAnsi="Times New Roman" w:cs="Times New Roman"/>
          <w:i w:val="0"/>
          <w:color w:val="000000" w:themeColor="text1"/>
          <w:sz w:val="24"/>
          <w:szCs w:val="24"/>
        </w:rPr>
        <w:t>Based on Their Functional Characteristics</w:t>
      </w:r>
      <w:bookmarkEnd w:id="37"/>
    </w:p>
    <w:tbl>
      <w:tblPr>
        <w:tblStyle w:val="TableGrid"/>
        <w:tblW w:w="0" w:type="auto"/>
        <w:tblLook w:val="04A0" w:firstRow="1" w:lastRow="0" w:firstColumn="1" w:lastColumn="0" w:noHBand="0" w:noVBand="1"/>
      </w:tblPr>
      <w:tblGrid>
        <w:gridCol w:w="4675"/>
        <w:gridCol w:w="4675"/>
      </w:tblGrid>
      <w:tr w:rsidR="009E2F71" w:rsidRPr="00192035" w14:paraId="7E34E713" w14:textId="77777777" w:rsidTr="0057637C">
        <w:tc>
          <w:tcPr>
            <w:tcW w:w="4675" w:type="dxa"/>
            <w:shd w:val="clear" w:color="auto" w:fill="595959" w:themeFill="text1" w:themeFillTint="A6"/>
          </w:tcPr>
          <w:p w14:paraId="546BEF3D" w14:textId="4FD1DF86" w:rsidR="009E2F71" w:rsidRPr="0057637C" w:rsidRDefault="009E2F71" w:rsidP="0057637C">
            <w:pPr>
              <w:spacing w:line="360" w:lineRule="auto"/>
              <w:jc w:val="both"/>
              <w:rPr>
                <w:rFonts w:ascii="Times New Roman" w:hAnsi="Times New Roman" w:cs="Times New Roman"/>
                <w:color w:val="FFFFFF" w:themeColor="background1"/>
                <w:sz w:val="24"/>
                <w:szCs w:val="24"/>
              </w:rPr>
            </w:pPr>
            <w:r w:rsidRPr="0057637C">
              <w:rPr>
                <w:rFonts w:ascii="Times New Roman" w:hAnsi="Times New Roman" w:cs="Times New Roman"/>
                <w:color w:val="FFFFFF" w:themeColor="background1"/>
                <w:sz w:val="24"/>
                <w:szCs w:val="24"/>
              </w:rPr>
              <w:t>Functional Characteri</w:t>
            </w:r>
            <w:r w:rsidR="001A1FDF" w:rsidRPr="0057637C">
              <w:rPr>
                <w:rFonts w:ascii="Times New Roman" w:hAnsi="Times New Roman" w:cs="Times New Roman"/>
                <w:color w:val="FFFFFF" w:themeColor="background1"/>
                <w:sz w:val="24"/>
                <w:szCs w:val="24"/>
              </w:rPr>
              <w:t>stics</w:t>
            </w:r>
          </w:p>
        </w:tc>
        <w:tc>
          <w:tcPr>
            <w:tcW w:w="4675" w:type="dxa"/>
            <w:shd w:val="clear" w:color="auto" w:fill="595959" w:themeFill="text1" w:themeFillTint="A6"/>
          </w:tcPr>
          <w:p w14:paraId="4BC5CC21" w14:textId="6A3AD2E8" w:rsidR="009E2F71" w:rsidRPr="0057637C" w:rsidRDefault="001A1FDF" w:rsidP="0057637C">
            <w:pPr>
              <w:spacing w:line="360" w:lineRule="auto"/>
              <w:jc w:val="both"/>
              <w:rPr>
                <w:rFonts w:ascii="Times New Roman" w:hAnsi="Times New Roman" w:cs="Times New Roman"/>
                <w:color w:val="FFFFFF" w:themeColor="background1"/>
                <w:sz w:val="24"/>
                <w:szCs w:val="24"/>
              </w:rPr>
            </w:pPr>
            <w:r w:rsidRPr="0057637C">
              <w:rPr>
                <w:rFonts w:ascii="Times New Roman" w:hAnsi="Times New Roman" w:cs="Times New Roman"/>
                <w:color w:val="FFFFFF" w:themeColor="background1"/>
                <w:sz w:val="24"/>
                <w:szCs w:val="24"/>
              </w:rPr>
              <w:t>Structure</w:t>
            </w:r>
          </w:p>
        </w:tc>
      </w:tr>
      <w:tr w:rsidR="009E2F71" w:rsidRPr="00192035" w14:paraId="051440B8" w14:textId="77777777" w:rsidTr="009E2F71">
        <w:tc>
          <w:tcPr>
            <w:tcW w:w="4675" w:type="dxa"/>
          </w:tcPr>
          <w:p w14:paraId="4E91C2FB" w14:textId="2654938C" w:rsidR="009E2F71" w:rsidRPr="00192035" w:rsidRDefault="001A1FDF"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Pattern Recognition</w:t>
            </w:r>
          </w:p>
        </w:tc>
        <w:tc>
          <w:tcPr>
            <w:tcW w:w="4675" w:type="dxa"/>
          </w:tcPr>
          <w:p w14:paraId="48F1F36C" w14:textId="4A932AB3" w:rsidR="009E2F71" w:rsidRPr="00192035" w:rsidRDefault="001A1FDF"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MLP, Hopfield, Kohonen, PNN</w:t>
            </w:r>
          </w:p>
        </w:tc>
      </w:tr>
      <w:tr w:rsidR="009E2F71" w:rsidRPr="00192035" w14:paraId="0DAE6A68" w14:textId="77777777" w:rsidTr="009E2F71">
        <w:tc>
          <w:tcPr>
            <w:tcW w:w="4675" w:type="dxa"/>
          </w:tcPr>
          <w:p w14:paraId="75037515" w14:textId="4335E48D" w:rsidR="009E2F71" w:rsidRPr="00192035" w:rsidRDefault="001A1FDF"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Associative Memory</w:t>
            </w:r>
          </w:p>
        </w:tc>
        <w:tc>
          <w:tcPr>
            <w:tcW w:w="4675" w:type="dxa"/>
          </w:tcPr>
          <w:p w14:paraId="20AFA735" w14:textId="4971B677" w:rsidR="009E2F71" w:rsidRPr="00192035" w:rsidRDefault="001A1FDF"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Hopfield, recurrent MLP, Kohonen</w:t>
            </w:r>
          </w:p>
        </w:tc>
      </w:tr>
      <w:tr w:rsidR="009E2F71" w:rsidRPr="00192035" w14:paraId="5A1F6A83" w14:textId="77777777" w:rsidTr="009E2F71">
        <w:tc>
          <w:tcPr>
            <w:tcW w:w="4675" w:type="dxa"/>
          </w:tcPr>
          <w:p w14:paraId="7734DC90" w14:textId="773308D2" w:rsidR="009E2F71" w:rsidRPr="00192035" w:rsidRDefault="001A1FDF"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Optimization</w:t>
            </w:r>
          </w:p>
        </w:tc>
        <w:tc>
          <w:tcPr>
            <w:tcW w:w="4675" w:type="dxa"/>
          </w:tcPr>
          <w:p w14:paraId="41FE76C6" w14:textId="597D81CB" w:rsidR="009E2F71" w:rsidRPr="00192035" w:rsidRDefault="001A1FDF"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Hopfield, ART, CNN</w:t>
            </w:r>
          </w:p>
        </w:tc>
      </w:tr>
      <w:tr w:rsidR="009E2F71" w:rsidRPr="00192035" w14:paraId="3EEF48B3" w14:textId="77777777" w:rsidTr="009E2F71">
        <w:tc>
          <w:tcPr>
            <w:tcW w:w="4675" w:type="dxa"/>
          </w:tcPr>
          <w:p w14:paraId="0246029A" w14:textId="752313D6" w:rsidR="009E2F71" w:rsidRPr="00192035" w:rsidRDefault="001A1FDF"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Function Approximation</w:t>
            </w:r>
          </w:p>
        </w:tc>
        <w:tc>
          <w:tcPr>
            <w:tcW w:w="4675" w:type="dxa"/>
          </w:tcPr>
          <w:p w14:paraId="52DE8DB5" w14:textId="06464BA6" w:rsidR="009E2F71" w:rsidRPr="00192035" w:rsidRDefault="001A1FDF"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MLP, CMAC, RBF</w:t>
            </w:r>
          </w:p>
        </w:tc>
      </w:tr>
      <w:tr w:rsidR="009E2F71" w:rsidRPr="00192035" w14:paraId="4F0960E5" w14:textId="77777777" w:rsidTr="009E2F71">
        <w:tc>
          <w:tcPr>
            <w:tcW w:w="4675" w:type="dxa"/>
          </w:tcPr>
          <w:p w14:paraId="7CC4D3BD" w14:textId="4386DF9B" w:rsidR="009E2F71" w:rsidRPr="00192035" w:rsidRDefault="001A1FDF"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Modeling and Control</w:t>
            </w:r>
          </w:p>
        </w:tc>
        <w:tc>
          <w:tcPr>
            <w:tcW w:w="4675" w:type="dxa"/>
          </w:tcPr>
          <w:p w14:paraId="25FBFC43" w14:textId="47E69FC9" w:rsidR="009E2F71" w:rsidRPr="00192035" w:rsidRDefault="001A1FDF"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MLP, recurrent MLP, CMAC, FLN, FPN</w:t>
            </w:r>
          </w:p>
        </w:tc>
      </w:tr>
      <w:tr w:rsidR="009E2F71" w:rsidRPr="00192035" w14:paraId="3E1A7322" w14:textId="77777777" w:rsidTr="009E2F71">
        <w:tc>
          <w:tcPr>
            <w:tcW w:w="4675" w:type="dxa"/>
          </w:tcPr>
          <w:p w14:paraId="35D700C4" w14:textId="6A2051E0" w:rsidR="009E2F71" w:rsidRPr="00192035" w:rsidRDefault="001A1FDF"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Image Processing</w:t>
            </w:r>
          </w:p>
        </w:tc>
        <w:tc>
          <w:tcPr>
            <w:tcW w:w="4675" w:type="dxa"/>
          </w:tcPr>
          <w:p w14:paraId="1445354C" w14:textId="0E078E37" w:rsidR="009E2F71" w:rsidRPr="00192035" w:rsidRDefault="001A1FDF"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CNN, Hopfield</w:t>
            </w:r>
          </w:p>
        </w:tc>
      </w:tr>
      <w:tr w:rsidR="009E2F71" w:rsidRPr="00192035" w14:paraId="6A413D3A" w14:textId="77777777" w:rsidTr="009E2F71">
        <w:tc>
          <w:tcPr>
            <w:tcW w:w="4675" w:type="dxa"/>
          </w:tcPr>
          <w:p w14:paraId="17BFC6FB" w14:textId="402611D9" w:rsidR="009E2F71" w:rsidRPr="00192035" w:rsidRDefault="001A1FDF"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Classification (including Clustering)</w:t>
            </w:r>
          </w:p>
        </w:tc>
        <w:tc>
          <w:tcPr>
            <w:tcW w:w="4675" w:type="dxa"/>
          </w:tcPr>
          <w:p w14:paraId="334146AE" w14:textId="7CBF9E80" w:rsidR="009E2F71" w:rsidRPr="00192035" w:rsidRDefault="001A1FDF"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MLP, Kohonen, RBF, ART, PNN</w:t>
            </w:r>
          </w:p>
        </w:tc>
      </w:tr>
    </w:tbl>
    <w:p w14:paraId="44F9CADC" w14:textId="77777777" w:rsidR="009E2F71" w:rsidRPr="00192035" w:rsidRDefault="009E2F71" w:rsidP="0057637C">
      <w:pPr>
        <w:spacing w:line="360" w:lineRule="auto"/>
        <w:jc w:val="both"/>
        <w:rPr>
          <w:rFonts w:ascii="Times New Roman" w:hAnsi="Times New Roman" w:cs="Times New Roman"/>
          <w:sz w:val="24"/>
          <w:szCs w:val="24"/>
        </w:rPr>
      </w:pPr>
    </w:p>
    <w:p w14:paraId="39B4D3E9" w14:textId="7C8DAB25" w:rsidR="00D81F38" w:rsidRPr="00192035" w:rsidRDefault="00D81F38" w:rsidP="0057637C">
      <w:pPr>
        <w:spacing w:line="360" w:lineRule="auto"/>
        <w:jc w:val="both"/>
        <w:rPr>
          <w:rFonts w:ascii="Times New Roman" w:hAnsi="Times New Roman" w:cs="Times New Roman"/>
          <w:sz w:val="24"/>
          <w:szCs w:val="24"/>
        </w:rPr>
      </w:pPr>
      <w:bookmarkStart w:id="38" w:name="_Hlk9383190"/>
      <w:r w:rsidRPr="00192035">
        <w:rPr>
          <w:rFonts w:ascii="Times New Roman" w:hAnsi="Times New Roman" w:cs="Times New Roman"/>
          <w:sz w:val="24"/>
          <w:szCs w:val="24"/>
        </w:rPr>
        <w:t>MLP:</w:t>
      </w:r>
      <w:r w:rsidR="008C2491" w:rsidRPr="00192035">
        <w:rPr>
          <w:rFonts w:ascii="Times New Roman" w:hAnsi="Times New Roman" w:cs="Times New Roman"/>
          <w:sz w:val="24"/>
          <w:szCs w:val="24"/>
        </w:rPr>
        <w:t xml:space="preserve"> Multi-Layer Perceptron Neural Network</w:t>
      </w:r>
    </w:p>
    <w:p w14:paraId="7510C726" w14:textId="54D97DA7" w:rsidR="00D81F38" w:rsidRPr="00192035" w:rsidRDefault="00D81F38"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PNN:</w:t>
      </w:r>
      <w:r w:rsidR="005C7A6A" w:rsidRPr="00192035">
        <w:rPr>
          <w:rFonts w:ascii="Times New Roman" w:hAnsi="Times New Roman" w:cs="Times New Roman"/>
          <w:sz w:val="24"/>
          <w:szCs w:val="24"/>
        </w:rPr>
        <w:t xml:space="preserve"> Probabilistic Neural Network</w:t>
      </w:r>
    </w:p>
    <w:p w14:paraId="2011D62E" w14:textId="47CD8B33" w:rsidR="00D81F38" w:rsidRPr="00192035" w:rsidRDefault="00D81F38"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lastRenderedPageBreak/>
        <w:t>ART:</w:t>
      </w:r>
      <w:r w:rsidR="001C44EF">
        <w:rPr>
          <w:rFonts w:ascii="Times New Roman" w:hAnsi="Times New Roman" w:cs="Times New Roman"/>
          <w:sz w:val="24"/>
          <w:szCs w:val="24"/>
        </w:rPr>
        <w:t xml:space="preserve"> Adaptive R</w:t>
      </w:r>
      <w:r w:rsidR="005C7A6A" w:rsidRPr="00192035">
        <w:rPr>
          <w:rFonts w:ascii="Times New Roman" w:hAnsi="Times New Roman" w:cs="Times New Roman"/>
          <w:sz w:val="24"/>
          <w:szCs w:val="24"/>
        </w:rPr>
        <w:t>esonance Theory</w:t>
      </w:r>
    </w:p>
    <w:p w14:paraId="6981DE7A" w14:textId="63D2336A" w:rsidR="00D81F38" w:rsidRPr="00192035" w:rsidRDefault="00D81F38"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CNN: Convolution Neural Network</w:t>
      </w:r>
    </w:p>
    <w:p w14:paraId="7D7DBA3C" w14:textId="273A59BC" w:rsidR="00D81F38" w:rsidRPr="00192035" w:rsidRDefault="00D81F38"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FLN:</w:t>
      </w:r>
      <w:r w:rsidR="005C7A6A" w:rsidRPr="00192035">
        <w:rPr>
          <w:rFonts w:ascii="Times New Roman" w:hAnsi="Times New Roman" w:cs="Times New Roman"/>
          <w:sz w:val="24"/>
          <w:szCs w:val="24"/>
        </w:rPr>
        <w:t xml:space="preserve"> Fast Learning Network</w:t>
      </w:r>
    </w:p>
    <w:p w14:paraId="60FEEF96" w14:textId="71C378FB" w:rsidR="00D81F38" w:rsidRPr="00192035" w:rsidRDefault="00D81F38"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CMAC:</w:t>
      </w:r>
      <w:r w:rsidR="005C7A6A" w:rsidRPr="00192035">
        <w:rPr>
          <w:rFonts w:ascii="Times New Roman" w:hAnsi="Times New Roman" w:cs="Times New Roman"/>
          <w:sz w:val="24"/>
          <w:szCs w:val="24"/>
        </w:rPr>
        <w:t xml:space="preserve"> Cerebellar Model Articulation Controller</w:t>
      </w:r>
    </w:p>
    <w:p w14:paraId="521A12C3" w14:textId="07E13181" w:rsidR="00D81F38" w:rsidRPr="00192035" w:rsidRDefault="00D81F38"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RFPM:</w:t>
      </w:r>
      <w:r w:rsidR="00355BB8">
        <w:rPr>
          <w:rFonts w:ascii="Times New Roman" w:hAnsi="Times New Roman" w:cs="Times New Roman"/>
          <w:sz w:val="24"/>
          <w:szCs w:val="24"/>
        </w:rPr>
        <w:t xml:space="preserve"> Random Forest Probability Machine</w:t>
      </w:r>
    </w:p>
    <w:p w14:paraId="39005FB5" w14:textId="459C57E0" w:rsidR="00D81F38" w:rsidRPr="00192035" w:rsidRDefault="00D81F38"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PNN:</w:t>
      </w:r>
      <w:r w:rsidR="00355BB8">
        <w:rPr>
          <w:rFonts w:ascii="Times New Roman" w:hAnsi="Times New Roman" w:cs="Times New Roman"/>
          <w:sz w:val="24"/>
          <w:szCs w:val="24"/>
        </w:rPr>
        <w:t xml:space="preserve"> Probabilistic Neural Net</w:t>
      </w:r>
      <w:r w:rsidR="006F47BD">
        <w:rPr>
          <w:rFonts w:ascii="Times New Roman" w:hAnsi="Times New Roman" w:cs="Times New Roman"/>
          <w:sz w:val="24"/>
          <w:szCs w:val="24"/>
        </w:rPr>
        <w:t>wo</w:t>
      </w:r>
      <w:r w:rsidR="00355BB8">
        <w:rPr>
          <w:rFonts w:ascii="Times New Roman" w:hAnsi="Times New Roman" w:cs="Times New Roman"/>
          <w:sz w:val="24"/>
          <w:szCs w:val="24"/>
        </w:rPr>
        <w:t>rk</w:t>
      </w:r>
    </w:p>
    <w:p w14:paraId="0B888D68" w14:textId="5CFCCD25" w:rsidR="00D81F38" w:rsidRPr="00192035" w:rsidRDefault="00D81F38"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RBF:</w:t>
      </w:r>
      <w:r w:rsidR="00355BB8">
        <w:rPr>
          <w:rFonts w:ascii="Times New Roman" w:hAnsi="Times New Roman" w:cs="Times New Roman"/>
          <w:sz w:val="24"/>
          <w:szCs w:val="24"/>
        </w:rPr>
        <w:t xml:space="preserve"> Radial Basis Functions</w:t>
      </w:r>
    </w:p>
    <w:bookmarkEnd w:id="38"/>
    <w:p w14:paraId="31F6B4BF" w14:textId="12D07081" w:rsidR="00D81F38" w:rsidRPr="00192035" w:rsidRDefault="00D81F38"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In this work I </w:t>
      </w:r>
      <w:r w:rsidR="00FC03A8" w:rsidRPr="00192035">
        <w:rPr>
          <w:rFonts w:ascii="Times New Roman" w:hAnsi="Times New Roman" w:cs="Times New Roman"/>
          <w:sz w:val="24"/>
          <w:szCs w:val="24"/>
        </w:rPr>
        <w:t>worked with two models of neural Networks. Objective was to measure the accuracy and check the applicability of different neural networks in text classification</w:t>
      </w:r>
      <w:r w:rsidR="00DC0280">
        <w:rPr>
          <w:rFonts w:ascii="Times New Roman" w:hAnsi="Times New Roman" w:cs="Times New Roman"/>
          <w:sz w:val="24"/>
          <w:szCs w:val="24"/>
        </w:rPr>
        <w:t xml:space="preserve"> context</w:t>
      </w:r>
      <w:r w:rsidR="00FC03A8" w:rsidRPr="00192035">
        <w:rPr>
          <w:rFonts w:ascii="Times New Roman" w:hAnsi="Times New Roman" w:cs="Times New Roman"/>
          <w:sz w:val="24"/>
          <w:szCs w:val="24"/>
        </w:rPr>
        <w:t xml:space="preserve">, </w:t>
      </w:r>
      <w:r w:rsidR="00753EE0" w:rsidRPr="00192035">
        <w:rPr>
          <w:rFonts w:ascii="Times New Roman" w:hAnsi="Times New Roman" w:cs="Times New Roman"/>
          <w:sz w:val="24"/>
          <w:szCs w:val="24"/>
        </w:rPr>
        <w:t>especially</w:t>
      </w:r>
      <w:r w:rsidR="00FC03A8" w:rsidRPr="00192035">
        <w:rPr>
          <w:rFonts w:ascii="Times New Roman" w:hAnsi="Times New Roman" w:cs="Times New Roman"/>
          <w:sz w:val="24"/>
          <w:szCs w:val="24"/>
        </w:rPr>
        <w:t xml:space="preserve"> for </w:t>
      </w:r>
      <w:r w:rsidR="00753EE0" w:rsidRPr="00192035">
        <w:rPr>
          <w:rFonts w:ascii="Times New Roman" w:hAnsi="Times New Roman" w:cs="Times New Roman"/>
          <w:sz w:val="24"/>
          <w:szCs w:val="24"/>
        </w:rPr>
        <w:t>purpose-built</w:t>
      </w:r>
      <w:r w:rsidR="00FC03A8" w:rsidRPr="00192035">
        <w:rPr>
          <w:rFonts w:ascii="Times New Roman" w:hAnsi="Times New Roman" w:cs="Times New Roman"/>
          <w:sz w:val="24"/>
          <w:szCs w:val="24"/>
        </w:rPr>
        <w:t xml:space="preserve"> data set for SI Industry.</w:t>
      </w:r>
      <w:r w:rsidR="001F6B17" w:rsidRPr="00192035">
        <w:rPr>
          <w:rFonts w:ascii="Times New Roman" w:hAnsi="Times New Roman" w:cs="Times New Roman"/>
          <w:sz w:val="24"/>
          <w:szCs w:val="24"/>
        </w:rPr>
        <w:t xml:space="preserve"> Two Model</w:t>
      </w:r>
      <w:r w:rsidR="002A0CEC">
        <w:rPr>
          <w:rFonts w:ascii="Times New Roman" w:hAnsi="Times New Roman" w:cs="Times New Roman"/>
          <w:sz w:val="24"/>
          <w:szCs w:val="24"/>
        </w:rPr>
        <w:t>s</w:t>
      </w:r>
      <w:r w:rsidR="001F6B17" w:rsidRPr="00192035">
        <w:rPr>
          <w:rFonts w:ascii="Times New Roman" w:hAnsi="Times New Roman" w:cs="Times New Roman"/>
          <w:sz w:val="24"/>
          <w:szCs w:val="24"/>
        </w:rPr>
        <w:t xml:space="preserve"> I worked with are</w:t>
      </w:r>
    </w:p>
    <w:p w14:paraId="0F6B1C4A" w14:textId="6640F5B1" w:rsidR="00FC03A8" w:rsidRPr="00472059" w:rsidRDefault="00DC0280" w:rsidP="00472059">
      <w:pPr>
        <w:pStyle w:val="ListParagraph"/>
        <w:numPr>
          <w:ilvl w:val="0"/>
          <w:numId w:val="24"/>
        </w:numPr>
        <w:spacing w:line="360" w:lineRule="auto"/>
        <w:jc w:val="both"/>
        <w:rPr>
          <w:rFonts w:ascii="Times New Roman" w:hAnsi="Times New Roman" w:cs="Times New Roman"/>
          <w:sz w:val="24"/>
          <w:szCs w:val="24"/>
        </w:rPr>
      </w:pPr>
      <w:r w:rsidRPr="00472059">
        <w:rPr>
          <w:rFonts w:ascii="Times New Roman" w:hAnsi="Times New Roman" w:cs="Times New Roman"/>
          <w:sz w:val="24"/>
          <w:szCs w:val="24"/>
        </w:rPr>
        <w:t>Multi-Layer Perceptron</w:t>
      </w:r>
      <w:r w:rsidR="00FC03A8" w:rsidRPr="00472059">
        <w:rPr>
          <w:rFonts w:ascii="Times New Roman" w:hAnsi="Times New Roman" w:cs="Times New Roman"/>
          <w:sz w:val="24"/>
          <w:szCs w:val="24"/>
        </w:rPr>
        <w:t xml:space="preserve"> Neural Network</w:t>
      </w:r>
      <w:r w:rsidRPr="00472059">
        <w:rPr>
          <w:rFonts w:ascii="Times New Roman" w:hAnsi="Times New Roman" w:cs="Times New Roman"/>
          <w:sz w:val="24"/>
          <w:szCs w:val="24"/>
        </w:rPr>
        <w:t xml:space="preserve"> (MLP)</w:t>
      </w:r>
    </w:p>
    <w:p w14:paraId="61526529" w14:textId="37841FDF" w:rsidR="00FC03A8" w:rsidRPr="00192035" w:rsidRDefault="00FC03A8" w:rsidP="0057637C">
      <w:pPr>
        <w:pStyle w:val="ListParagraph"/>
        <w:numPr>
          <w:ilvl w:val="0"/>
          <w:numId w:val="24"/>
        </w:num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Convolution Neural Network</w:t>
      </w:r>
      <w:r w:rsidR="002A0CEC">
        <w:rPr>
          <w:rFonts w:ascii="Times New Roman" w:hAnsi="Times New Roman" w:cs="Times New Roman"/>
          <w:sz w:val="24"/>
          <w:szCs w:val="24"/>
        </w:rPr>
        <w:t xml:space="preserve"> (CNN)</w:t>
      </w:r>
    </w:p>
    <w:p w14:paraId="7A15C1AD" w14:textId="0DE7E038" w:rsidR="00FC03A8" w:rsidRPr="00192035" w:rsidRDefault="001351E3"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In both these model</w:t>
      </w:r>
      <w:r w:rsidR="002A0CEC">
        <w:rPr>
          <w:rFonts w:ascii="Times New Roman" w:hAnsi="Times New Roman" w:cs="Times New Roman"/>
          <w:sz w:val="24"/>
          <w:szCs w:val="24"/>
        </w:rPr>
        <w:t>s</w:t>
      </w:r>
      <w:r w:rsidRPr="00192035">
        <w:rPr>
          <w:rFonts w:ascii="Times New Roman" w:hAnsi="Times New Roman" w:cs="Times New Roman"/>
          <w:sz w:val="24"/>
          <w:szCs w:val="24"/>
        </w:rPr>
        <w:t>, I made alternations in t</w:t>
      </w:r>
      <w:r w:rsidR="00DC0280">
        <w:rPr>
          <w:rFonts w:ascii="Times New Roman" w:hAnsi="Times New Roman" w:cs="Times New Roman"/>
          <w:sz w:val="24"/>
          <w:szCs w:val="24"/>
        </w:rPr>
        <w:t>he deployment beyond the</w:t>
      </w:r>
      <w:r w:rsidRPr="00192035">
        <w:rPr>
          <w:rFonts w:ascii="Times New Roman" w:hAnsi="Times New Roman" w:cs="Times New Roman"/>
          <w:sz w:val="24"/>
          <w:szCs w:val="24"/>
        </w:rPr>
        <w:t xml:space="preserve"> standard implementation. T</w:t>
      </w:r>
      <w:r w:rsidR="00DC0280">
        <w:rPr>
          <w:rFonts w:ascii="Times New Roman" w:hAnsi="Times New Roman" w:cs="Times New Roman"/>
          <w:sz w:val="24"/>
          <w:szCs w:val="24"/>
        </w:rPr>
        <w:t xml:space="preserve">hose are briefly discussed below and </w:t>
      </w:r>
      <w:r w:rsidR="002A0CEC">
        <w:rPr>
          <w:rFonts w:ascii="Times New Roman" w:hAnsi="Times New Roman" w:cs="Times New Roman"/>
          <w:sz w:val="24"/>
          <w:szCs w:val="24"/>
        </w:rPr>
        <w:t>further details on i</w:t>
      </w:r>
      <w:r w:rsidR="00DC0280">
        <w:rPr>
          <w:rFonts w:ascii="Times New Roman" w:hAnsi="Times New Roman" w:cs="Times New Roman"/>
          <w:sz w:val="24"/>
          <w:szCs w:val="24"/>
        </w:rPr>
        <w:t>mplementation is discussed in Chapter 4</w:t>
      </w:r>
    </w:p>
    <w:p w14:paraId="76464E27" w14:textId="25445BA6" w:rsidR="001F6B17" w:rsidRPr="00472059" w:rsidRDefault="00DC0280" w:rsidP="008A56AD">
      <w:pPr>
        <w:pStyle w:val="Heading4"/>
      </w:pPr>
      <w:r w:rsidRPr="00472059">
        <w:t xml:space="preserve">MLP </w:t>
      </w:r>
      <w:r w:rsidR="001F6B17" w:rsidRPr="00472059">
        <w:t>Neural Network</w:t>
      </w:r>
    </w:p>
    <w:p w14:paraId="20B06B65" w14:textId="54B2C163" w:rsidR="001351E3" w:rsidRPr="00192035" w:rsidRDefault="001351E3"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Ordinary Neural Network was implemented in two different ways;</w:t>
      </w:r>
    </w:p>
    <w:p w14:paraId="03C312BE" w14:textId="77777777" w:rsidR="002A0CEC" w:rsidRDefault="00DC0280" w:rsidP="002A0CEC">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Standard Implementation:</w:t>
      </w:r>
      <w:r>
        <w:rPr>
          <w:rFonts w:ascii="Times New Roman" w:hAnsi="Times New Roman" w:cs="Times New Roman"/>
          <w:sz w:val="24"/>
          <w:szCs w:val="24"/>
        </w:rPr>
        <w:tab/>
        <w:t>A</w:t>
      </w:r>
      <w:r w:rsidR="001351E3" w:rsidRPr="00192035">
        <w:rPr>
          <w:rFonts w:ascii="Times New Roman" w:hAnsi="Times New Roman" w:cs="Times New Roman"/>
          <w:sz w:val="24"/>
          <w:szCs w:val="24"/>
        </w:rPr>
        <w:t xml:space="preserve">pplying of the complete </w:t>
      </w:r>
      <w:r w:rsidR="002A0CEC">
        <w:rPr>
          <w:rFonts w:ascii="Times New Roman" w:hAnsi="Times New Roman" w:cs="Times New Roman"/>
          <w:sz w:val="24"/>
          <w:szCs w:val="24"/>
        </w:rPr>
        <w:t>SI Data set for Training of the</w:t>
      </w:r>
    </w:p>
    <w:p w14:paraId="0DDEB5F4" w14:textId="3B77F371" w:rsidR="001351E3" w:rsidRPr="002A0CEC" w:rsidRDefault="001351E3" w:rsidP="002A0CEC">
      <w:pPr>
        <w:spacing w:line="360" w:lineRule="auto"/>
        <w:ind w:left="3240" w:firstLine="360"/>
        <w:jc w:val="both"/>
        <w:rPr>
          <w:rFonts w:ascii="Times New Roman" w:hAnsi="Times New Roman" w:cs="Times New Roman"/>
          <w:sz w:val="24"/>
          <w:szCs w:val="24"/>
        </w:rPr>
      </w:pPr>
      <w:r w:rsidRPr="002A0CEC">
        <w:rPr>
          <w:rFonts w:ascii="Times New Roman" w:hAnsi="Times New Roman" w:cs="Times New Roman"/>
          <w:sz w:val="24"/>
          <w:szCs w:val="24"/>
        </w:rPr>
        <w:t>Model</w:t>
      </w:r>
    </w:p>
    <w:p w14:paraId="2050DCF1" w14:textId="77777777" w:rsidR="002A0CEC" w:rsidRDefault="00DC0280" w:rsidP="0057637C">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Altered Implementation:</w:t>
      </w:r>
      <w:r>
        <w:rPr>
          <w:rFonts w:ascii="Times New Roman" w:hAnsi="Times New Roman" w:cs="Times New Roman"/>
          <w:sz w:val="24"/>
          <w:szCs w:val="24"/>
        </w:rPr>
        <w:tab/>
      </w:r>
      <w:r w:rsidR="001351E3" w:rsidRPr="00192035">
        <w:rPr>
          <w:rFonts w:ascii="Times New Roman" w:hAnsi="Times New Roman" w:cs="Times New Roman"/>
          <w:sz w:val="24"/>
          <w:szCs w:val="24"/>
        </w:rPr>
        <w:t xml:space="preserve">Derive the Priority Words for the </w:t>
      </w:r>
      <w:r w:rsidR="001F2DE0" w:rsidRPr="00192035">
        <w:rPr>
          <w:rFonts w:ascii="Times New Roman" w:hAnsi="Times New Roman" w:cs="Times New Roman"/>
          <w:sz w:val="24"/>
          <w:szCs w:val="24"/>
        </w:rPr>
        <w:t>Classification</w:t>
      </w:r>
      <w:r w:rsidR="001351E3" w:rsidRPr="00192035">
        <w:rPr>
          <w:rFonts w:ascii="Times New Roman" w:hAnsi="Times New Roman" w:cs="Times New Roman"/>
          <w:sz w:val="24"/>
          <w:szCs w:val="24"/>
        </w:rPr>
        <w:t xml:space="preserve"> and use </w:t>
      </w:r>
      <w:r w:rsidR="002A0CEC">
        <w:rPr>
          <w:rFonts w:ascii="Times New Roman" w:hAnsi="Times New Roman" w:cs="Times New Roman"/>
          <w:sz w:val="24"/>
          <w:szCs w:val="24"/>
        </w:rPr>
        <w:t xml:space="preserve">only </w:t>
      </w:r>
    </w:p>
    <w:p w14:paraId="125DEBCB" w14:textId="3785D82B" w:rsidR="001351E3" w:rsidRPr="002A0CEC" w:rsidRDefault="001351E3" w:rsidP="002A0CEC">
      <w:pPr>
        <w:pStyle w:val="ListParagraph"/>
        <w:spacing w:line="360" w:lineRule="auto"/>
        <w:ind w:left="2880" w:firstLine="720"/>
        <w:jc w:val="both"/>
        <w:rPr>
          <w:rFonts w:ascii="Times New Roman" w:hAnsi="Times New Roman" w:cs="Times New Roman"/>
          <w:sz w:val="24"/>
          <w:szCs w:val="24"/>
        </w:rPr>
      </w:pPr>
      <w:r w:rsidRPr="002A0CEC">
        <w:rPr>
          <w:rFonts w:ascii="Times New Roman" w:hAnsi="Times New Roman" w:cs="Times New Roman"/>
          <w:sz w:val="24"/>
          <w:szCs w:val="24"/>
        </w:rPr>
        <w:t xml:space="preserve">that list </w:t>
      </w:r>
      <w:r w:rsidR="002A0CEC">
        <w:rPr>
          <w:rFonts w:ascii="Times New Roman" w:hAnsi="Times New Roman" w:cs="Times New Roman"/>
          <w:sz w:val="24"/>
          <w:szCs w:val="24"/>
        </w:rPr>
        <w:t xml:space="preserve">of words </w:t>
      </w:r>
      <w:r w:rsidRPr="002A0CEC">
        <w:rPr>
          <w:rFonts w:ascii="Times New Roman" w:hAnsi="Times New Roman" w:cs="Times New Roman"/>
          <w:sz w:val="24"/>
          <w:szCs w:val="24"/>
        </w:rPr>
        <w:t>for Training the Model</w:t>
      </w:r>
    </w:p>
    <w:p w14:paraId="1D570AF6" w14:textId="27117B22" w:rsidR="005E4C22" w:rsidRDefault="005E4C22" w:rsidP="008A56AD">
      <w:pPr>
        <w:pStyle w:val="Heading4"/>
      </w:pPr>
    </w:p>
    <w:p w14:paraId="64AD8FE1" w14:textId="7175A458" w:rsidR="00CA4B04" w:rsidRDefault="00CA4B04" w:rsidP="008A56AD">
      <w:pPr>
        <w:pStyle w:val="Heading4"/>
      </w:pPr>
    </w:p>
    <w:p w14:paraId="492EBC9A" w14:textId="21064ADF" w:rsidR="00CA4B04" w:rsidRDefault="00CA4B04" w:rsidP="008A56AD">
      <w:pPr>
        <w:pStyle w:val="Heading4"/>
      </w:pPr>
    </w:p>
    <w:p w14:paraId="09730835" w14:textId="77777777" w:rsidR="00CA4B04" w:rsidRDefault="00CA4B04" w:rsidP="008A56AD">
      <w:pPr>
        <w:pStyle w:val="Heading4"/>
      </w:pPr>
    </w:p>
    <w:p w14:paraId="78EDEE4D" w14:textId="2F4C4A26" w:rsidR="001F2DE0" w:rsidRPr="00AC5C8B" w:rsidRDefault="00C278BC" w:rsidP="008A56AD">
      <w:pPr>
        <w:pStyle w:val="Heading4"/>
      </w:pPr>
      <w:r w:rsidRPr="00AC5C8B">
        <w:lastRenderedPageBreak/>
        <w:t>Standard Implementation</w:t>
      </w:r>
      <w:r w:rsidR="008A56AD">
        <w:t xml:space="preserve"> - MLP</w:t>
      </w:r>
    </w:p>
    <w:p w14:paraId="5897DC36" w14:textId="7E686D50" w:rsidR="008C2491" w:rsidRPr="00192035" w:rsidRDefault="008C2491"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Feedforward Multi-Layer Perceptron</w:t>
      </w:r>
      <w:r w:rsidR="00861A2A" w:rsidRPr="00192035">
        <w:rPr>
          <w:rFonts w:ascii="Times New Roman" w:hAnsi="Times New Roman" w:cs="Times New Roman"/>
          <w:sz w:val="24"/>
          <w:szCs w:val="24"/>
        </w:rPr>
        <w:t xml:space="preserve"> (MLP)</w:t>
      </w:r>
      <w:r w:rsidR="002A0CEC">
        <w:rPr>
          <w:rFonts w:ascii="Times New Roman" w:hAnsi="Times New Roman" w:cs="Times New Roman"/>
          <w:sz w:val="24"/>
          <w:szCs w:val="24"/>
        </w:rPr>
        <w:t xml:space="preserve"> Neural N</w:t>
      </w:r>
      <w:r w:rsidRPr="00192035">
        <w:rPr>
          <w:rFonts w:ascii="Times New Roman" w:hAnsi="Times New Roman" w:cs="Times New Roman"/>
          <w:sz w:val="24"/>
          <w:szCs w:val="24"/>
        </w:rPr>
        <w:t xml:space="preserve">etwork was selected to be implemented in the first phase. The feedforward neural network </w:t>
      </w:r>
      <w:r w:rsidR="00D00B2B">
        <w:rPr>
          <w:rFonts w:ascii="Times New Roman" w:hAnsi="Times New Roman" w:cs="Times New Roman"/>
          <w:sz w:val="24"/>
          <w:szCs w:val="24"/>
        </w:rPr>
        <w:t>can be introduced as a s</w:t>
      </w:r>
      <w:r w:rsidRPr="00192035">
        <w:rPr>
          <w:rFonts w:ascii="Times New Roman" w:hAnsi="Times New Roman" w:cs="Times New Roman"/>
          <w:sz w:val="24"/>
          <w:szCs w:val="24"/>
        </w:rPr>
        <w:t>imple</w:t>
      </w:r>
      <w:r w:rsidR="00D00B2B">
        <w:rPr>
          <w:rFonts w:ascii="Times New Roman" w:hAnsi="Times New Roman" w:cs="Times New Roman"/>
          <w:sz w:val="24"/>
          <w:szCs w:val="24"/>
        </w:rPr>
        <w:t>r implementation</w:t>
      </w:r>
      <w:r w:rsidRPr="00192035">
        <w:rPr>
          <w:rFonts w:ascii="Times New Roman" w:hAnsi="Times New Roman" w:cs="Times New Roman"/>
          <w:sz w:val="24"/>
          <w:szCs w:val="24"/>
        </w:rPr>
        <w:t xml:space="preserve"> type of artificial neural network</w:t>
      </w:r>
      <w:r w:rsidR="00D00B2B">
        <w:rPr>
          <w:rFonts w:ascii="Times New Roman" w:hAnsi="Times New Roman" w:cs="Times New Roman"/>
          <w:sz w:val="24"/>
          <w:szCs w:val="24"/>
        </w:rPr>
        <w:t>s</w:t>
      </w:r>
      <w:r w:rsidRPr="00192035">
        <w:rPr>
          <w:rFonts w:ascii="Times New Roman" w:hAnsi="Times New Roman" w:cs="Times New Roman"/>
          <w:sz w:val="24"/>
          <w:szCs w:val="24"/>
        </w:rPr>
        <w:t>.</w:t>
      </w:r>
      <w:r w:rsidR="00602684">
        <w:rPr>
          <w:rFonts w:ascii="Times New Roman" w:hAnsi="Times New Roman" w:cs="Times New Roman"/>
          <w:sz w:val="24"/>
          <w:szCs w:val="24"/>
        </w:rPr>
        <w:t xml:space="preserve"> [1</w:t>
      </w:r>
      <w:r w:rsidR="000547AB">
        <w:rPr>
          <w:rFonts w:ascii="Times New Roman" w:hAnsi="Times New Roman" w:cs="Times New Roman"/>
          <w:sz w:val="24"/>
          <w:szCs w:val="24"/>
        </w:rPr>
        <w:t>8</w:t>
      </w:r>
      <w:r w:rsidR="00602684">
        <w:rPr>
          <w:rFonts w:ascii="Times New Roman" w:hAnsi="Times New Roman" w:cs="Times New Roman"/>
          <w:sz w:val="24"/>
          <w:szCs w:val="24"/>
        </w:rPr>
        <w:t>]</w:t>
      </w:r>
    </w:p>
    <w:p w14:paraId="4B47AE55" w14:textId="6CD75B86" w:rsidR="00562F8B" w:rsidRPr="00192035" w:rsidRDefault="00822B7B" w:rsidP="0057637C">
      <w:pPr>
        <w:spacing w:line="360" w:lineRule="auto"/>
        <w:jc w:val="both"/>
        <w:rPr>
          <w:rFonts w:ascii="Times New Roman" w:hAnsi="Times New Roman" w:cs="Times New Roman"/>
          <w:color w:val="6D6D6D"/>
          <w:sz w:val="24"/>
          <w:szCs w:val="24"/>
          <w:shd w:val="clear" w:color="auto" w:fill="FFFFFF"/>
        </w:rPr>
      </w:pPr>
      <w:r>
        <w:rPr>
          <w:rFonts w:ascii="Times New Roman" w:hAnsi="Times New Roman" w:cs="Times New Roman"/>
          <w:noProof/>
          <w:sz w:val="24"/>
          <w:szCs w:val="24"/>
          <w:lang w:bidi="ta-IN"/>
        </w:rPr>
        <w:drawing>
          <wp:anchor distT="0" distB="0" distL="114300" distR="114300" simplePos="0" relativeHeight="251794432" behindDoc="1" locked="0" layoutInCell="1" allowOverlap="1" wp14:anchorId="3BE7A615" wp14:editId="54B3DBFE">
            <wp:simplePos x="0" y="0"/>
            <wp:positionH relativeFrom="column">
              <wp:posOffset>323118</wp:posOffset>
            </wp:positionH>
            <wp:positionV relativeFrom="paragraph">
              <wp:posOffset>5080</wp:posOffset>
            </wp:positionV>
            <wp:extent cx="5253990" cy="3326765"/>
            <wp:effectExtent l="0" t="0" r="3810" b="6985"/>
            <wp:wrapTight wrapText="bothSides">
              <wp:wrapPolygon edited="0">
                <wp:start x="0" y="0"/>
                <wp:lineTo x="0" y="21522"/>
                <wp:lineTo x="21537" y="21522"/>
                <wp:lineTo x="21537"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3990" cy="3326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7FF7E7" w14:textId="190D8F90" w:rsidR="00562F8B" w:rsidRPr="00192035" w:rsidRDefault="00562F8B" w:rsidP="0057637C">
      <w:pPr>
        <w:spacing w:line="360" w:lineRule="auto"/>
        <w:jc w:val="both"/>
        <w:rPr>
          <w:rFonts w:ascii="Times New Roman" w:hAnsi="Times New Roman" w:cs="Times New Roman"/>
          <w:color w:val="6D6D6D"/>
          <w:sz w:val="24"/>
          <w:szCs w:val="24"/>
          <w:shd w:val="clear" w:color="auto" w:fill="FFFFFF"/>
        </w:rPr>
      </w:pPr>
    </w:p>
    <w:p w14:paraId="36BD171B" w14:textId="77777777" w:rsidR="00562F8B" w:rsidRPr="00192035" w:rsidRDefault="00562F8B" w:rsidP="0057637C">
      <w:pPr>
        <w:spacing w:line="360" w:lineRule="auto"/>
        <w:jc w:val="both"/>
        <w:rPr>
          <w:rFonts w:ascii="Times New Roman" w:hAnsi="Times New Roman" w:cs="Times New Roman"/>
          <w:color w:val="6D6D6D"/>
          <w:sz w:val="24"/>
          <w:szCs w:val="24"/>
          <w:shd w:val="clear" w:color="auto" w:fill="FFFFFF"/>
        </w:rPr>
      </w:pPr>
    </w:p>
    <w:p w14:paraId="7D5D045E" w14:textId="77777777" w:rsidR="00562F8B" w:rsidRPr="00192035" w:rsidRDefault="00562F8B" w:rsidP="0057637C">
      <w:pPr>
        <w:spacing w:line="360" w:lineRule="auto"/>
        <w:jc w:val="both"/>
        <w:rPr>
          <w:rFonts w:ascii="Times New Roman" w:hAnsi="Times New Roman" w:cs="Times New Roman"/>
          <w:sz w:val="24"/>
          <w:szCs w:val="24"/>
        </w:rPr>
      </w:pPr>
    </w:p>
    <w:p w14:paraId="0D2927EE" w14:textId="77777777" w:rsidR="00562F8B" w:rsidRPr="00192035" w:rsidRDefault="00562F8B" w:rsidP="0057637C">
      <w:pPr>
        <w:spacing w:line="360" w:lineRule="auto"/>
        <w:jc w:val="both"/>
        <w:rPr>
          <w:rFonts w:ascii="Times New Roman" w:hAnsi="Times New Roman" w:cs="Times New Roman"/>
          <w:sz w:val="24"/>
          <w:szCs w:val="24"/>
        </w:rPr>
      </w:pPr>
    </w:p>
    <w:p w14:paraId="78803E4E" w14:textId="77777777" w:rsidR="00562F8B" w:rsidRPr="00192035" w:rsidRDefault="00562F8B" w:rsidP="0057637C">
      <w:pPr>
        <w:spacing w:line="360" w:lineRule="auto"/>
        <w:jc w:val="both"/>
        <w:rPr>
          <w:rFonts w:ascii="Times New Roman" w:hAnsi="Times New Roman" w:cs="Times New Roman"/>
          <w:sz w:val="24"/>
          <w:szCs w:val="24"/>
        </w:rPr>
      </w:pPr>
    </w:p>
    <w:p w14:paraId="2AA19305" w14:textId="77777777" w:rsidR="00562F8B" w:rsidRPr="00192035" w:rsidRDefault="00562F8B" w:rsidP="0057637C">
      <w:pPr>
        <w:spacing w:line="360" w:lineRule="auto"/>
        <w:jc w:val="both"/>
        <w:rPr>
          <w:rFonts w:ascii="Times New Roman" w:hAnsi="Times New Roman" w:cs="Times New Roman"/>
          <w:sz w:val="24"/>
          <w:szCs w:val="24"/>
        </w:rPr>
      </w:pPr>
    </w:p>
    <w:p w14:paraId="5E4AB716" w14:textId="77777777" w:rsidR="00562F8B" w:rsidRPr="00192035" w:rsidRDefault="00562F8B" w:rsidP="0057637C">
      <w:pPr>
        <w:spacing w:line="360" w:lineRule="auto"/>
        <w:jc w:val="both"/>
        <w:rPr>
          <w:rFonts w:ascii="Times New Roman" w:hAnsi="Times New Roman" w:cs="Times New Roman"/>
          <w:sz w:val="24"/>
          <w:szCs w:val="24"/>
        </w:rPr>
      </w:pPr>
    </w:p>
    <w:p w14:paraId="1509E67A" w14:textId="77777777" w:rsidR="00562F8B" w:rsidRPr="00192035" w:rsidRDefault="00562F8B" w:rsidP="0057637C">
      <w:pPr>
        <w:spacing w:line="360" w:lineRule="auto"/>
        <w:jc w:val="both"/>
        <w:rPr>
          <w:rFonts w:ascii="Times New Roman" w:hAnsi="Times New Roman" w:cs="Times New Roman"/>
          <w:sz w:val="24"/>
          <w:szCs w:val="24"/>
        </w:rPr>
      </w:pPr>
    </w:p>
    <w:p w14:paraId="0007FD55" w14:textId="77777777" w:rsidR="00562F8B" w:rsidRPr="00192035" w:rsidRDefault="00562F8B" w:rsidP="0057637C">
      <w:pPr>
        <w:spacing w:line="360" w:lineRule="auto"/>
        <w:jc w:val="both"/>
        <w:rPr>
          <w:rFonts w:ascii="Times New Roman" w:hAnsi="Times New Roman" w:cs="Times New Roman"/>
          <w:sz w:val="24"/>
          <w:szCs w:val="24"/>
        </w:rPr>
      </w:pPr>
    </w:p>
    <w:p w14:paraId="702AF744" w14:textId="6E1A997B" w:rsidR="00562F8B" w:rsidRPr="00221BC0" w:rsidRDefault="00221BC0" w:rsidP="00221BC0">
      <w:pPr>
        <w:jc w:val="center"/>
        <w:rPr>
          <w:rFonts w:ascii="Times New Roman" w:hAnsi="Times New Roman" w:cs="Times New Roman"/>
          <w:sz w:val="24"/>
          <w:szCs w:val="24"/>
        </w:rPr>
      </w:pPr>
      <w:bookmarkStart w:id="39" w:name="_Toc9380739"/>
      <w:r w:rsidRPr="00221BC0">
        <w:rPr>
          <w:rFonts w:ascii="Times New Roman" w:hAnsi="Times New Roman" w:cs="Times New Roman"/>
          <w:sz w:val="24"/>
          <w:szCs w:val="24"/>
        </w:rPr>
        <w:t xml:space="preserve">Figure 3. </w:t>
      </w:r>
      <w:r w:rsidRPr="00221BC0">
        <w:rPr>
          <w:rFonts w:ascii="Times New Roman" w:hAnsi="Times New Roman" w:cs="Times New Roman"/>
          <w:sz w:val="24"/>
          <w:szCs w:val="24"/>
        </w:rPr>
        <w:fldChar w:fldCharType="begin"/>
      </w:r>
      <w:r w:rsidRPr="00221BC0">
        <w:rPr>
          <w:rFonts w:ascii="Times New Roman" w:hAnsi="Times New Roman" w:cs="Times New Roman"/>
          <w:sz w:val="24"/>
          <w:szCs w:val="24"/>
        </w:rPr>
        <w:instrText xml:space="preserve"> SEQ Figure_3. \* ARABIC </w:instrText>
      </w:r>
      <w:r w:rsidRPr="00221BC0">
        <w:rPr>
          <w:rFonts w:ascii="Times New Roman" w:hAnsi="Times New Roman" w:cs="Times New Roman"/>
          <w:sz w:val="24"/>
          <w:szCs w:val="24"/>
        </w:rPr>
        <w:fldChar w:fldCharType="separate"/>
      </w:r>
      <w:r>
        <w:rPr>
          <w:rFonts w:ascii="Times New Roman" w:hAnsi="Times New Roman" w:cs="Times New Roman"/>
          <w:noProof/>
          <w:sz w:val="24"/>
          <w:szCs w:val="24"/>
        </w:rPr>
        <w:t>6</w:t>
      </w:r>
      <w:r w:rsidRPr="00221BC0">
        <w:rPr>
          <w:rFonts w:ascii="Times New Roman" w:hAnsi="Times New Roman" w:cs="Times New Roman"/>
          <w:sz w:val="24"/>
          <w:szCs w:val="24"/>
        </w:rPr>
        <w:fldChar w:fldCharType="end"/>
      </w:r>
      <w:r w:rsidR="002A0CEC" w:rsidRPr="00221BC0">
        <w:rPr>
          <w:rFonts w:ascii="Times New Roman" w:hAnsi="Times New Roman" w:cs="Times New Roman"/>
          <w:sz w:val="24"/>
          <w:szCs w:val="24"/>
        </w:rPr>
        <w:t>: Standard Representation of the Implemented</w:t>
      </w:r>
      <w:r w:rsidR="004E3910" w:rsidRPr="00221BC0">
        <w:rPr>
          <w:rFonts w:ascii="Times New Roman" w:hAnsi="Times New Roman" w:cs="Times New Roman"/>
          <w:sz w:val="24"/>
          <w:szCs w:val="24"/>
        </w:rPr>
        <w:t xml:space="preserve"> Neural Network</w:t>
      </w:r>
      <w:bookmarkEnd w:id="39"/>
    </w:p>
    <w:p w14:paraId="5D196F55" w14:textId="53DF0412" w:rsidR="008C2491" w:rsidRDefault="002A0CEC"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A M</w:t>
      </w:r>
      <w:r w:rsidR="00EF1E51">
        <w:rPr>
          <w:rFonts w:ascii="Times New Roman" w:hAnsi="Times New Roman" w:cs="Times New Roman"/>
          <w:sz w:val="24"/>
          <w:szCs w:val="24"/>
        </w:rPr>
        <w:t>ulti</w:t>
      </w:r>
      <w:r>
        <w:rPr>
          <w:rFonts w:ascii="Times New Roman" w:hAnsi="Times New Roman" w:cs="Times New Roman"/>
          <w:sz w:val="24"/>
          <w:szCs w:val="24"/>
        </w:rPr>
        <w:t>-Layer P</w:t>
      </w:r>
      <w:r w:rsidR="00EF1E51">
        <w:rPr>
          <w:rFonts w:ascii="Times New Roman" w:hAnsi="Times New Roman" w:cs="Times New Roman"/>
          <w:sz w:val="24"/>
          <w:szCs w:val="24"/>
        </w:rPr>
        <w:t xml:space="preserve">erceptron (MLP) is </w:t>
      </w:r>
      <w:r w:rsidR="00F36B87">
        <w:rPr>
          <w:rFonts w:ascii="Times New Roman" w:hAnsi="Times New Roman" w:cs="Times New Roman"/>
          <w:sz w:val="24"/>
          <w:szCs w:val="24"/>
        </w:rPr>
        <w:t>a category of</w:t>
      </w:r>
      <w:r w:rsidR="00EF1E51">
        <w:rPr>
          <w:rFonts w:ascii="Times New Roman" w:hAnsi="Times New Roman" w:cs="Times New Roman"/>
          <w:sz w:val="24"/>
          <w:szCs w:val="24"/>
        </w:rPr>
        <w:t xml:space="preserve"> </w:t>
      </w:r>
      <w:hyperlink r:id="rId30" w:history="1">
        <w:r w:rsidR="00EF1E51">
          <w:rPr>
            <w:rFonts w:ascii="Times New Roman" w:hAnsi="Times New Roman" w:cs="Times New Roman"/>
            <w:sz w:val="24"/>
            <w:szCs w:val="24"/>
          </w:rPr>
          <w:t>deep</w:t>
        </w:r>
        <w:r w:rsidR="008C2491" w:rsidRPr="00192035">
          <w:rPr>
            <w:rFonts w:ascii="Times New Roman" w:hAnsi="Times New Roman" w:cs="Times New Roman"/>
            <w:sz w:val="24"/>
            <w:szCs w:val="24"/>
          </w:rPr>
          <w:t xml:space="preserve"> artificial neural network</w:t>
        </w:r>
      </w:hyperlink>
      <w:r w:rsidR="00F36B87">
        <w:rPr>
          <w:rFonts w:ascii="Times New Roman" w:hAnsi="Times New Roman" w:cs="Times New Roman"/>
          <w:sz w:val="24"/>
          <w:szCs w:val="24"/>
        </w:rPr>
        <w:t>s</w:t>
      </w:r>
      <w:r w:rsidR="008C2491" w:rsidRPr="00192035">
        <w:rPr>
          <w:rFonts w:ascii="Times New Roman" w:hAnsi="Times New Roman" w:cs="Times New Roman"/>
          <w:sz w:val="24"/>
          <w:szCs w:val="24"/>
        </w:rPr>
        <w:t xml:space="preserve">. It </w:t>
      </w:r>
      <w:r w:rsidR="00F36B87">
        <w:rPr>
          <w:rFonts w:ascii="Times New Roman" w:hAnsi="Times New Roman" w:cs="Times New Roman"/>
          <w:sz w:val="24"/>
          <w:szCs w:val="24"/>
        </w:rPr>
        <w:t>consists</w:t>
      </w:r>
      <w:r w:rsidR="008C2491" w:rsidRPr="00192035">
        <w:rPr>
          <w:rFonts w:ascii="Times New Roman" w:hAnsi="Times New Roman" w:cs="Times New Roman"/>
          <w:sz w:val="24"/>
          <w:szCs w:val="24"/>
        </w:rPr>
        <w:t xml:space="preserve"> of more than one perceptron</w:t>
      </w:r>
      <w:r w:rsidR="00F36B87">
        <w:rPr>
          <w:rFonts w:ascii="Times New Roman" w:hAnsi="Times New Roman" w:cs="Times New Roman"/>
          <w:sz w:val="24"/>
          <w:szCs w:val="24"/>
        </w:rPr>
        <w:t xml:space="preserve"> and those</w:t>
      </w:r>
      <w:r w:rsidR="008C2491" w:rsidRPr="00192035">
        <w:rPr>
          <w:rFonts w:ascii="Times New Roman" w:hAnsi="Times New Roman" w:cs="Times New Roman"/>
          <w:sz w:val="24"/>
          <w:szCs w:val="24"/>
        </w:rPr>
        <w:t xml:space="preserve"> are composed of an input layer to receive the signal, an output layer</w:t>
      </w:r>
      <w:r w:rsidR="005B0A28">
        <w:rPr>
          <w:rFonts w:ascii="Times New Roman" w:hAnsi="Times New Roman" w:cs="Times New Roman"/>
          <w:sz w:val="24"/>
          <w:szCs w:val="24"/>
        </w:rPr>
        <w:t xml:space="preserve"> and a random number of hidden layers in between. Function of the output layer is to represent</w:t>
      </w:r>
      <w:r w:rsidR="008C2491" w:rsidRPr="00192035">
        <w:rPr>
          <w:rFonts w:ascii="Times New Roman" w:hAnsi="Times New Roman" w:cs="Times New Roman"/>
          <w:sz w:val="24"/>
          <w:szCs w:val="24"/>
        </w:rPr>
        <w:t xml:space="preserve"> a decision or prediction about the input</w:t>
      </w:r>
      <w:r w:rsidR="005B0A28">
        <w:rPr>
          <w:rFonts w:ascii="Times New Roman" w:hAnsi="Times New Roman" w:cs="Times New Roman"/>
          <w:sz w:val="24"/>
          <w:szCs w:val="24"/>
        </w:rPr>
        <w:t>. Hidden</w:t>
      </w:r>
      <w:r w:rsidR="008C2491" w:rsidRPr="00192035">
        <w:rPr>
          <w:rFonts w:ascii="Times New Roman" w:hAnsi="Times New Roman" w:cs="Times New Roman"/>
          <w:sz w:val="24"/>
          <w:szCs w:val="24"/>
        </w:rPr>
        <w:t xml:space="preserve"> layers </w:t>
      </w:r>
      <w:r w:rsidR="005B0A28">
        <w:rPr>
          <w:rFonts w:ascii="Times New Roman" w:hAnsi="Times New Roman" w:cs="Times New Roman"/>
          <w:sz w:val="24"/>
          <w:szCs w:val="24"/>
        </w:rPr>
        <w:t>r</w:t>
      </w:r>
      <w:r w:rsidR="00EF1E51">
        <w:rPr>
          <w:rFonts w:ascii="Times New Roman" w:hAnsi="Times New Roman" w:cs="Times New Roman"/>
          <w:sz w:val="24"/>
          <w:szCs w:val="24"/>
        </w:rPr>
        <w:t xml:space="preserve">epresents </w:t>
      </w:r>
      <w:r w:rsidR="008C2491" w:rsidRPr="00192035">
        <w:rPr>
          <w:rFonts w:ascii="Times New Roman" w:hAnsi="Times New Roman" w:cs="Times New Roman"/>
          <w:sz w:val="24"/>
          <w:szCs w:val="24"/>
        </w:rPr>
        <w:t xml:space="preserve">the computational </w:t>
      </w:r>
      <w:r w:rsidR="005B0A28">
        <w:rPr>
          <w:rFonts w:ascii="Times New Roman" w:hAnsi="Times New Roman" w:cs="Times New Roman"/>
          <w:sz w:val="24"/>
          <w:szCs w:val="24"/>
        </w:rPr>
        <w:t>core</w:t>
      </w:r>
      <w:r w:rsidR="008C2491" w:rsidRPr="00192035">
        <w:rPr>
          <w:rFonts w:ascii="Times New Roman" w:hAnsi="Times New Roman" w:cs="Times New Roman"/>
          <w:sz w:val="24"/>
          <w:szCs w:val="24"/>
        </w:rPr>
        <w:t xml:space="preserve"> of the MLP. </w:t>
      </w:r>
      <w:r w:rsidR="005B0A28">
        <w:rPr>
          <w:rFonts w:ascii="Times New Roman" w:hAnsi="Times New Roman" w:cs="Times New Roman"/>
          <w:sz w:val="24"/>
          <w:szCs w:val="24"/>
        </w:rPr>
        <w:t xml:space="preserve">If an </w:t>
      </w:r>
      <w:r w:rsidR="008C2491" w:rsidRPr="00192035">
        <w:rPr>
          <w:rFonts w:ascii="Times New Roman" w:hAnsi="Times New Roman" w:cs="Times New Roman"/>
          <w:sz w:val="24"/>
          <w:szCs w:val="24"/>
        </w:rPr>
        <w:t xml:space="preserve">MLP </w:t>
      </w:r>
      <w:r w:rsidR="005B0A28">
        <w:rPr>
          <w:rFonts w:ascii="Times New Roman" w:hAnsi="Times New Roman" w:cs="Times New Roman"/>
          <w:sz w:val="24"/>
          <w:szCs w:val="24"/>
        </w:rPr>
        <w:t xml:space="preserve">is available with </w:t>
      </w:r>
      <w:r w:rsidR="008C2491" w:rsidRPr="00192035">
        <w:rPr>
          <w:rFonts w:ascii="Times New Roman" w:hAnsi="Times New Roman" w:cs="Times New Roman"/>
          <w:sz w:val="24"/>
          <w:szCs w:val="24"/>
        </w:rPr>
        <w:t>one hidden layer</w:t>
      </w:r>
      <w:r w:rsidR="005B0A28">
        <w:rPr>
          <w:rFonts w:ascii="Times New Roman" w:hAnsi="Times New Roman" w:cs="Times New Roman"/>
          <w:sz w:val="24"/>
          <w:szCs w:val="24"/>
        </w:rPr>
        <w:t xml:space="preserve">, then it’s </w:t>
      </w:r>
      <w:r w:rsidR="008C2491" w:rsidRPr="00192035">
        <w:rPr>
          <w:rFonts w:ascii="Times New Roman" w:hAnsi="Times New Roman" w:cs="Times New Roman"/>
          <w:sz w:val="24"/>
          <w:szCs w:val="24"/>
        </w:rPr>
        <w:t>capable of approximating any continuous function.</w:t>
      </w:r>
      <w:r w:rsidR="00CF1B8B">
        <w:rPr>
          <w:rFonts w:ascii="Times New Roman" w:hAnsi="Times New Roman" w:cs="Times New Roman"/>
          <w:sz w:val="24"/>
          <w:szCs w:val="24"/>
        </w:rPr>
        <w:t xml:space="preserve"> [1</w:t>
      </w:r>
      <w:r w:rsidR="000547AB">
        <w:rPr>
          <w:rFonts w:ascii="Times New Roman" w:hAnsi="Times New Roman" w:cs="Times New Roman"/>
          <w:sz w:val="24"/>
          <w:szCs w:val="24"/>
        </w:rPr>
        <w:t>9</w:t>
      </w:r>
      <w:r w:rsidR="00CF1B8B">
        <w:rPr>
          <w:rFonts w:ascii="Times New Roman" w:hAnsi="Times New Roman" w:cs="Times New Roman"/>
          <w:sz w:val="24"/>
          <w:szCs w:val="24"/>
        </w:rPr>
        <w:t>]</w:t>
      </w:r>
    </w:p>
    <w:p w14:paraId="78757A25" w14:textId="4E17D1B1" w:rsidR="00B5586A" w:rsidRDefault="00861A2A"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M</w:t>
      </w:r>
      <w:r w:rsidR="00070895">
        <w:rPr>
          <w:rFonts w:ascii="Times New Roman" w:hAnsi="Times New Roman" w:cs="Times New Roman"/>
          <w:sz w:val="24"/>
          <w:szCs w:val="24"/>
        </w:rPr>
        <w:t>LP</w:t>
      </w:r>
      <w:r w:rsidR="00B5586A" w:rsidRPr="00192035">
        <w:rPr>
          <w:rFonts w:ascii="Times New Roman" w:hAnsi="Times New Roman" w:cs="Times New Roman"/>
          <w:sz w:val="24"/>
          <w:szCs w:val="24"/>
        </w:rPr>
        <w:t>’s</w:t>
      </w:r>
      <w:r w:rsidRPr="00192035">
        <w:rPr>
          <w:rFonts w:ascii="Times New Roman" w:hAnsi="Times New Roman" w:cs="Times New Roman"/>
          <w:sz w:val="24"/>
          <w:szCs w:val="24"/>
        </w:rPr>
        <w:t xml:space="preserve"> are often applied to supervised learning problems.  They </w:t>
      </w:r>
      <w:r w:rsidR="00070895">
        <w:rPr>
          <w:rFonts w:ascii="Times New Roman" w:hAnsi="Times New Roman" w:cs="Times New Roman"/>
          <w:sz w:val="24"/>
          <w:szCs w:val="24"/>
        </w:rPr>
        <w:t>learn to model the correlation  or dependencies between inputs and outputs by tra</w:t>
      </w:r>
      <w:r w:rsidRPr="00192035">
        <w:rPr>
          <w:rFonts w:ascii="Times New Roman" w:hAnsi="Times New Roman" w:cs="Times New Roman"/>
          <w:sz w:val="24"/>
          <w:szCs w:val="24"/>
        </w:rPr>
        <w:t>in</w:t>
      </w:r>
      <w:r w:rsidR="00070895">
        <w:rPr>
          <w:rFonts w:ascii="Times New Roman" w:hAnsi="Times New Roman" w:cs="Times New Roman"/>
          <w:sz w:val="24"/>
          <w:szCs w:val="24"/>
        </w:rPr>
        <w:t>ing</w:t>
      </w:r>
      <w:r w:rsidRPr="00192035">
        <w:rPr>
          <w:rFonts w:ascii="Times New Roman" w:hAnsi="Times New Roman" w:cs="Times New Roman"/>
          <w:sz w:val="24"/>
          <w:szCs w:val="24"/>
        </w:rPr>
        <w:t xml:space="preserve"> on a set of input-output pairs</w:t>
      </w:r>
      <w:r w:rsidR="00070895">
        <w:rPr>
          <w:rFonts w:ascii="Times New Roman" w:hAnsi="Times New Roman" w:cs="Times New Roman"/>
          <w:sz w:val="24"/>
          <w:szCs w:val="24"/>
        </w:rPr>
        <w:t>.</w:t>
      </w:r>
    </w:p>
    <w:p w14:paraId="1DA79AEE" w14:textId="2E7C605C" w:rsidR="00861A2A" w:rsidRPr="00192035" w:rsidRDefault="00B76AE2"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The t</w:t>
      </w:r>
      <w:r w:rsidR="00861A2A" w:rsidRPr="00192035">
        <w:rPr>
          <w:rFonts w:ascii="Times New Roman" w:hAnsi="Times New Roman" w:cs="Times New Roman"/>
          <w:sz w:val="24"/>
          <w:szCs w:val="24"/>
        </w:rPr>
        <w:t xml:space="preserve">raining Phase involves adjusting the parameters, or the weights and biases, of the </w:t>
      </w:r>
      <w:r w:rsidR="009B276D">
        <w:rPr>
          <w:rFonts w:ascii="Times New Roman" w:hAnsi="Times New Roman" w:cs="Times New Roman"/>
          <w:sz w:val="24"/>
          <w:szCs w:val="24"/>
        </w:rPr>
        <w:t>hidden layers</w:t>
      </w:r>
      <w:r w:rsidR="00861A2A" w:rsidRPr="00192035">
        <w:rPr>
          <w:rFonts w:ascii="Times New Roman" w:hAnsi="Times New Roman" w:cs="Times New Roman"/>
          <w:sz w:val="24"/>
          <w:szCs w:val="24"/>
        </w:rPr>
        <w:t xml:space="preserve"> </w:t>
      </w:r>
      <w:r w:rsidR="009B276D">
        <w:rPr>
          <w:rFonts w:ascii="Times New Roman" w:hAnsi="Times New Roman" w:cs="Times New Roman"/>
          <w:sz w:val="24"/>
          <w:szCs w:val="24"/>
        </w:rPr>
        <w:t>for</w:t>
      </w:r>
      <w:r w:rsidR="00861A2A" w:rsidRPr="00192035">
        <w:rPr>
          <w:rFonts w:ascii="Times New Roman" w:hAnsi="Times New Roman" w:cs="Times New Roman"/>
          <w:sz w:val="24"/>
          <w:szCs w:val="24"/>
        </w:rPr>
        <w:t xml:space="preserve"> minimiz</w:t>
      </w:r>
      <w:r w:rsidR="009B276D">
        <w:rPr>
          <w:rFonts w:ascii="Times New Roman" w:hAnsi="Times New Roman" w:cs="Times New Roman"/>
          <w:sz w:val="24"/>
          <w:szCs w:val="24"/>
        </w:rPr>
        <w:t xml:space="preserve">ing </w:t>
      </w:r>
      <w:r w:rsidR="00D56412">
        <w:rPr>
          <w:rFonts w:ascii="Times New Roman" w:hAnsi="Times New Roman" w:cs="Times New Roman"/>
          <w:sz w:val="24"/>
          <w:szCs w:val="24"/>
        </w:rPr>
        <w:t xml:space="preserve">the </w:t>
      </w:r>
      <w:r w:rsidR="00861A2A" w:rsidRPr="00192035">
        <w:rPr>
          <w:rFonts w:ascii="Times New Roman" w:hAnsi="Times New Roman" w:cs="Times New Roman"/>
          <w:sz w:val="24"/>
          <w:szCs w:val="24"/>
        </w:rPr>
        <w:t>error</w:t>
      </w:r>
      <w:r w:rsidR="009B276D">
        <w:rPr>
          <w:rFonts w:ascii="Times New Roman" w:hAnsi="Times New Roman" w:cs="Times New Roman"/>
          <w:sz w:val="24"/>
          <w:szCs w:val="24"/>
        </w:rPr>
        <w:t>s</w:t>
      </w:r>
      <w:r w:rsidR="00861A2A" w:rsidRPr="00192035">
        <w:rPr>
          <w:rFonts w:ascii="Times New Roman" w:hAnsi="Times New Roman" w:cs="Times New Roman"/>
          <w:sz w:val="24"/>
          <w:szCs w:val="24"/>
        </w:rPr>
        <w:t>. Backpropagation is</w:t>
      </w:r>
      <w:r w:rsidR="0045735F">
        <w:rPr>
          <w:rFonts w:ascii="Times New Roman" w:hAnsi="Times New Roman" w:cs="Times New Roman"/>
          <w:sz w:val="24"/>
          <w:szCs w:val="24"/>
        </w:rPr>
        <w:t xml:space="preserve"> the method</w:t>
      </w:r>
      <w:r w:rsidR="00861A2A" w:rsidRPr="00192035">
        <w:rPr>
          <w:rFonts w:ascii="Times New Roman" w:hAnsi="Times New Roman" w:cs="Times New Roman"/>
          <w:sz w:val="24"/>
          <w:szCs w:val="24"/>
        </w:rPr>
        <w:t xml:space="preserve"> used to make th</w:t>
      </w:r>
      <w:r w:rsidR="0045735F">
        <w:rPr>
          <w:rFonts w:ascii="Times New Roman" w:hAnsi="Times New Roman" w:cs="Times New Roman"/>
          <w:sz w:val="24"/>
          <w:szCs w:val="24"/>
        </w:rPr>
        <w:t xml:space="preserve">e </w:t>
      </w:r>
      <w:r w:rsidR="00861A2A" w:rsidRPr="00192035">
        <w:rPr>
          <w:rFonts w:ascii="Times New Roman" w:hAnsi="Times New Roman" w:cs="Times New Roman"/>
          <w:sz w:val="24"/>
          <w:szCs w:val="24"/>
        </w:rPr>
        <w:t xml:space="preserve">weigh and bias adjustments </w:t>
      </w:r>
      <w:r w:rsidR="0045735F">
        <w:rPr>
          <w:rFonts w:ascii="Times New Roman" w:hAnsi="Times New Roman" w:cs="Times New Roman"/>
          <w:sz w:val="24"/>
          <w:szCs w:val="24"/>
        </w:rPr>
        <w:t xml:space="preserve">in relation to the </w:t>
      </w:r>
      <w:r w:rsidR="00861A2A" w:rsidRPr="00192035">
        <w:rPr>
          <w:rFonts w:ascii="Times New Roman" w:hAnsi="Times New Roman" w:cs="Times New Roman"/>
          <w:sz w:val="24"/>
          <w:szCs w:val="24"/>
        </w:rPr>
        <w:t>error</w:t>
      </w:r>
      <w:r w:rsidR="0045735F">
        <w:rPr>
          <w:rFonts w:ascii="Times New Roman" w:hAnsi="Times New Roman" w:cs="Times New Roman"/>
          <w:sz w:val="24"/>
          <w:szCs w:val="24"/>
        </w:rPr>
        <w:t>. T</w:t>
      </w:r>
      <w:r w:rsidR="00861A2A" w:rsidRPr="00192035">
        <w:rPr>
          <w:rFonts w:ascii="Times New Roman" w:hAnsi="Times New Roman" w:cs="Times New Roman"/>
          <w:sz w:val="24"/>
          <w:szCs w:val="24"/>
        </w:rPr>
        <w:t xml:space="preserve">he error itself </w:t>
      </w:r>
      <w:r w:rsidR="0045735F">
        <w:rPr>
          <w:rFonts w:ascii="Times New Roman" w:hAnsi="Times New Roman" w:cs="Times New Roman"/>
          <w:sz w:val="24"/>
          <w:szCs w:val="24"/>
        </w:rPr>
        <w:t xml:space="preserve">is </w:t>
      </w:r>
      <w:r w:rsidR="00D56412">
        <w:rPr>
          <w:rFonts w:ascii="Times New Roman" w:hAnsi="Times New Roman" w:cs="Times New Roman"/>
          <w:sz w:val="24"/>
          <w:szCs w:val="24"/>
        </w:rPr>
        <w:t>measured in by means of Root M</w:t>
      </w:r>
      <w:r w:rsidR="00861A2A" w:rsidRPr="00192035">
        <w:rPr>
          <w:rFonts w:ascii="Times New Roman" w:hAnsi="Times New Roman" w:cs="Times New Roman"/>
          <w:sz w:val="24"/>
          <w:szCs w:val="24"/>
        </w:rPr>
        <w:t xml:space="preserve">ean </w:t>
      </w:r>
      <w:r w:rsidR="00D56412">
        <w:rPr>
          <w:rFonts w:ascii="Times New Roman" w:hAnsi="Times New Roman" w:cs="Times New Roman"/>
          <w:sz w:val="24"/>
          <w:szCs w:val="24"/>
        </w:rPr>
        <w:t>Squared E</w:t>
      </w:r>
      <w:r w:rsidR="00861A2A" w:rsidRPr="00192035">
        <w:rPr>
          <w:rFonts w:ascii="Times New Roman" w:hAnsi="Times New Roman" w:cs="Times New Roman"/>
          <w:sz w:val="24"/>
          <w:szCs w:val="24"/>
        </w:rPr>
        <w:t>rror (RMSE).</w:t>
      </w:r>
    </w:p>
    <w:p w14:paraId="66F5546A" w14:textId="04CE0DA4" w:rsidR="00861A2A" w:rsidRDefault="00861A2A" w:rsidP="0057637C">
      <w:pPr>
        <w:pStyle w:val="ListParagraph"/>
        <w:numPr>
          <w:ilvl w:val="0"/>
          <w:numId w:val="26"/>
        </w:num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lastRenderedPageBreak/>
        <w:t>In this work, 12</w:t>
      </w:r>
      <w:r w:rsidR="00822B7B">
        <w:rPr>
          <w:rFonts w:ascii="Times New Roman" w:hAnsi="Times New Roman" w:cs="Times New Roman"/>
          <w:sz w:val="24"/>
          <w:szCs w:val="24"/>
        </w:rPr>
        <w:t>,</w:t>
      </w:r>
      <w:r w:rsidRPr="00192035">
        <w:rPr>
          <w:rFonts w:ascii="Times New Roman" w:hAnsi="Times New Roman" w:cs="Times New Roman"/>
          <w:sz w:val="24"/>
          <w:szCs w:val="24"/>
        </w:rPr>
        <w:t>395 Features are fed in to the Input layer which represents the</w:t>
      </w:r>
      <w:r w:rsidR="00F345C0" w:rsidRPr="00192035">
        <w:rPr>
          <w:rFonts w:ascii="Times New Roman" w:hAnsi="Times New Roman" w:cs="Times New Roman"/>
          <w:sz w:val="24"/>
          <w:szCs w:val="24"/>
        </w:rPr>
        <w:t xml:space="preserve"> individual Key Val</w:t>
      </w:r>
      <w:r w:rsidR="00562F8B" w:rsidRPr="00192035">
        <w:rPr>
          <w:rFonts w:ascii="Times New Roman" w:hAnsi="Times New Roman" w:cs="Times New Roman"/>
          <w:sz w:val="24"/>
          <w:szCs w:val="24"/>
        </w:rPr>
        <w:t xml:space="preserve">ues of the </w:t>
      </w:r>
      <w:r w:rsidRPr="00192035">
        <w:rPr>
          <w:rFonts w:ascii="Times New Roman" w:hAnsi="Times New Roman" w:cs="Times New Roman"/>
          <w:sz w:val="24"/>
          <w:szCs w:val="24"/>
        </w:rPr>
        <w:t xml:space="preserve">Vocabulary </w:t>
      </w:r>
      <w:r w:rsidR="00562F8B" w:rsidRPr="00192035">
        <w:rPr>
          <w:rFonts w:ascii="Times New Roman" w:hAnsi="Times New Roman" w:cs="Times New Roman"/>
          <w:sz w:val="24"/>
          <w:szCs w:val="24"/>
        </w:rPr>
        <w:t>created.</w:t>
      </w:r>
    </w:p>
    <w:p w14:paraId="6FEDF3C3" w14:textId="77777777" w:rsidR="00F519F3" w:rsidRPr="00F519F3" w:rsidRDefault="00F519F3" w:rsidP="00F519F3">
      <w:pPr>
        <w:spacing w:line="360" w:lineRule="auto"/>
        <w:jc w:val="both"/>
        <w:rPr>
          <w:rFonts w:ascii="Times New Roman" w:hAnsi="Times New Roman" w:cs="Times New Roman"/>
          <w:sz w:val="24"/>
          <w:szCs w:val="24"/>
        </w:rPr>
      </w:pPr>
    </w:p>
    <w:p w14:paraId="2FF81809" w14:textId="475CDBFB" w:rsidR="00562F8B" w:rsidRPr="00192035" w:rsidRDefault="00562F8B" w:rsidP="0057637C">
      <w:pPr>
        <w:pStyle w:val="ListParagraph"/>
        <w:numPr>
          <w:ilvl w:val="0"/>
          <w:numId w:val="26"/>
        </w:num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Output Layer was implemented with 4 nodes in the layer with One hot encoding</w:t>
      </w:r>
    </w:p>
    <w:p w14:paraId="506FF7EF" w14:textId="0AACD305" w:rsidR="00562F8B" w:rsidRPr="00192035" w:rsidRDefault="0057637C" w:rsidP="0057637C">
      <w:pPr>
        <w:pStyle w:val="ListParagraph"/>
        <w:numPr>
          <w:ilvl w:val="1"/>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562F8B" w:rsidRPr="00192035">
        <w:rPr>
          <w:rFonts w:ascii="Times New Roman" w:hAnsi="Times New Roman" w:cs="Times New Roman"/>
          <w:sz w:val="24"/>
          <w:szCs w:val="24"/>
        </w:rPr>
        <w:t>0</w:t>
      </w:r>
      <w:r w:rsidR="00562F8B" w:rsidRPr="00192035">
        <w:rPr>
          <w:rFonts w:ascii="Times New Roman" w:hAnsi="Times New Roman" w:cs="Times New Roman"/>
          <w:sz w:val="24"/>
          <w:szCs w:val="24"/>
        </w:rPr>
        <w:tab/>
        <w:t>0</w:t>
      </w:r>
      <w:r w:rsidR="00562F8B" w:rsidRPr="00192035">
        <w:rPr>
          <w:rFonts w:ascii="Times New Roman" w:hAnsi="Times New Roman" w:cs="Times New Roman"/>
          <w:sz w:val="24"/>
          <w:szCs w:val="24"/>
        </w:rPr>
        <w:tab/>
        <w:t>0</w:t>
      </w:r>
      <w:r w:rsidR="00562F8B" w:rsidRPr="00192035">
        <w:rPr>
          <w:rFonts w:ascii="Times New Roman" w:hAnsi="Times New Roman" w:cs="Times New Roman"/>
          <w:sz w:val="24"/>
          <w:szCs w:val="24"/>
        </w:rPr>
        <w:tab/>
      </w:r>
      <w:r w:rsidR="00562F8B" w:rsidRPr="00D56412">
        <w:rPr>
          <w:rFonts w:ascii="Times New Roman" w:hAnsi="Times New Roman" w:cs="Times New Roman"/>
          <w:b/>
          <w:sz w:val="24"/>
          <w:szCs w:val="24"/>
        </w:rPr>
        <w:t>1</w:t>
      </w:r>
      <w:r>
        <w:rPr>
          <w:rFonts w:ascii="Times New Roman" w:hAnsi="Times New Roman" w:cs="Times New Roman"/>
          <w:sz w:val="24"/>
          <w:szCs w:val="24"/>
        </w:rPr>
        <w:t>]</w:t>
      </w:r>
      <w:r w:rsidR="00562F8B" w:rsidRPr="00192035">
        <w:rPr>
          <w:rFonts w:ascii="Times New Roman" w:hAnsi="Times New Roman" w:cs="Times New Roman"/>
          <w:sz w:val="24"/>
          <w:szCs w:val="24"/>
        </w:rPr>
        <w:tab/>
        <w:t>High Critical</w:t>
      </w:r>
    </w:p>
    <w:p w14:paraId="0565440B" w14:textId="703A5FD0" w:rsidR="00562F8B" w:rsidRPr="00192035" w:rsidRDefault="0057637C" w:rsidP="0057637C">
      <w:pPr>
        <w:pStyle w:val="ListParagraph"/>
        <w:numPr>
          <w:ilvl w:val="1"/>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562F8B" w:rsidRPr="00192035">
        <w:rPr>
          <w:rFonts w:ascii="Times New Roman" w:hAnsi="Times New Roman" w:cs="Times New Roman"/>
          <w:sz w:val="24"/>
          <w:szCs w:val="24"/>
        </w:rPr>
        <w:t>0</w:t>
      </w:r>
      <w:r w:rsidR="00562F8B" w:rsidRPr="00192035">
        <w:rPr>
          <w:rFonts w:ascii="Times New Roman" w:hAnsi="Times New Roman" w:cs="Times New Roman"/>
          <w:sz w:val="24"/>
          <w:szCs w:val="24"/>
        </w:rPr>
        <w:tab/>
        <w:t>0</w:t>
      </w:r>
      <w:r w:rsidR="00562F8B" w:rsidRPr="00192035">
        <w:rPr>
          <w:rFonts w:ascii="Times New Roman" w:hAnsi="Times New Roman" w:cs="Times New Roman"/>
          <w:sz w:val="24"/>
          <w:szCs w:val="24"/>
        </w:rPr>
        <w:tab/>
      </w:r>
      <w:r w:rsidR="00562F8B" w:rsidRPr="00D56412">
        <w:rPr>
          <w:rFonts w:ascii="Times New Roman" w:hAnsi="Times New Roman" w:cs="Times New Roman"/>
          <w:b/>
          <w:sz w:val="24"/>
          <w:szCs w:val="24"/>
        </w:rPr>
        <w:t>1</w:t>
      </w:r>
      <w:r w:rsidR="00562F8B" w:rsidRPr="00192035">
        <w:rPr>
          <w:rFonts w:ascii="Times New Roman" w:hAnsi="Times New Roman" w:cs="Times New Roman"/>
          <w:sz w:val="24"/>
          <w:szCs w:val="24"/>
        </w:rPr>
        <w:tab/>
        <w:t>0</w:t>
      </w:r>
      <w:r>
        <w:rPr>
          <w:rFonts w:ascii="Times New Roman" w:hAnsi="Times New Roman" w:cs="Times New Roman"/>
          <w:sz w:val="24"/>
          <w:szCs w:val="24"/>
        </w:rPr>
        <w:t>]</w:t>
      </w:r>
      <w:r w:rsidR="00562F8B" w:rsidRPr="00192035">
        <w:rPr>
          <w:rFonts w:ascii="Times New Roman" w:hAnsi="Times New Roman" w:cs="Times New Roman"/>
          <w:sz w:val="24"/>
          <w:szCs w:val="24"/>
        </w:rPr>
        <w:tab/>
        <w:t>Critical</w:t>
      </w:r>
    </w:p>
    <w:p w14:paraId="47C20F3C" w14:textId="43640C58" w:rsidR="00562F8B" w:rsidRPr="00192035" w:rsidRDefault="0057637C" w:rsidP="0057637C">
      <w:pPr>
        <w:pStyle w:val="ListParagraph"/>
        <w:numPr>
          <w:ilvl w:val="1"/>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562F8B" w:rsidRPr="00192035">
        <w:rPr>
          <w:rFonts w:ascii="Times New Roman" w:hAnsi="Times New Roman" w:cs="Times New Roman"/>
          <w:sz w:val="24"/>
          <w:szCs w:val="24"/>
        </w:rPr>
        <w:t>0</w:t>
      </w:r>
      <w:r w:rsidR="00562F8B" w:rsidRPr="00192035">
        <w:rPr>
          <w:rFonts w:ascii="Times New Roman" w:hAnsi="Times New Roman" w:cs="Times New Roman"/>
          <w:sz w:val="24"/>
          <w:szCs w:val="24"/>
        </w:rPr>
        <w:tab/>
      </w:r>
      <w:r w:rsidR="00562F8B" w:rsidRPr="00D56412">
        <w:rPr>
          <w:rFonts w:ascii="Times New Roman" w:hAnsi="Times New Roman" w:cs="Times New Roman"/>
          <w:b/>
          <w:sz w:val="24"/>
          <w:szCs w:val="24"/>
        </w:rPr>
        <w:t>1</w:t>
      </w:r>
      <w:r w:rsidR="00562F8B" w:rsidRPr="00192035">
        <w:rPr>
          <w:rFonts w:ascii="Times New Roman" w:hAnsi="Times New Roman" w:cs="Times New Roman"/>
          <w:sz w:val="24"/>
          <w:szCs w:val="24"/>
        </w:rPr>
        <w:tab/>
        <w:t>0</w:t>
      </w:r>
      <w:r w:rsidR="00562F8B" w:rsidRPr="00192035">
        <w:rPr>
          <w:rFonts w:ascii="Times New Roman" w:hAnsi="Times New Roman" w:cs="Times New Roman"/>
          <w:sz w:val="24"/>
          <w:szCs w:val="24"/>
        </w:rPr>
        <w:tab/>
        <w:t>0</w:t>
      </w:r>
      <w:r>
        <w:rPr>
          <w:rFonts w:ascii="Times New Roman" w:hAnsi="Times New Roman" w:cs="Times New Roman"/>
          <w:sz w:val="24"/>
          <w:szCs w:val="24"/>
        </w:rPr>
        <w:t>]</w:t>
      </w:r>
      <w:r w:rsidR="00562F8B" w:rsidRPr="00192035">
        <w:rPr>
          <w:rFonts w:ascii="Times New Roman" w:hAnsi="Times New Roman" w:cs="Times New Roman"/>
          <w:sz w:val="24"/>
          <w:szCs w:val="24"/>
        </w:rPr>
        <w:tab/>
        <w:t>Non-Critical</w:t>
      </w:r>
    </w:p>
    <w:p w14:paraId="2147F091" w14:textId="71040C98" w:rsidR="00562F8B" w:rsidRPr="00192035" w:rsidRDefault="0057637C" w:rsidP="0057637C">
      <w:pPr>
        <w:pStyle w:val="ListParagraph"/>
        <w:numPr>
          <w:ilvl w:val="1"/>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562F8B" w:rsidRPr="00D56412">
        <w:rPr>
          <w:rFonts w:ascii="Times New Roman" w:hAnsi="Times New Roman" w:cs="Times New Roman"/>
          <w:b/>
          <w:sz w:val="24"/>
          <w:szCs w:val="24"/>
        </w:rPr>
        <w:t>1</w:t>
      </w:r>
      <w:r w:rsidR="00562F8B" w:rsidRPr="00192035">
        <w:rPr>
          <w:rFonts w:ascii="Times New Roman" w:hAnsi="Times New Roman" w:cs="Times New Roman"/>
          <w:sz w:val="24"/>
          <w:szCs w:val="24"/>
        </w:rPr>
        <w:tab/>
        <w:t>0</w:t>
      </w:r>
      <w:r w:rsidR="00562F8B" w:rsidRPr="00192035">
        <w:rPr>
          <w:rFonts w:ascii="Times New Roman" w:hAnsi="Times New Roman" w:cs="Times New Roman"/>
          <w:sz w:val="24"/>
          <w:szCs w:val="24"/>
        </w:rPr>
        <w:tab/>
        <w:t>0</w:t>
      </w:r>
      <w:r w:rsidR="00562F8B" w:rsidRPr="00192035">
        <w:rPr>
          <w:rFonts w:ascii="Times New Roman" w:hAnsi="Times New Roman" w:cs="Times New Roman"/>
          <w:sz w:val="24"/>
          <w:szCs w:val="24"/>
        </w:rPr>
        <w:tab/>
        <w:t>0</w:t>
      </w:r>
      <w:r>
        <w:rPr>
          <w:rFonts w:ascii="Times New Roman" w:hAnsi="Times New Roman" w:cs="Times New Roman"/>
          <w:sz w:val="24"/>
          <w:szCs w:val="24"/>
        </w:rPr>
        <w:t>]</w:t>
      </w:r>
      <w:r w:rsidR="00562F8B" w:rsidRPr="00192035">
        <w:rPr>
          <w:rFonts w:ascii="Times New Roman" w:hAnsi="Times New Roman" w:cs="Times New Roman"/>
          <w:sz w:val="24"/>
          <w:szCs w:val="24"/>
        </w:rPr>
        <w:tab/>
        <w:t>Open</w:t>
      </w:r>
    </w:p>
    <w:p w14:paraId="0FC13F15" w14:textId="5E3A7298" w:rsidR="00562F8B" w:rsidRPr="00192035" w:rsidRDefault="00562F8B" w:rsidP="0057637C">
      <w:pPr>
        <w:pStyle w:val="ListParagraph"/>
        <w:numPr>
          <w:ilvl w:val="0"/>
          <w:numId w:val="26"/>
        </w:num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One Hidden Layer was Implemented</w:t>
      </w:r>
    </w:p>
    <w:p w14:paraId="5A00B39B" w14:textId="5E935685" w:rsidR="00562F8B" w:rsidRPr="00192035" w:rsidRDefault="00822B7B" w:rsidP="0057637C">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Different Values for Epo</w:t>
      </w:r>
      <w:r w:rsidR="00562F8B" w:rsidRPr="00192035">
        <w:rPr>
          <w:rFonts w:ascii="Times New Roman" w:hAnsi="Times New Roman" w:cs="Times New Roman"/>
          <w:sz w:val="24"/>
          <w:szCs w:val="24"/>
        </w:rPr>
        <w:t>chs and Batch size was tested.</w:t>
      </w:r>
    </w:p>
    <w:p w14:paraId="3CDD461A" w14:textId="389AD695" w:rsidR="00562F8B" w:rsidRPr="00192035" w:rsidRDefault="00D0619F"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Results of multiple iterations with different values are discussed in Chapter 5.</w:t>
      </w:r>
    </w:p>
    <w:p w14:paraId="7897859A" w14:textId="24DB7D2F" w:rsidR="00C278BC" w:rsidRPr="00AC5C8B" w:rsidRDefault="008A56AD" w:rsidP="008A56AD">
      <w:pPr>
        <w:pStyle w:val="Heading4"/>
      </w:pPr>
      <w:r>
        <w:t>A</w:t>
      </w:r>
      <w:r w:rsidR="00FF60B2" w:rsidRPr="00AC5C8B">
        <w:t>ltered Implementation</w:t>
      </w:r>
      <w:r>
        <w:t xml:space="preserve"> – MLP + Random Forest</w:t>
      </w:r>
    </w:p>
    <w:p w14:paraId="1B7697EC" w14:textId="31F7916B" w:rsidR="00D0619F" w:rsidRPr="00192035" w:rsidRDefault="00D0619F"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As discus</w:t>
      </w:r>
      <w:r w:rsidR="008A56AD">
        <w:rPr>
          <w:rFonts w:ascii="Times New Roman" w:hAnsi="Times New Roman" w:cs="Times New Roman"/>
          <w:sz w:val="24"/>
          <w:szCs w:val="24"/>
        </w:rPr>
        <w:t>sed in Section</w:t>
      </w:r>
      <w:r w:rsidR="00C9327F">
        <w:rPr>
          <w:rFonts w:ascii="Times New Roman" w:hAnsi="Times New Roman" w:cs="Times New Roman"/>
          <w:sz w:val="24"/>
          <w:szCs w:val="24"/>
        </w:rPr>
        <w:t xml:space="preserve"> 3.2.2</w:t>
      </w:r>
      <w:r w:rsidR="008A56AD">
        <w:rPr>
          <w:rFonts w:ascii="Times New Roman" w:hAnsi="Times New Roman" w:cs="Times New Roman"/>
          <w:sz w:val="24"/>
          <w:szCs w:val="24"/>
        </w:rPr>
        <w:t xml:space="preserve"> </w:t>
      </w:r>
      <w:r w:rsidR="00C9327F">
        <w:rPr>
          <w:rFonts w:ascii="Times New Roman" w:hAnsi="Times New Roman" w:cs="Times New Roman"/>
          <w:sz w:val="24"/>
          <w:szCs w:val="24"/>
        </w:rPr>
        <w:t>(</w:t>
      </w:r>
      <w:r w:rsidR="008A56AD">
        <w:rPr>
          <w:rFonts w:ascii="Times New Roman" w:hAnsi="Times New Roman" w:cs="Times New Roman"/>
          <w:sz w:val="24"/>
          <w:szCs w:val="24"/>
        </w:rPr>
        <w:t>Standard Implementation</w:t>
      </w:r>
      <w:r w:rsidR="00C9327F">
        <w:rPr>
          <w:rFonts w:ascii="Times New Roman" w:hAnsi="Times New Roman" w:cs="Times New Roman"/>
          <w:sz w:val="24"/>
          <w:szCs w:val="24"/>
        </w:rPr>
        <w:t>)</w:t>
      </w:r>
      <w:r w:rsidR="00D56412">
        <w:rPr>
          <w:rFonts w:ascii="Times New Roman" w:hAnsi="Times New Roman" w:cs="Times New Roman"/>
          <w:sz w:val="24"/>
          <w:szCs w:val="24"/>
        </w:rPr>
        <w:t>, MLP</w:t>
      </w:r>
      <w:r w:rsidR="007A7C51" w:rsidRPr="00192035">
        <w:rPr>
          <w:rFonts w:ascii="Times New Roman" w:hAnsi="Times New Roman" w:cs="Times New Roman"/>
          <w:sz w:val="24"/>
          <w:szCs w:val="24"/>
        </w:rPr>
        <w:t xml:space="preserve"> Neural Network was implemented with selected Input Features</w:t>
      </w:r>
      <w:r w:rsidR="00FF60B2">
        <w:rPr>
          <w:rFonts w:ascii="Times New Roman" w:hAnsi="Times New Roman" w:cs="Times New Roman"/>
          <w:sz w:val="24"/>
          <w:szCs w:val="24"/>
        </w:rPr>
        <w:t xml:space="preserve"> only</w:t>
      </w:r>
      <w:r w:rsidR="007A7C51" w:rsidRPr="00192035">
        <w:rPr>
          <w:rFonts w:ascii="Times New Roman" w:hAnsi="Times New Roman" w:cs="Times New Roman"/>
          <w:sz w:val="24"/>
          <w:szCs w:val="24"/>
        </w:rPr>
        <w:t>. Intention of this experiment was to observe the performance an</w:t>
      </w:r>
      <w:r w:rsidR="001772A6">
        <w:rPr>
          <w:rFonts w:ascii="Times New Roman" w:hAnsi="Times New Roman" w:cs="Times New Roman"/>
          <w:sz w:val="24"/>
          <w:szCs w:val="24"/>
        </w:rPr>
        <w:t xml:space="preserve">d accuracy of the results when implemented with </w:t>
      </w:r>
      <w:r w:rsidR="007A7C51" w:rsidRPr="00192035">
        <w:rPr>
          <w:rFonts w:ascii="Times New Roman" w:hAnsi="Times New Roman" w:cs="Times New Roman"/>
          <w:sz w:val="24"/>
          <w:szCs w:val="24"/>
        </w:rPr>
        <w:t>selection of Input features.</w:t>
      </w:r>
    </w:p>
    <w:p w14:paraId="02E675A8" w14:textId="7CFF62AD" w:rsidR="007A7C51" w:rsidRPr="00192035" w:rsidRDefault="00F61CCC"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Input Feature </w:t>
      </w:r>
      <w:r w:rsidR="007A7C51" w:rsidRPr="00192035">
        <w:rPr>
          <w:rFonts w:ascii="Times New Roman" w:hAnsi="Times New Roman" w:cs="Times New Roman"/>
          <w:sz w:val="24"/>
          <w:szCs w:val="24"/>
        </w:rPr>
        <w:t>Selection Criteria:</w:t>
      </w:r>
    </w:p>
    <w:p w14:paraId="525D41E2" w14:textId="68D38B28" w:rsidR="007A7C51" w:rsidRPr="00192035" w:rsidRDefault="001772A6" w:rsidP="0057637C">
      <w:pPr>
        <w:spacing w:line="360" w:lineRule="auto"/>
        <w:jc w:val="both"/>
        <w:rPr>
          <w:rFonts w:ascii="Times New Roman" w:hAnsi="Times New Roman" w:cs="Times New Roman"/>
          <w:sz w:val="24"/>
          <w:szCs w:val="24"/>
        </w:rPr>
      </w:pPr>
      <w:r w:rsidRPr="00192035">
        <w:rPr>
          <w:rFonts w:ascii="Times New Roman" w:hAnsi="Times New Roman" w:cs="Times New Roman"/>
          <w:noProof/>
          <w:sz w:val="24"/>
          <w:szCs w:val="24"/>
          <w:lang w:bidi="ta-IN"/>
        </w:rPr>
        <w:drawing>
          <wp:anchor distT="0" distB="0" distL="114300" distR="114300" simplePos="0" relativeHeight="251765760" behindDoc="1" locked="0" layoutInCell="1" allowOverlap="1" wp14:anchorId="57E8BB5F" wp14:editId="7A5DE799">
            <wp:simplePos x="0" y="0"/>
            <wp:positionH relativeFrom="column">
              <wp:posOffset>275395</wp:posOffset>
            </wp:positionH>
            <wp:positionV relativeFrom="paragraph">
              <wp:posOffset>8353</wp:posOffset>
            </wp:positionV>
            <wp:extent cx="5330190" cy="1105535"/>
            <wp:effectExtent l="0" t="0" r="3810" b="0"/>
            <wp:wrapTight wrapText="bothSides">
              <wp:wrapPolygon edited="0">
                <wp:start x="0" y="0"/>
                <wp:lineTo x="0" y="21215"/>
                <wp:lineTo x="21538" y="21215"/>
                <wp:lineTo x="21538" y="0"/>
                <wp:lineTo x="0" y="0"/>
              </wp:wrapPolygon>
            </wp:wrapTight>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0190" cy="1105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B0239" w14:textId="3CCEE928" w:rsidR="007A7C51" w:rsidRPr="00192035" w:rsidRDefault="007A7C51" w:rsidP="0057637C">
      <w:pPr>
        <w:spacing w:line="360" w:lineRule="auto"/>
        <w:jc w:val="both"/>
        <w:rPr>
          <w:rFonts w:ascii="Times New Roman" w:hAnsi="Times New Roman" w:cs="Times New Roman"/>
          <w:sz w:val="24"/>
          <w:szCs w:val="24"/>
        </w:rPr>
      </w:pPr>
    </w:p>
    <w:p w14:paraId="425AACDD" w14:textId="6655CF70" w:rsidR="007A7C51" w:rsidRPr="00192035" w:rsidRDefault="007A7C51" w:rsidP="0057637C">
      <w:pPr>
        <w:spacing w:line="360" w:lineRule="auto"/>
        <w:jc w:val="both"/>
        <w:rPr>
          <w:rFonts w:ascii="Times New Roman" w:hAnsi="Times New Roman" w:cs="Times New Roman"/>
          <w:sz w:val="24"/>
          <w:szCs w:val="24"/>
        </w:rPr>
      </w:pPr>
    </w:p>
    <w:p w14:paraId="203A0081" w14:textId="0C2FA266" w:rsidR="007A7C51" w:rsidRPr="00192035" w:rsidRDefault="007A7C51" w:rsidP="0057637C">
      <w:pPr>
        <w:spacing w:line="360" w:lineRule="auto"/>
        <w:jc w:val="both"/>
        <w:rPr>
          <w:rFonts w:ascii="Times New Roman" w:hAnsi="Times New Roman" w:cs="Times New Roman"/>
          <w:sz w:val="24"/>
          <w:szCs w:val="24"/>
        </w:rPr>
      </w:pPr>
    </w:p>
    <w:p w14:paraId="567F62E3" w14:textId="6E772481" w:rsidR="007A7C51" w:rsidRPr="00221BC0" w:rsidRDefault="00221BC0" w:rsidP="00221BC0">
      <w:pPr>
        <w:jc w:val="center"/>
        <w:rPr>
          <w:rFonts w:ascii="Times New Roman" w:hAnsi="Times New Roman" w:cs="Times New Roman"/>
          <w:sz w:val="24"/>
          <w:szCs w:val="24"/>
        </w:rPr>
      </w:pPr>
      <w:bookmarkStart w:id="40" w:name="_Toc9380740"/>
      <w:r w:rsidRPr="00221BC0">
        <w:rPr>
          <w:rFonts w:ascii="Times New Roman" w:hAnsi="Times New Roman" w:cs="Times New Roman"/>
          <w:sz w:val="24"/>
          <w:szCs w:val="24"/>
        </w:rPr>
        <w:t xml:space="preserve">Figure 3. </w:t>
      </w:r>
      <w:r w:rsidRPr="00221BC0">
        <w:rPr>
          <w:rFonts w:ascii="Times New Roman" w:hAnsi="Times New Roman" w:cs="Times New Roman"/>
          <w:sz w:val="24"/>
          <w:szCs w:val="24"/>
        </w:rPr>
        <w:fldChar w:fldCharType="begin"/>
      </w:r>
      <w:r w:rsidRPr="00221BC0">
        <w:rPr>
          <w:rFonts w:ascii="Times New Roman" w:hAnsi="Times New Roman" w:cs="Times New Roman"/>
          <w:sz w:val="24"/>
          <w:szCs w:val="24"/>
        </w:rPr>
        <w:instrText xml:space="preserve"> SEQ Figure_3. \* ARABIC </w:instrText>
      </w:r>
      <w:r w:rsidRPr="00221BC0">
        <w:rPr>
          <w:rFonts w:ascii="Times New Roman" w:hAnsi="Times New Roman" w:cs="Times New Roman"/>
          <w:sz w:val="24"/>
          <w:szCs w:val="24"/>
        </w:rPr>
        <w:fldChar w:fldCharType="separate"/>
      </w:r>
      <w:r>
        <w:rPr>
          <w:rFonts w:ascii="Times New Roman" w:hAnsi="Times New Roman" w:cs="Times New Roman"/>
          <w:noProof/>
          <w:sz w:val="24"/>
          <w:szCs w:val="24"/>
        </w:rPr>
        <w:t>7</w:t>
      </w:r>
      <w:r w:rsidRPr="00221BC0">
        <w:rPr>
          <w:rFonts w:ascii="Times New Roman" w:hAnsi="Times New Roman" w:cs="Times New Roman"/>
          <w:sz w:val="24"/>
          <w:szCs w:val="24"/>
        </w:rPr>
        <w:fldChar w:fldCharType="end"/>
      </w:r>
      <w:r w:rsidR="001772A6" w:rsidRPr="00221BC0">
        <w:rPr>
          <w:rFonts w:ascii="Times New Roman" w:hAnsi="Times New Roman" w:cs="Times New Roman"/>
          <w:sz w:val="24"/>
          <w:szCs w:val="24"/>
        </w:rPr>
        <w:t>: Feature Selection from Random Forest Classification</w:t>
      </w:r>
      <w:bookmarkEnd w:id="40"/>
    </w:p>
    <w:p w14:paraId="1B0FD661" w14:textId="6EB6A67C" w:rsidR="007A7C51" w:rsidRPr="00192035" w:rsidRDefault="00F61CCC" w:rsidP="0057637C">
      <w:pPr>
        <w:pStyle w:val="ListParagraph"/>
        <w:numPr>
          <w:ilvl w:val="0"/>
          <w:numId w:val="27"/>
        </w:num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As the first step, Random Forest model was implemented and Trained against Training </w:t>
      </w:r>
      <w:r w:rsidR="000B13C2" w:rsidRPr="00192035">
        <w:rPr>
          <w:rFonts w:ascii="Times New Roman" w:hAnsi="Times New Roman" w:cs="Times New Roman"/>
          <w:sz w:val="24"/>
          <w:szCs w:val="24"/>
        </w:rPr>
        <w:t>Data</w:t>
      </w:r>
      <w:r w:rsidRPr="00192035">
        <w:rPr>
          <w:rFonts w:ascii="Times New Roman" w:hAnsi="Times New Roman" w:cs="Times New Roman"/>
          <w:sz w:val="24"/>
          <w:szCs w:val="24"/>
        </w:rPr>
        <w:t xml:space="preserve"> Set</w:t>
      </w:r>
    </w:p>
    <w:p w14:paraId="34AFC9D7" w14:textId="02514949" w:rsidR="00F61CCC" w:rsidRPr="00192035" w:rsidRDefault="00DF2894" w:rsidP="0057637C">
      <w:pPr>
        <w:pStyle w:val="ListParagraph"/>
        <w:numPr>
          <w:ilvl w:val="0"/>
          <w:numId w:val="27"/>
        </w:num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First 1024 words which mostly influenced the Random </w:t>
      </w:r>
      <w:r w:rsidR="00D56412">
        <w:rPr>
          <w:rFonts w:ascii="Times New Roman" w:hAnsi="Times New Roman" w:cs="Times New Roman"/>
          <w:sz w:val="24"/>
          <w:szCs w:val="24"/>
        </w:rPr>
        <w:t>Forest’s decision was derived.</w:t>
      </w:r>
    </w:p>
    <w:p w14:paraId="0B6ED80C" w14:textId="5B4DE6A6" w:rsidR="00DF2894" w:rsidRPr="00192035" w:rsidRDefault="00DF2894" w:rsidP="0057637C">
      <w:pPr>
        <w:pStyle w:val="ListParagraph"/>
        <w:numPr>
          <w:ilvl w:val="0"/>
          <w:numId w:val="27"/>
        </w:num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The derived words were made as Input for the MLP </w:t>
      </w:r>
    </w:p>
    <w:p w14:paraId="569645D2" w14:textId="03753609" w:rsidR="00DF2894" w:rsidRDefault="00DF2894" w:rsidP="0057637C">
      <w:pPr>
        <w:pStyle w:val="ListParagraph"/>
        <w:numPr>
          <w:ilvl w:val="0"/>
          <w:numId w:val="27"/>
        </w:num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MLP was trained and Resul</w:t>
      </w:r>
      <w:r w:rsidR="000B13C2">
        <w:rPr>
          <w:rFonts w:ascii="Times New Roman" w:hAnsi="Times New Roman" w:cs="Times New Roman"/>
          <w:sz w:val="24"/>
          <w:szCs w:val="24"/>
        </w:rPr>
        <w:t>ts were obtained for Comparison</w:t>
      </w:r>
    </w:p>
    <w:p w14:paraId="49220DC0" w14:textId="54121EC4" w:rsidR="00F519F3" w:rsidRDefault="00F519F3" w:rsidP="00D56412">
      <w:pPr>
        <w:spacing w:line="360" w:lineRule="auto"/>
        <w:jc w:val="both"/>
        <w:rPr>
          <w:rFonts w:ascii="Times New Roman" w:hAnsi="Times New Roman" w:cs="Times New Roman"/>
          <w:sz w:val="24"/>
          <w:szCs w:val="24"/>
        </w:rPr>
      </w:pPr>
    </w:p>
    <w:p w14:paraId="77B359E7" w14:textId="686D5B7F" w:rsidR="001F6B17" w:rsidRPr="00C95AAF" w:rsidRDefault="008A56AD" w:rsidP="008A56AD">
      <w:pPr>
        <w:pStyle w:val="Heading3"/>
        <w:rPr>
          <w:rFonts w:ascii="Times New Roman" w:hAnsi="Times New Roman" w:cs="Times New Roman"/>
          <w:color w:val="auto"/>
        </w:rPr>
      </w:pPr>
      <w:bookmarkStart w:id="41" w:name="_Toc18319050"/>
      <w:r w:rsidRPr="00C95AAF">
        <w:rPr>
          <w:rFonts w:ascii="Times New Roman" w:hAnsi="Times New Roman" w:cs="Times New Roman"/>
          <w:color w:val="auto"/>
        </w:rPr>
        <w:lastRenderedPageBreak/>
        <w:t>3.2.3</w:t>
      </w:r>
      <w:r w:rsidR="008C200E" w:rsidRPr="00C95AAF">
        <w:rPr>
          <w:rFonts w:ascii="Times New Roman" w:hAnsi="Times New Roman" w:cs="Times New Roman"/>
          <w:color w:val="auto"/>
        </w:rPr>
        <w:t xml:space="preserve"> </w:t>
      </w:r>
      <w:r w:rsidR="001F6B17" w:rsidRPr="00C95AAF">
        <w:rPr>
          <w:rFonts w:ascii="Times New Roman" w:hAnsi="Times New Roman" w:cs="Times New Roman"/>
          <w:color w:val="auto"/>
        </w:rPr>
        <w:t>Convolution Neural Network</w:t>
      </w:r>
      <w:bookmarkEnd w:id="41"/>
    </w:p>
    <w:p w14:paraId="4D5CB88D" w14:textId="77777777" w:rsidR="008A56AD" w:rsidRDefault="008A56AD" w:rsidP="0057637C">
      <w:pPr>
        <w:spacing w:line="360" w:lineRule="auto"/>
        <w:jc w:val="both"/>
        <w:rPr>
          <w:rFonts w:ascii="Times New Roman" w:hAnsi="Times New Roman" w:cs="Times New Roman"/>
          <w:sz w:val="24"/>
          <w:szCs w:val="24"/>
        </w:rPr>
      </w:pPr>
    </w:p>
    <w:p w14:paraId="045DDF74" w14:textId="267031AF" w:rsidR="00DF2894" w:rsidRPr="00192035" w:rsidRDefault="00DF2894"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As the fourth model in this work, I evaluated the possibility of Convolution</w:t>
      </w:r>
      <w:r w:rsidR="00DD3EDC" w:rsidRPr="00192035">
        <w:rPr>
          <w:rFonts w:ascii="Times New Roman" w:hAnsi="Times New Roman" w:cs="Times New Roman"/>
          <w:sz w:val="24"/>
          <w:szCs w:val="24"/>
        </w:rPr>
        <w:t xml:space="preserve"> Neural</w:t>
      </w:r>
      <w:r w:rsidRPr="00192035">
        <w:rPr>
          <w:rFonts w:ascii="Times New Roman" w:hAnsi="Times New Roman" w:cs="Times New Roman"/>
          <w:sz w:val="24"/>
          <w:szCs w:val="24"/>
        </w:rPr>
        <w:t xml:space="preserve"> </w:t>
      </w:r>
      <w:r w:rsidR="00D56412">
        <w:rPr>
          <w:rFonts w:ascii="Times New Roman" w:hAnsi="Times New Roman" w:cs="Times New Roman"/>
          <w:sz w:val="24"/>
          <w:szCs w:val="24"/>
        </w:rPr>
        <w:t>Network being utilized in Text based</w:t>
      </w:r>
      <w:r w:rsidRPr="00192035">
        <w:rPr>
          <w:rFonts w:ascii="Times New Roman" w:hAnsi="Times New Roman" w:cs="Times New Roman"/>
          <w:sz w:val="24"/>
          <w:szCs w:val="24"/>
        </w:rPr>
        <w:t xml:space="preserve"> Document Classification. Convolution Neural Networks are mostly known for the Image Processing </w:t>
      </w:r>
      <w:r w:rsidR="00054A9F" w:rsidRPr="00192035">
        <w:rPr>
          <w:rFonts w:ascii="Times New Roman" w:hAnsi="Times New Roman" w:cs="Times New Roman"/>
          <w:sz w:val="24"/>
          <w:szCs w:val="24"/>
        </w:rPr>
        <w:t>such as Image Classification or Object detection etc</w:t>
      </w:r>
      <w:r w:rsidRPr="00192035">
        <w:rPr>
          <w:rFonts w:ascii="Times New Roman" w:hAnsi="Times New Roman" w:cs="Times New Roman"/>
          <w:sz w:val="24"/>
          <w:szCs w:val="24"/>
        </w:rPr>
        <w:t>.</w:t>
      </w:r>
    </w:p>
    <w:p w14:paraId="36053592" w14:textId="6AC83DC2" w:rsidR="005F63EC" w:rsidRPr="00192035" w:rsidRDefault="005F63EC"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Apart from Image processing, 1D Convolution Networks have been used in Natural Language Processing and other time series analysis problems. 2D Convolution networks mainly work</w:t>
      </w:r>
      <w:r w:rsidR="00D56412">
        <w:rPr>
          <w:rFonts w:ascii="Times New Roman" w:hAnsi="Times New Roman" w:cs="Times New Roman"/>
          <w:sz w:val="24"/>
          <w:szCs w:val="24"/>
        </w:rPr>
        <w:t>s o</w:t>
      </w:r>
      <w:r w:rsidRPr="00192035">
        <w:rPr>
          <w:rFonts w:ascii="Times New Roman" w:hAnsi="Times New Roman" w:cs="Times New Roman"/>
          <w:sz w:val="24"/>
          <w:szCs w:val="24"/>
        </w:rPr>
        <w:t>n color images as those are easily represented as 3D matrices.</w:t>
      </w:r>
    </w:p>
    <w:p w14:paraId="601684DD" w14:textId="5D9F9F41" w:rsidR="005F63EC" w:rsidRPr="00192035" w:rsidRDefault="005F63EC"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The focus </w:t>
      </w:r>
      <w:r w:rsidR="00A0278E" w:rsidRPr="00192035">
        <w:rPr>
          <w:rFonts w:ascii="Times New Roman" w:hAnsi="Times New Roman" w:cs="Times New Roman"/>
          <w:sz w:val="24"/>
          <w:szCs w:val="24"/>
        </w:rPr>
        <w:t>area</w:t>
      </w:r>
      <w:r w:rsidRPr="00192035">
        <w:rPr>
          <w:rFonts w:ascii="Times New Roman" w:hAnsi="Times New Roman" w:cs="Times New Roman"/>
          <w:sz w:val="24"/>
          <w:szCs w:val="24"/>
        </w:rPr>
        <w:t xml:space="preserve"> in this work was to study the possibility of representing a text documents as an image, more precisely as a gray scale image. That will allow a set of Training document</w:t>
      </w:r>
      <w:r w:rsidR="00D56412">
        <w:rPr>
          <w:rFonts w:ascii="Times New Roman" w:hAnsi="Times New Roman" w:cs="Times New Roman"/>
          <w:sz w:val="24"/>
          <w:szCs w:val="24"/>
        </w:rPr>
        <w:t>s</w:t>
      </w:r>
      <w:r w:rsidRPr="00192035">
        <w:rPr>
          <w:rFonts w:ascii="Times New Roman" w:hAnsi="Times New Roman" w:cs="Times New Roman"/>
          <w:sz w:val="24"/>
          <w:szCs w:val="24"/>
        </w:rPr>
        <w:t xml:space="preserve"> to be</w:t>
      </w:r>
      <w:r w:rsidR="00D56412">
        <w:rPr>
          <w:rFonts w:ascii="Times New Roman" w:hAnsi="Times New Roman" w:cs="Times New Roman"/>
          <w:sz w:val="24"/>
          <w:szCs w:val="24"/>
        </w:rPr>
        <w:t xml:space="preserve"> represented as a</w:t>
      </w:r>
      <w:r w:rsidRPr="00192035">
        <w:rPr>
          <w:rFonts w:ascii="Times New Roman" w:hAnsi="Times New Roman" w:cs="Times New Roman"/>
          <w:sz w:val="24"/>
          <w:szCs w:val="24"/>
        </w:rPr>
        <w:t xml:space="preserve"> 4D array where;</w:t>
      </w:r>
    </w:p>
    <w:p w14:paraId="2053736E" w14:textId="5F0C8898" w:rsidR="005F63EC" w:rsidRPr="00192035" w:rsidRDefault="005F63EC" w:rsidP="0057637C">
      <w:pPr>
        <w:pStyle w:val="ListParagraph"/>
        <w:numPr>
          <w:ilvl w:val="0"/>
          <w:numId w:val="28"/>
        </w:num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The first digit will represent the number of Training Documents in rows</w:t>
      </w:r>
    </w:p>
    <w:p w14:paraId="7EE12321" w14:textId="7F1A6144" w:rsidR="005F63EC" w:rsidRPr="00192035" w:rsidRDefault="005F63EC" w:rsidP="0057637C">
      <w:pPr>
        <w:pStyle w:val="ListParagraph"/>
        <w:numPr>
          <w:ilvl w:val="0"/>
          <w:numId w:val="28"/>
        </w:num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The second and third digits will represent the height and the width of the Image (Image = Document represented as Rows and Columns)</w:t>
      </w:r>
    </w:p>
    <w:p w14:paraId="14C52754" w14:textId="1FF50AAC" w:rsidR="005F63EC" w:rsidRPr="00192035" w:rsidRDefault="005F63EC" w:rsidP="0057637C">
      <w:pPr>
        <w:pStyle w:val="ListParagraph"/>
        <w:numPr>
          <w:ilvl w:val="0"/>
          <w:numId w:val="28"/>
        </w:num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Last digit will represent the Image considered is a Gray Scale (document is gone through feature reduction and already represented as vectorized array with ‘1’s and ‘0’s)</w:t>
      </w:r>
    </w:p>
    <w:p w14:paraId="16A736B6" w14:textId="7A645CCC" w:rsidR="005F63EC" w:rsidRPr="00192035" w:rsidRDefault="00A0278E"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An</w:t>
      </w:r>
      <w:r w:rsidR="00FE5F89">
        <w:rPr>
          <w:rFonts w:ascii="Times New Roman" w:hAnsi="Times New Roman" w:cs="Times New Roman"/>
          <w:sz w:val="24"/>
          <w:szCs w:val="24"/>
        </w:rPr>
        <w:t>d</w:t>
      </w:r>
      <w:r w:rsidRPr="00192035">
        <w:rPr>
          <w:rFonts w:ascii="Times New Roman" w:hAnsi="Times New Roman" w:cs="Times New Roman"/>
          <w:sz w:val="24"/>
          <w:szCs w:val="24"/>
        </w:rPr>
        <w:t xml:space="preserve"> once the set of documents are represented as images, the 2 D Convolution Matrix can be applied on that data set. Because 2 D Convolution Ma</w:t>
      </w:r>
      <w:r w:rsidR="00D56412">
        <w:rPr>
          <w:rFonts w:ascii="Times New Roman" w:hAnsi="Times New Roman" w:cs="Times New Roman"/>
          <w:sz w:val="24"/>
          <w:szCs w:val="24"/>
        </w:rPr>
        <w:t>trix would work best for any “</w:t>
      </w:r>
      <w:r w:rsidR="005E4C22">
        <w:rPr>
          <w:rFonts w:ascii="Times New Roman" w:hAnsi="Times New Roman" w:cs="Times New Roman"/>
          <w:sz w:val="24"/>
          <w:szCs w:val="24"/>
        </w:rPr>
        <w:t>spa</w:t>
      </w:r>
      <w:r w:rsidR="00D56412">
        <w:rPr>
          <w:rFonts w:ascii="Times New Roman" w:hAnsi="Times New Roman" w:cs="Times New Roman"/>
          <w:sz w:val="24"/>
          <w:szCs w:val="24"/>
        </w:rPr>
        <w:t>cial”</w:t>
      </w:r>
      <w:r w:rsidRPr="00192035">
        <w:rPr>
          <w:rFonts w:ascii="Times New Roman" w:hAnsi="Times New Roman" w:cs="Times New Roman"/>
          <w:sz w:val="24"/>
          <w:szCs w:val="24"/>
        </w:rPr>
        <w:t xml:space="preserve"> representation of data.</w:t>
      </w:r>
    </w:p>
    <w:p w14:paraId="608A0E3F" w14:textId="46C03D66" w:rsidR="00DD3EDC" w:rsidRPr="00192035" w:rsidRDefault="00FB0DDB"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For an example</w:t>
      </w:r>
      <w:r w:rsidR="00D56412">
        <w:rPr>
          <w:rFonts w:ascii="Times New Roman" w:hAnsi="Times New Roman" w:cs="Times New Roman"/>
          <w:sz w:val="24"/>
          <w:szCs w:val="24"/>
        </w:rPr>
        <w:t xml:space="preserve"> of spac</w:t>
      </w:r>
      <w:r w:rsidR="00A0278E" w:rsidRPr="00192035">
        <w:rPr>
          <w:rFonts w:ascii="Times New Roman" w:hAnsi="Times New Roman" w:cs="Times New Roman"/>
          <w:sz w:val="24"/>
          <w:szCs w:val="24"/>
        </w:rPr>
        <w:t xml:space="preserve">ial representation of a </w:t>
      </w:r>
      <w:r w:rsidR="00F973C0" w:rsidRPr="00192035">
        <w:rPr>
          <w:rFonts w:ascii="Times New Roman" w:hAnsi="Times New Roman" w:cs="Times New Roman"/>
          <w:sz w:val="24"/>
          <w:szCs w:val="24"/>
        </w:rPr>
        <w:t>text-based</w:t>
      </w:r>
      <w:r w:rsidR="00A0278E" w:rsidRPr="00192035">
        <w:rPr>
          <w:rFonts w:ascii="Times New Roman" w:hAnsi="Times New Roman" w:cs="Times New Roman"/>
          <w:sz w:val="24"/>
          <w:szCs w:val="24"/>
        </w:rPr>
        <w:t xml:space="preserve"> document</w:t>
      </w:r>
      <w:r w:rsidRPr="00192035">
        <w:rPr>
          <w:rFonts w:ascii="Times New Roman" w:hAnsi="Times New Roman" w:cs="Times New Roman"/>
          <w:sz w:val="24"/>
          <w:szCs w:val="24"/>
        </w:rPr>
        <w:t>;</w:t>
      </w:r>
    </w:p>
    <w:p w14:paraId="3A5046B7" w14:textId="0A190755" w:rsidR="00FB0DDB" w:rsidRPr="00192035" w:rsidRDefault="00FB0DDB"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Original Document</w:t>
      </w:r>
      <w:r w:rsidR="00FE5F89">
        <w:rPr>
          <w:rFonts w:ascii="Times New Roman" w:hAnsi="Times New Roman" w:cs="Times New Roman"/>
          <w:sz w:val="24"/>
          <w:szCs w:val="24"/>
        </w:rPr>
        <w:t xml:space="preserve"> Sample</w:t>
      </w:r>
      <w:r w:rsidRPr="00192035">
        <w:rPr>
          <w:rFonts w:ascii="Times New Roman" w:hAnsi="Times New Roman" w:cs="Times New Roman"/>
          <w:sz w:val="24"/>
          <w:szCs w:val="24"/>
        </w:rPr>
        <w:t>: [</w:t>
      </w:r>
      <w:r w:rsidR="0045735F" w:rsidRPr="0045735F">
        <w:rPr>
          <w:rFonts w:ascii="Times New Roman" w:hAnsi="Times New Roman" w:cs="Times New Roman"/>
          <w:i/>
          <w:sz w:val="24"/>
          <w:szCs w:val="24"/>
        </w:rPr>
        <w:t>Apart from Image processing, 1D Convolution Networks have been used in Natural Language Processing and other time series analysis problems. 2D Convolution networks mainly works on color images as those are easily represented as 3D m</w:t>
      </w:r>
      <w:r w:rsidR="0045735F">
        <w:rPr>
          <w:rFonts w:ascii="Times New Roman" w:hAnsi="Times New Roman" w:cs="Times New Roman"/>
          <w:i/>
          <w:sz w:val="24"/>
          <w:szCs w:val="24"/>
        </w:rPr>
        <w:t>e</w:t>
      </w:r>
      <w:r w:rsidR="0045735F" w:rsidRPr="0045735F">
        <w:rPr>
          <w:rFonts w:ascii="Times New Roman" w:hAnsi="Times New Roman" w:cs="Times New Roman"/>
          <w:i/>
          <w:sz w:val="24"/>
          <w:szCs w:val="24"/>
        </w:rPr>
        <w:t xml:space="preserve">trices </w:t>
      </w:r>
      <w:r w:rsidRPr="00192035">
        <w:rPr>
          <w:rFonts w:ascii="Times New Roman" w:hAnsi="Times New Roman" w:cs="Times New Roman"/>
          <w:sz w:val="24"/>
          <w:szCs w:val="24"/>
        </w:rPr>
        <w:t>]</w:t>
      </w:r>
    </w:p>
    <w:p w14:paraId="20FED517" w14:textId="4D8EA1A2" w:rsidR="00D56412" w:rsidRDefault="00FB0DDB"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Vectorized Document: </w:t>
      </w:r>
      <w:r w:rsidR="00D56412">
        <w:rPr>
          <w:rFonts w:ascii="Times New Roman" w:hAnsi="Times New Roman" w:cs="Times New Roman"/>
          <w:sz w:val="24"/>
          <w:szCs w:val="24"/>
        </w:rPr>
        <w:tab/>
      </w:r>
      <w:r w:rsidRPr="00192035">
        <w:rPr>
          <w:rFonts w:ascii="Times New Roman" w:hAnsi="Times New Roman" w:cs="Times New Roman"/>
          <w:sz w:val="24"/>
          <w:szCs w:val="24"/>
        </w:rPr>
        <w:t xml:space="preserve">[0   1   0   1   1   0   1   0   1   0   1   1   0   1   0   1   0   1   1   0   1   0   </w:t>
      </w:r>
    </w:p>
    <w:p w14:paraId="56F89B89" w14:textId="5D58FF05" w:rsidR="00FB0DDB" w:rsidRDefault="00FB0DDB" w:rsidP="00D56412">
      <w:pPr>
        <w:spacing w:line="360" w:lineRule="auto"/>
        <w:ind w:left="2160" w:firstLine="720"/>
        <w:jc w:val="both"/>
        <w:rPr>
          <w:rFonts w:ascii="Times New Roman" w:hAnsi="Times New Roman" w:cs="Times New Roman"/>
          <w:sz w:val="24"/>
          <w:szCs w:val="24"/>
        </w:rPr>
      </w:pPr>
      <w:r w:rsidRPr="00192035">
        <w:rPr>
          <w:rFonts w:ascii="Times New Roman" w:hAnsi="Times New Roman" w:cs="Times New Roman"/>
          <w:sz w:val="24"/>
          <w:szCs w:val="24"/>
        </w:rPr>
        <w:t>1   0   1   1   0   1]</w:t>
      </w:r>
    </w:p>
    <w:p w14:paraId="3A3C3EFB" w14:textId="3448F229" w:rsidR="00F519F3" w:rsidRDefault="00F519F3" w:rsidP="00D56412">
      <w:pPr>
        <w:spacing w:line="360" w:lineRule="auto"/>
        <w:ind w:left="2160" w:firstLine="720"/>
        <w:jc w:val="both"/>
        <w:rPr>
          <w:rFonts w:ascii="Times New Roman" w:hAnsi="Times New Roman" w:cs="Times New Roman"/>
          <w:sz w:val="24"/>
          <w:szCs w:val="24"/>
        </w:rPr>
      </w:pPr>
    </w:p>
    <w:p w14:paraId="6D7ED39A" w14:textId="77777777" w:rsidR="00F519F3" w:rsidRPr="00192035" w:rsidRDefault="00F519F3" w:rsidP="00D56412">
      <w:pPr>
        <w:spacing w:line="360" w:lineRule="auto"/>
        <w:ind w:left="2160" w:firstLine="720"/>
        <w:jc w:val="both"/>
        <w:rPr>
          <w:rFonts w:ascii="Times New Roman" w:hAnsi="Times New Roman" w:cs="Times New Roman"/>
          <w:sz w:val="24"/>
          <w:szCs w:val="24"/>
        </w:rPr>
      </w:pPr>
    </w:p>
    <w:p w14:paraId="2C796FCE" w14:textId="20076D8F" w:rsidR="00D56412" w:rsidRDefault="00D56412" w:rsidP="0057637C">
      <w:pPr>
        <w:spacing w:line="360" w:lineRule="auto"/>
        <w:jc w:val="both"/>
        <w:rPr>
          <w:rFonts w:ascii="Times New Roman" w:hAnsi="Times New Roman" w:cs="Times New Roman"/>
          <w:sz w:val="24"/>
          <w:szCs w:val="24"/>
        </w:rPr>
      </w:pPr>
    </w:p>
    <w:p w14:paraId="53854540" w14:textId="34E989D3" w:rsidR="00D56412" w:rsidRDefault="00D56412" w:rsidP="0057637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bidi="ta-IN"/>
        </w:rPr>
        <w:lastRenderedPageBreak/>
        <mc:AlternateContent>
          <mc:Choice Requires="wps">
            <w:drawing>
              <wp:anchor distT="0" distB="0" distL="114300" distR="114300" simplePos="0" relativeHeight="251838464" behindDoc="0" locked="0" layoutInCell="1" allowOverlap="1" wp14:anchorId="3EEA67AA" wp14:editId="3F6B0A06">
                <wp:simplePos x="0" y="0"/>
                <wp:positionH relativeFrom="column">
                  <wp:posOffset>1687496</wp:posOffset>
                </wp:positionH>
                <wp:positionV relativeFrom="paragraph">
                  <wp:posOffset>-24130</wp:posOffset>
                </wp:positionV>
                <wp:extent cx="1239253" cy="258645"/>
                <wp:effectExtent l="0" t="0" r="0" b="0"/>
                <wp:wrapNone/>
                <wp:docPr id="8" name="Text Box 8"/>
                <wp:cNvGraphicFramePr/>
                <a:graphic xmlns:a="http://schemas.openxmlformats.org/drawingml/2006/main">
                  <a:graphicData uri="http://schemas.microsoft.com/office/word/2010/wordprocessingShape">
                    <wps:wsp>
                      <wps:cNvSpPr txBox="1"/>
                      <wps:spPr>
                        <a:xfrm>
                          <a:off x="0" y="0"/>
                          <a:ext cx="1239253" cy="258645"/>
                        </a:xfrm>
                        <a:prstGeom prst="rect">
                          <a:avLst/>
                        </a:prstGeom>
                        <a:noFill/>
                        <a:ln w="6350">
                          <a:noFill/>
                        </a:ln>
                      </wps:spPr>
                      <wps:txbx>
                        <w:txbxContent>
                          <w:p w14:paraId="6B63FBC8" w14:textId="4400EF73" w:rsidR="005206A7" w:rsidRDefault="005206A7">
                            <w:r>
                              <w:t>200 Columns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EA67AA" id="Text Box 8" o:spid="_x0000_s1045" type="#_x0000_t202" style="position:absolute;left:0;text-align:left;margin-left:132.85pt;margin-top:-1.9pt;width:97.6pt;height:20.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" filled="f" stroked="f" strokeweight=".5pt">
                <v:textbox>
                  <w:txbxContent>
                    <w:p w14:paraId="6B63FBC8" w14:textId="4400EF73" w:rsidR="005206A7" w:rsidRDefault="005206A7">
                      <w:r>
                        <w:t>200 Columns</w:t>
                      </w:r>
                    </w:p>
                  </w:txbxContent>
                </v:textbox>
              </v:shape>
            </w:pict>
          </mc:Fallback>
        </mc:AlternateContent>
      </w:r>
      <w:r>
        <w:rPr>
          <w:rFonts w:ascii="Times New Roman" w:hAnsi="Times New Roman" w:cs="Times New Roman"/>
          <w:noProof/>
          <w:sz w:val="24"/>
          <w:szCs w:val="24"/>
          <w:lang w:bidi="ta-IN"/>
        </w:rPr>
        <mc:AlternateContent>
          <mc:Choice Requires="wps">
            <w:drawing>
              <wp:anchor distT="0" distB="0" distL="114300" distR="114300" simplePos="0" relativeHeight="251835392" behindDoc="0" locked="0" layoutInCell="1" allowOverlap="1" wp14:anchorId="4A732F5D" wp14:editId="78DAFFE8">
                <wp:simplePos x="0" y="0"/>
                <wp:positionH relativeFrom="column">
                  <wp:posOffset>1403350</wp:posOffset>
                </wp:positionH>
                <wp:positionV relativeFrom="paragraph">
                  <wp:posOffset>215900</wp:posOffset>
                </wp:positionV>
                <wp:extent cx="1409700" cy="0"/>
                <wp:effectExtent l="38100" t="76200" r="19050" b="95250"/>
                <wp:wrapNone/>
                <wp:docPr id="5" name="Straight Arrow Connector 5"/>
                <wp:cNvGraphicFramePr/>
                <a:graphic xmlns:a="http://schemas.openxmlformats.org/drawingml/2006/main">
                  <a:graphicData uri="http://schemas.microsoft.com/office/word/2010/wordprocessingShape">
                    <wps:wsp>
                      <wps:cNvCnPr/>
                      <wps:spPr>
                        <a:xfrm>
                          <a:off x="0" y="0"/>
                          <a:ext cx="14097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49460C" id="_x0000_t32" coordsize="21600,21600" o:spt="32" o:oned="t" path="m,l21600,21600e" filled="f">
                <v:path arrowok="t" fillok="f" o:connecttype="none"/>
                <o:lock v:ext="edit" shapetype="t"/>
              </v:shapetype>
              <v:shape id="Straight Arrow Connector 5" o:spid="_x0000_s1026" type="#_x0000_t32" style="position:absolute;margin-left:110.5pt;margin-top:17pt;width:111pt;height:0;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" strokecolor="#4472c4 [3204]" strokeweight=".5pt">
                <v:stroke startarrow="block" endarrow="block" joinstyle="miter"/>
              </v:shape>
            </w:pict>
          </mc:Fallback>
        </mc:AlternateContent>
      </w:r>
    </w:p>
    <w:p w14:paraId="310D42E5" w14:textId="6ED8B462" w:rsidR="00FB0DDB" w:rsidRPr="00192035" w:rsidRDefault="00D56412" w:rsidP="0057637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bidi="ta-IN"/>
        </w:rPr>
        <mc:AlternateContent>
          <mc:Choice Requires="wps">
            <w:drawing>
              <wp:anchor distT="0" distB="0" distL="114300" distR="114300" simplePos="0" relativeHeight="251837440" behindDoc="0" locked="0" layoutInCell="1" allowOverlap="1" wp14:anchorId="33858292" wp14:editId="6057A1ED">
                <wp:simplePos x="0" y="0"/>
                <wp:positionH relativeFrom="column">
                  <wp:posOffset>2883969</wp:posOffset>
                </wp:positionH>
                <wp:positionV relativeFrom="paragraph">
                  <wp:posOffset>44584</wp:posOffset>
                </wp:positionV>
                <wp:extent cx="45719" cy="1222174"/>
                <wp:effectExtent l="76200" t="38100" r="69215" b="54610"/>
                <wp:wrapNone/>
                <wp:docPr id="6" name="Straight Arrow Connector 6"/>
                <wp:cNvGraphicFramePr/>
                <a:graphic xmlns:a="http://schemas.openxmlformats.org/drawingml/2006/main">
                  <a:graphicData uri="http://schemas.microsoft.com/office/word/2010/wordprocessingShape">
                    <wps:wsp>
                      <wps:cNvCnPr/>
                      <wps:spPr>
                        <a:xfrm>
                          <a:off x="0" y="0"/>
                          <a:ext cx="45719" cy="1222174"/>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940194" id="Straight Arrow Connector 6" o:spid="_x0000_s1026" type="#_x0000_t32" style="position:absolute;margin-left:227.1pt;margin-top:3.5pt;width:3.6pt;height:96.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" strokecolor="#4472c4 [3204]" strokeweight=".5pt">
                <v:stroke startarrow="block" endarrow="block" joinstyle="miter"/>
              </v:shape>
            </w:pict>
          </mc:Fallback>
        </mc:AlternateContent>
      </w:r>
      <w:r w:rsidR="00FB0DDB" w:rsidRPr="00192035">
        <w:rPr>
          <w:rFonts w:ascii="Times New Roman" w:hAnsi="Times New Roman" w:cs="Times New Roman"/>
          <w:sz w:val="24"/>
          <w:szCs w:val="24"/>
        </w:rPr>
        <w:t>Image Representation: [ [0   1   0   1   1   0   1]</w:t>
      </w:r>
    </w:p>
    <w:p w14:paraId="14059598" w14:textId="081ED8AE" w:rsidR="00FB0DDB" w:rsidRPr="00192035" w:rsidRDefault="00D56412" w:rsidP="0057637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bidi="ta-IN"/>
        </w:rPr>
        <mc:AlternateContent>
          <mc:Choice Requires="wps">
            <w:drawing>
              <wp:anchor distT="0" distB="0" distL="114300" distR="114300" simplePos="0" relativeHeight="251840512" behindDoc="0" locked="0" layoutInCell="1" allowOverlap="1" wp14:anchorId="4AB361E9" wp14:editId="0A39361E">
                <wp:simplePos x="0" y="0"/>
                <wp:positionH relativeFrom="column">
                  <wp:posOffset>2869532</wp:posOffset>
                </wp:positionH>
                <wp:positionV relativeFrom="paragraph">
                  <wp:posOffset>89167</wp:posOffset>
                </wp:positionV>
                <wp:extent cx="739942" cy="258645"/>
                <wp:effectExtent l="0" t="0" r="0" b="0"/>
                <wp:wrapNone/>
                <wp:docPr id="9" name="Text Box 9"/>
                <wp:cNvGraphicFramePr/>
                <a:graphic xmlns:a="http://schemas.openxmlformats.org/drawingml/2006/main">
                  <a:graphicData uri="http://schemas.microsoft.com/office/word/2010/wordprocessingShape">
                    <wps:wsp>
                      <wps:cNvSpPr txBox="1"/>
                      <wps:spPr>
                        <a:xfrm>
                          <a:off x="0" y="0"/>
                          <a:ext cx="739942" cy="258645"/>
                        </a:xfrm>
                        <a:prstGeom prst="rect">
                          <a:avLst/>
                        </a:prstGeom>
                        <a:noFill/>
                        <a:ln w="6350">
                          <a:noFill/>
                        </a:ln>
                      </wps:spPr>
                      <wps:txbx>
                        <w:txbxContent>
                          <w:p w14:paraId="3BA69EA6" w14:textId="6F638A17" w:rsidR="005206A7" w:rsidRDefault="005206A7">
                            <w:r>
                              <w:t>100 Rows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B361E9" id="Text Box 9" o:spid="_x0000_s1046" type="#_x0000_t202" style="position:absolute;left:0;text-align:left;margin-left:225.95pt;margin-top:7pt;width:58.25pt;height:20.3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" filled="f" stroked="f" strokeweight=".5pt">
                <v:textbox>
                  <w:txbxContent>
                    <w:p w14:paraId="3BA69EA6" w14:textId="6F638A17" w:rsidR="005206A7" w:rsidRDefault="005206A7">
                      <w:r>
                        <w:t>100 Rows</w:t>
                      </w:r>
                    </w:p>
                  </w:txbxContent>
                </v:textbox>
              </v:shape>
            </w:pict>
          </mc:Fallback>
        </mc:AlternateContent>
      </w:r>
      <w:r w:rsidR="00FB0DDB" w:rsidRPr="00192035">
        <w:rPr>
          <w:rFonts w:ascii="Times New Roman" w:hAnsi="Times New Roman" w:cs="Times New Roman"/>
          <w:sz w:val="24"/>
          <w:szCs w:val="24"/>
        </w:rPr>
        <w:tab/>
      </w:r>
      <w:r w:rsidR="00FB0DDB" w:rsidRPr="00192035">
        <w:rPr>
          <w:rFonts w:ascii="Times New Roman" w:hAnsi="Times New Roman" w:cs="Times New Roman"/>
          <w:sz w:val="24"/>
          <w:szCs w:val="24"/>
        </w:rPr>
        <w:tab/>
      </w:r>
      <w:r w:rsidR="00FB0DDB" w:rsidRPr="00192035">
        <w:rPr>
          <w:rFonts w:ascii="Times New Roman" w:hAnsi="Times New Roman" w:cs="Times New Roman"/>
          <w:sz w:val="24"/>
          <w:szCs w:val="24"/>
        </w:rPr>
        <w:tab/>
      </w:r>
      <w:r w:rsidR="00A91905">
        <w:rPr>
          <w:rFonts w:ascii="Times New Roman" w:hAnsi="Times New Roman" w:cs="Times New Roman"/>
          <w:sz w:val="24"/>
          <w:szCs w:val="24"/>
        </w:rPr>
        <w:t xml:space="preserve"> </w:t>
      </w:r>
      <w:r w:rsidR="00FB0DDB" w:rsidRPr="00192035">
        <w:rPr>
          <w:rFonts w:ascii="Times New Roman" w:hAnsi="Times New Roman" w:cs="Times New Roman"/>
          <w:sz w:val="24"/>
          <w:szCs w:val="24"/>
        </w:rPr>
        <w:t>[0   1   0   1   1   0   1]</w:t>
      </w:r>
    </w:p>
    <w:p w14:paraId="7AEE70F0" w14:textId="105B519F" w:rsidR="00FB0DDB" w:rsidRPr="00192035" w:rsidRDefault="00FB0DDB"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ab/>
      </w:r>
      <w:r w:rsidRPr="00192035">
        <w:rPr>
          <w:rFonts w:ascii="Times New Roman" w:hAnsi="Times New Roman" w:cs="Times New Roman"/>
          <w:sz w:val="24"/>
          <w:szCs w:val="24"/>
        </w:rPr>
        <w:tab/>
      </w:r>
      <w:r w:rsidRPr="00192035">
        <w:rPr>
          <w:rFonts w:ascii="Times New Roman" w:hAnsi="Times New Roman" w:cs="Times New Roman"/>
          <w:sz w:val="24"/>
          <w:szCs w:val="24"/>
        </w:rPr>
        <w:tab/>
      </w:r>
      <w:r w:rsidR="00A91905">
        <w:rPr>
          <w:rFonts w:ascii="Times New Roman" w:hAnsi="Times New Roman" w:cs="Times New Roman"/>
          <w:sz w:val="24"/>
          <w:szCs w:val="24"/>
        </w:rPr>
        <w:t xml:space="preserve"> </w:t>
      </w:r>
      <w:r w:rsidRPr="00192035">
        <w:rPr>
          <w:rFonts w:ascii="Times New Roman" w:hAnsi="Times New Roman" w:cs="Times New Roman"/>
          <w:sz w:val="24"/>
          <w:szCs w:val="24"/>
        </w:rPr>
        <w:t>[0   1   0   1   1   0   1]</w:t>
      </w:r>
    </w:p>
    <w:p w14:paraId="5437E05D" w14:textId="7CF99E21" w:rsidR="00FB0DDB" w:rsidRPr="00192035" w:rsidRDefault="00FB0DDB"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ab/>
      </w:r>
      <w:r w:rsidRPr="00192035">
        <w:rPr>
          <w:rFonts w:ascii="Times New Roman" w:hAnsi="Times New Roman" w:cs="Times New Roman"/>
          <w:sz w:val="24"/>
          <w:szCs w:val="24"/>
        </w:rPr>
        <w:tab/>
      </w:r>
      <w:r w:rsidRPr="00192035">
        <w:rPr>
          <w:rFonts w:ascii="Times New Roman" w:hAnsi="Times New Roman" w:cs="Times New Roman"/>
          <w:sz w:val="24"/>
          <w:szCs w:val="24"/>
        </w:rPr>
        <w:tab/>
      </w:r>
      <w:r w:rsidR="00A91905">
        <w:rPr>
          <w:rFonts w:ascii="Times New Roman" w:hAnsi="Times New Roman" w:cs="Times New Roman"/>
          <w:sz w:val="24"/>
          <w:szCs w:val="24"/>
        </w:rPr>
        <w:t xml:space="preserve"> </w:t>
      </w:r>
      <w:r w:rsidRPr="00192035">
        <w:rPr>
          <w:rFonts w:ascii="Times New Roman" w:hAnsi="Times New Roman" w:cs="Times New Roman"/>
          <w:sz w:val="24"/>
          <w:szCs w:val="24"/>
        </w:rPr>
        <w:t>[0   1   0   1   1   0   1] ]</w:t>
      </w:r>
    </w:p>
    <w:p w14:paraId="12C621C3" w14:textId="651E5B3D" w:rsidR="00CC01AA" w:rsidRPr="00192035" w:rsidRDefault="00FE5F89"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One main advantage of this representation is, the order of word appearance is also well captured. None of the other techniques selected in this work considered the order of word appearance, hence the result of CNN was expected to be better over others</w:t>
      </w:r>
    </w:p>
    <w:p w14:paraId="7F87A695" w14:textId="416ED63D" w:rsidR="00A0278E" w:rsidRPr="00192035" w:rsidRDefault="00A0278E"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How the Convolution Neural Network worked compared to other three methodologies will be discussed in Chapter 4.</w:t>
      </w:r>
    </w:p>
    <w:p w14:paraId="0E024C6E" w14:textId="1841DC93" w:rsidR="00937EE9" w:rsidRPr="00472059" w:rsidRDefault="00CC01AA" w:rsidP="0057637C">
      <w:pPr>
        <w:spacing w:line="360" w:lineRule="auto"/>
        <w:jc w:val="both"/>
        <w:rPr>
          <w:rFonts w:ascii="Times New Roman" w:hAnsi="Times New Roman" w:cs="Times New Roman"/>
          <w:sz w:val="24"/>
          <w:szCs w:val="24"/>
          <w:u w:val="single"/>
        </w:rPr>
      </w:pPr>
      <w:r w:rsidRPr="00472059">
        <w:rPr>
          <w:rFonts w:ascii="Times New Roman" w:hAnsi="Times New Roman" w:cs="Times New Roman"/>
          <w:sz w:val="24"/>
          <w:szCs w:val="24"/>
          <w:u w:val="single"/>
        </w:rPr>
        <w:t>A</w:t>
      </w:r>
      <w:r w:rsidR="00937EE9" w:rsidRPr="00472059">
        <w:rPr>
          <w:rFonts w:ascii="Times New Roman" w:hAnsi="Times New Roman" w:cs="Times New Roman"/>
          <w:sz w:val="24"/>
          <w:szCs w:val="24"/>
          <w:u w:val="single"/>
        </w:rPr>
        <w:t>ctivation Function Used in this Work:</w:t>
      </w:r>
    </w:p>
    <w:p w14:paraId="460F2AB1" w14:textId="656BB263" w:rsidR="00937EE9" w:rsidRPr="00E24455" w:rsidRDefault="00937EE9" w:rsidP="0057637C">
      <w:pPr>
        <w:jc w:val="both"/>
        <w:rPr>
          <w:rFonts w:ascii="Times New Roman" w:hAnsi="Times New Roman" w:cs="Times New Roman"/>
          <w:sz w:val="28"/>
          <w:szCs w:val="24"/>
        </w:rPr>
      </w:pPr>
      <w:r w:rsidRPr="00E24455">
        <w:rPr>
          <w:rFonts w:ascii="Times New Roman" w:hAnsi="Times New Roman" w:cs="Times New Roman"/>
          <w:sz w:val="28"/>
          <w:szCs w:val="24"/>
        </w:rPr>
        <w:t>ReLU:</w:t>
      </w:r>
    </w:p>
    <w:p w14:paraId="4EE5A49D" w14:textId="4E60D394" w:rsidR="00937EE9" w:rsidRPr="00192035" w:rsidRDefault="00B767FE" w:rsidP="0057637C">
      <w:pPr>
        <w:pStyle w:val="graf"/>
        <w:shd w:val="clear" w:color="auto" w:fill="FFFFFF"/>
        <w:spacing w:before="90" w:beforeAutospacing="0" w:after="0" w:afterAutospacing="0" w:line="360" w:lineRule="auto"/>
        <w:jc w:val="both"/>
        <w:rPr>
          <w:rFonts w:eastAsiaTheme="minorHAnsi"/>
        </w:rPr>
      </w:pPr>
      <w:r>
        <w:rPr>
          <w:rFonts w:eastAsiaTheme="minorHAnsi"/>
        </w:rPr>
        <w:t>A</w:t>
      </w:r>
      <w:r w:rsidR="00937EE9" w:rsidRPr="00192035">
        <w:rPr>
          <w:rFonts w:eastAsiaTheme="minorHAnsi"/>
        </w:rPr>
        <w:t>rtificial neural networks use </w:t>
      </w:r>
      <w:hyperlink r:id="rId32" w:tgtFrame="_blank" w:history="1">
        <w:r w:rsidR="00937EE9" w:rsidRPr="00192035">
          <w:rPr>
            <w:rFonts w:eastAsiaTheme="minorHAnsi"/>
            <w:b/>
            <w:bCs/>
          </w:rPr>
          <w:t>rectified linear units</w:t>
        </w:r>
      </w:hyperlink>
      <w:r w:rsidR="00937EE9" w:rsidRPr="00192035">
        <w:rPr>
          <w:rFonts w:eastAsiaTheme="minorHAnsi"/>
        </w:rPr>
        <w:t xml:space="preserve"> (ReLUs) for the hidden layers. </w:t>
      </w:r>
      <w:r w:rsidR="001D5451">
        <w:rPr>
          <w:rFonts w:eastAsiaTheme="minorHAnsi"/>
        </w:rPr>
        <w:t xml:space="preserve">A ReLU </w:t>
      </w:r>
      <w:r w:rsidR="00937EE9" w:rsidRPr="00192035">
        <w:rPr>
          <w:rFonts w:eastAsiaTheme="minorHAnsi"/>
        </w:rPr>
        <w:t xml:space="preserve">has output 0 if the input is less than 0, and raw output otherwise. </w:t>
      </w:r>
      <w:r>
        <w:rPr>
          <w:rFonts w:eastAsiaTheme="minorHAnsi"/>
        </w:rPr>
        <w:t>I</w:t>
      </w:r>
      <w:r w:rsidR="00937EE9" w:rsidRPr="00192035">
        <w:rPr>
          <w:rFonts w:eastAsiaTheme="minorHAnsi"/>
        </w:rPr>
        <w:t>f the input is greater than 0</w:t>
      </w:r>
      <w:r w:rsidR="001D5451">
        <w:rPr>
          <w:rFonts w:eastAsiaTheme="minorHAnsi"/>
        </w:rPr>
        <w:t xml:space="preserve">, then the </w:t>
      </w:r>
      <w:r w:rsidR="00937EE9" w:rsidRPr="00192035">
        <w:rPr>
          <w:rFonts w:eastAsiaTheme="minorHAnsi"/>
        </w:rPr>
        <w:t xml:space="preserve">output is </w:t>
      </w:r>
      <w:r w:rsidR="001D5451">
        <w:rPr>
          <w:rFonts w:eastAsiaTheme="minorHAnsi"/>
        </w:rPr>
        <w:t xml:space="preserve">always </w:t>
      </w:r>
      <w:r w:rsidR="00937EE9" w:rsidRPr="00192035">
        <w:rPr>
          <w:rFonts w:eastAsiaTheme="minorHAnsi"/>
        </w:rPr>
        <w:t>equal to the input.</w:t>
      </w:r>
    </w:p>
    <w:p w14:paraId="191CC6CF" w14:textId="73384079" w:rsidR="00C278BC" w:rsidRPr="00192035" w:rsidRDefault="005E4C22" w:rsidP="0057637C">
      <w:pPr>
        <w:pStyle w:val="graf"/>
        <w:shd w:val="clear" w:color="auto" w:fill="FFFFFF"/>
        <w:spacing w:before="90" w:beforeAutospacing="0" w:after="0" w:afterAutospacing="0" w:line="360" w:lineRule="auto"/>
        <w:jc w:val="both"/>
        <w:rPr>
          <w:rFonts w:eastAsiaTheme="minorHAnsi"/>
        </w:rPr>
      </w:pPr>
      <w:r w:rsidRPr="00192035">
        <w:rPr>
          <w:noProof/>
          <w:lang w:bidi="ta-IN"/>
        </w:rPr>
        <w:drawing>
          <wp:anchor distT="0" distB="0" distL="114300" distR="114300" simplePos="0" relativeHeight="251766784" behindDoc="1" locked="0" layoutInCell="1" allowOverlap="1" wp14:anchorId="2AD86880" wp14:editId="47530277">
            <wp:simplePos x="0" y="0"/>
            <wp:positionH relativeFrom="column">
              <wp:posOffset>1852295</wp:posOffset>
            </wp:positionH>
            <wp:positionV relativeFrom="paragraph">
              <wp:posOffset>209550</wp:posOffset>
            </wp:positionV>
            <wp:extent cx="2111375" cy="1840230"/>
            <wp:effectExtent l="0" t="0" r="3175" b="7620"/>
            <wp:wrapTight wrapText="bothSides">
              <wp:wrapPolygon edited="0">
                <wp:start x="0" y="0"/>
                <wp:lineTo x="0" y="21466"/>
                <wp:lineTo x="21438" y="21466"/>
                <wp:lineTo x="21438"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111375" cy="1840230"/>
                    </a:xfrm>
                    <a:prstGeom prst="rect">
                      <a:avLst/>
                    </a:prstGeom>
                  </pic:spPr>
                </pic:pic>
              </a:graphicData>
            </a:graphic>
            <wp14:sizeRelH relativeFrom="page">
              <wp14:pctWidth>0</wp14:pctWidth>
            </wp14:sizeRelH>
            <wp14:sizeRelV relativeFrom="page">
              <wp14:pctHeight>0</wp14:pctHeight>
            </wp14:sizeRelV>
          </wp:anchor>
        </w:drawing>
      </w:r>
      <w:r w:rsidR="00C278BC" w:rsidRPr="00E24455">
        <w:rPr>
          <w:rFonts w:eastAsiaTheme="minorHAnsi"/>
        </w:rPr>
        <w:t>f(x) = max(0, x)</w:t>
      </w:r>
    </w:p>
    <w:p w14:paraId="29296909" w14:textId="3BEC4C4F" w:rsidR="00937EE9" w:rsidRPr="00192035" w:rsidRDefault="00937EE9" w:rsidP="0057637C">
      <w:pPr>
        <w:spacing w:line="360" w:lineRule="auto"/>
        <w:jc w:val="both"/>
        <w:rPr>
          <w:rFonts w:ascii="Times New Roman" w:hAnsi="Times New Roman" w:cs="Times New Roman"/>
          <w:sz w:val="24"/>
          <w:szCs w:val="24"/>
        </w:rPr>
      </w:pPr>
    </w:p>
    <w:p w14:paraId="2202D48A" w14:textId="1F6ED5A2" w:rsidR="00C278BC" w:rsidRPr="00192035" w:rsidRDefault="00C278BC" w:rsidP="0057637C">
      <w:pPr>
        <w:spacing w:line="360" w:lineRule="auto"/>
        <w:jc w:val="both"/>
        <w:rPr>
          <w:rFonts w:ascii="Times New Roman" w:hAnsi="Times New Roman" w:cs="Times New Roman"/>
          <w:sz w:val="24"/>
          <w:szCs w:val="24"/>
        </w:rPr>
      </w:pPr>
    </w:p>
    <w:p w14:paraId="3B5B4812" w14:textId="56FEB198" w:rsidR="002456A1" w:rsidRPr="00192035" w:rsidRDefault="002456A1" w:rsidP="0057637C">
      <w:pPr>
        <w:shd w:val="clear" w:color="auto" w:fill="FFFFFF"/>
        <w:spacing w:before="585" w:after="0" w:line="360" w:lineRule="auto"/>
        <w:jc w:val="both"/>
        <w:outlineLvl w:val="3"/>
        <w:rPr>
          <w:rFonts w:ascii="Times New Roman" w:eastAsia="Times New Roman" w:hAnsi="Times New Roman" w:cs="Times New Roman"/>
          <w:b/>
          <w:bCs/>
          <w:spacing w:val="-3"/>
          <w:sz w:val="24"/>
          <w:szCs w:val="24"/>
        </w:rPr>
      </w:pPr>
    </w:p>
    <w:p w14:paraId="21A0A4BE" w14:textId="77777777" w:rsidR="00A91905" w:rsidRDefault="00A91905" w:rsidP="00A91905"/>
    <w:p w14:paraId="71E2FF65" w14:textId="77777777" w:rsidR="00A91905" w:rsidRDefault="00A91905" w:rsidP="00A91905"/>
    <w:p w14:paraId="151AB175" w14:textId="1E258032" w:rsidR="002456A1" w:rsidRPr="00AD2AB5" w:rsidRDefault="00221BC0" w:rsidP="00221BC0">
      <w:pPr>
        <w:jc w:val="center"/>
        <w:rPr>
          <w:rFonts w:ascii="Times New Roman" w:hAnsi="Times New Roman" w:cs="Times New Roman"/>
        </w:rPr>
      </w:pPr>
      <w:bookmarkStart w:id="42" w:name="_Toc9380741"/>
      <w:r>
        <w:t xml:space="preserve">Figure 3. </w:t>
      </w:r>
      <w:r w:rsidR="00E16898">
        <w:rPr>
          <w:noProof/>
        </w:rPr>
        <w:fldChar w:fldCharType="begin"/>
      </w:r>
      <w:r w:rsidR="00E16898">
        <w:rPr>
          <w:noProof/>
        </w:rPr>
        <w:instrText xml:space="preserve"> SEQ Figure_3. \* ARABIC </w:instrText>
      </w:r>
      <w:r w:rsidR="00E16898">
        <w:rPr>
          <w:noProof/>
        </w:rPr>
        <w:fldChar w:fldCharType="separate"/>
      </w:r>
      <w:r>
        <w:rPr>
          <w:noProof/>
        </w:rPr>
        <w:t>8</w:t>
      </w:r>
      <w:r w:rsidR="00E16898">
        <w:rPr>
          <w:noProof/>
        </w:rPr>
        <w:fldChar w:fldCharType="end"/>
      </w:r>
      <w:r w:rsidR="00A91905" w:rsidRPr="00AD2AB5">
        <w:rPr>
          <w:rFonts w:ascii="Times New Roman" w:hAnsi="Times New Roman" w:cs="Times New Roman"/>
        </w:rPr>
        <w:t>: ReLU Graphical Representation</w:t>
      </w:r>
      <w:bookmarkEnd w:id="42"/>
    </w:p>
    <w:p w14:paraId="3D093BA5" w14:textId="6D552568" w:rsidR="00E24455" w:rsidRPr="00E24455" w:rsidRDefault="00E24455" w:rsidP="0057637C">
      <w:pPr>
        <w:jc w:val="both"/>
        <w:rPr>
          <w:rFonts w:ascii="Times New Roman" w:hAnsi="Times New Roman" w:cs="Times New Roman"/>
          <w:sz w:val="28"/>
          <w:szCs w:val="24"/>
        </w:rPr>
      </w:pPr>
      <w:r w:rsidRPr="00E24455">
        <w:rPr>
          <w:rFonts w:ascii="Times New Roman" w:hAnsi="Times New Roman" w:cs="Times New Roman"/>
          <w:sz w:val="28"/>
          <w:szCs w:val="24"/>
        </w:rPr>
        <w:t>Softmax</w:t>
      </w:r>
    </w:p>
    <w:p w14:paraId="057B0D24" w14:textId="6D443887" w:rsidR="00937EE9" w:rsidRPr="00192035" w:rsidRDefault="00313C0B" w:rsidP="0057637C">
      <w:pPr>
        <w:shd w:val="clear" w:color="auto" w:fill="FFFFFF"/>
        <w:spacing w:before="90" w:after="0" w:line="360" w:lineRule="auto"/>
        <w:jc w:val="both"/>
        <w:rPr>
          <w:rFonts w:ascii="Times New Roman" w:hAnsi="Times New Roman" w:cs="Times New Roman"/>
          <w:sz w:val="24"/>
          <w:szCs w:val="24"/>
        </w:rPr>
      </w:pPr>
      <w:r w:rsidRPr="00192035">
        <w:rPr>
          <w:rFonts w:ascii="Times New Roman" w:hAnsi="Times New Roman" w:cs="Times New Roman"/>
          <w:sz w:val="24"/>
          <w:szCs w:val="24"/>
        </w:rPr>
        <w:t>T</w:t>
      </w:r>
      <w:r w:rsidR="00937EE9" w:rsidRPr="00192035">
        <w:rPr>
          <w:rFonts w:ascii="Times New Roman" w:hAnsi="Times New Roman" w:cs="Times New Roman"/>
          <w:sz w:val="24"/>
          <w:szCs w:val="24"/>
        </w:rPr>
        <w:t>he </w:t>
      </w:r>
      <w:r w:rsidR="00E24455">
        <w:rPr>
          <w:rFonts w:ascii="Times New Roman" w:hAnsi="Times New Roman" w:cs="Times New Roman"/>
          <w:sz w:val="24"/>
          <w:szCs w:val="24"/>
        </w:rPr>
        <w:t>“</w:t>
      </w:r>
      <w:hyperlink r:id="rId34" w:tgtFrame="_blank" w:history="1">
        <w:r w:rsidR="00937EE9" w:rsidRPr="00E24455">
          <w:rPr>
            <w:rFonts w:ascii="Times New Roman" w:hAnsi="Times New Roman" w:cs="Times New Roman"/>
            <w:i/>
            <w:sz w:val="24"/>
            <w:szCs w:val="24"/>
          </w:rPr>
          <w:t>Softmax</w:t>
        </w:r>
        <w:r w:rsidR="00E24455">
          <w:rPr>
            <w:rFonts w:ascii="Times New Roman" w:hAnsi="Times New Roman" w:cs="Times New Roman"/>
            <w:sz w:val="24"/>
            <w:szCs w:val="24"/>
          </w:rPr>
          <w:t>”</w:t>
        </w:r>
        <w:r w:rsidR="00937EE9" w:rsidRPr="00192035">
          <w:rPr>
            <w:rFonts w:ascii="Times New Roman" w:hAnsi="Times New Roman" w:cs="Times New Roman"/>
            <w:sz w:val="24"/>
            <w:szCs w:val="24"/>
          </w:rPr>
          <w:t xml:space="preserve"> activation function</w:t>
        </w:r>
      </w:hyperlink>
      <w:r w:rsidR="00937EE9" w:rsidRPr="00192035">
        <w:rPr>
          <w:rFonts w:ascii="Times New Roman" w:hAnsi="Times New Roman" w:cs="Times New Roman"/>
          <w:sz w:val="24"/>
          <w:szCs w:val="24"/>
        </w:rPr>
        <w:t xml:space="preserve"> is </w:t>
      </w:r>
      <w:r w:rsidR="001D5451">
        <w:rPr>
          <w:rFonts w:ascii="Times New Roman" w:hAnsi="Times New Roman" w:cs="Times New Roman"/>
          <w:sz w:val="24"/>
          <w:szCs w:val="24"/>
        </w:rPr>
        <w:t xml:space="preserve">generally </w:t>
      </w:r>
      <w:r w:rsidR="00937EE9" w:rsidRPr="00192035">
        <w:rPr>
          <w:rFonts w:ascii="Times New Roman" w:hAnsi="Times New Roman" w:cs="Times New Roman"/>
          <w:sz w:val="24"/>
          <w:szCs w:val="24"/>
        </w:rPr>
        <w:t>used for multi-class classification</w:t>
      </w:r>
      <w:r w:rsidR="001D5451">
        <w:rPr>
          <w:rFonts w:ascii="Times New Roman" w:hAnsi="Times New Roman" w:cs="Times New Roman"/>
          <w:sz w:val="24"/>
          <w:szCs w:val="24"/>
        </w:rPr>
        <w:t xml:space="preserve"> </w:t>
      </w:r>
      <w:r w:rsidR="00E03612">
        <w:rPr>
          <w:rFonts w:ascii="Times New Roman" w:hAnsi="Times New Roman" w:cs="Times New Roman"/>
          <w:sz w:val="24"/>
          <w:szCs w:val="24"/>
        </w:rPr>
        <w:t>tasks</w:t>
      </w:r>
      <w:r w:rsidR="00937EE9" w:rsidRPr="00192035">
        <w:rPr>
          <w:rFonts w:ascii="Times New Roman" w:hAnsi="Times New Roman" w:cs="Times New Roman"/>
          <w:sz w:val="24"/>
          <w:szCs w:val="24"/>
        </w:rPr>
        <w:t xml:space="preserve">. </w:t>
      </w:r>
      <w:r w:rsidR="001D5451">
        <w:rPr>
          <w:rFonts w:ascii="Times New Roman" w:hAnsi="Times New Roman" w:cs="Times New Roman"/>
          <w:sz w:val="24"/>
          <w:szCs w:val="24"/>
        </w:rPr>
        <w:t xml:space="preserve">This </w:t>
      </w:r>
      <w:r w:rsidR="00937EE9" w:rsidRPr="00192035">
        <w:rPr>
          <w:rFonts w:ascii="Times New Roman" w:hAnsi="Times New Roman" w:cs="Times New Roman"/>
          <w:sz w:val="24"/>
          <w:szCs w:val="24"/>
        </w:rPr>
        <w:t xml:space="preserve">function calculates the probabilities distribution of </w:t>
      </w:r>
      <w:r w:rsidR="00E03612">
        <w:rPr>
          <w:rFonts w:ascii="Times New Roman" w:hAnsi="Times New Roman" w:cs="Times New Roman"/>
          <w:sz w:val="24"/>
          <w:szCs w:val="24"/>
        </w:rPr>
        <w:t>a particular</w:t>
      </w:r>
      <w:r w:rsidR="00937EE9" w:rsidRPr="00192035">
        <w:rPr>
          <w:rFonts w:ascii="Times New Roman" w:hAnsi="Times New Roman" w:cs="Times New Roman"/>
          <w:sz w:val="24"/>
          <w:szCs w:val="24"/>
        </w:rPr>
        <w:t xml:space="preserve"> event over ’</w:t>
      </w:r>
      <w:r w:rsidR="00937EE9" w:rsidRPr="00E24455">
        <w:rPr>
          <w:rFonts w:ascii="Times New Roman" w:hAnsi="Times New Roman" w:cs="Times New Roman"/>
          <w:i/>
          <w:sz w:val="28"/>
          <w:szCs w:val="24"/>
        </w:rPr>
        <w:t>n</w:t>
      </w:r>
      <w:r w:rsidR="00937EE9" w:rsidRPr="00192035">
        <w:rPr>
          <w:rFonts w:ascii="Times New Roman" w:hAnsi="Times New Roman" w:cs="Times New Roman"/>
          <w:sz w:val="24"/>
          <w:szCs w:val="24"/>
        </w:rPr>
        <w:t xml:space="preserve">’ different events. </w:t>
      </w:r>
      <w:r w:rsidR="001D5451">
        <w:rPr>
          <w:rFonts w:ascii="Times New Roman" w:hAnsi="Times New Roman" w:cs="Times New Roman"/>
          <w:sz w:val="24"/>
          <w:szCs w:val="24"/>
        </w:rPr>
        <w:t>As a summary</w:t>
      </w:r>
      <w:r w:rsidR="00937EE9" w:rsidRPr="00192035">
        <w:rPr>
          <w:rFonts w:ascii="Times New Roman" w:hAnsi="Times New Roman" w:cs="Times New Roman"/>
          <w:sz w:val="24"/>
          <w:szCs w:val="24"/>
        </w:rPr>
        <w:t xml:space="preserve">, this function will calculate the probabilities of each target class over all possible target </w:t>
      </w:r>
      <w:r w:rsidR="00847B71">
        <w:rPr>
          <w:rFonts w:ascii="Times New Roman" w:hAnsi="Times New Roman" w:cs="Times New Roman"/>
          <w:sz w:val="24"/>
          <w:szCs w:val="24"/>
        </w:rPr>
        <w:lastRenderedPageBreak/>
        <w:t>classes. Finally,</w:t>
      </w:r>
      <w:r w:rsidR="00937EE9" w:rsidRPr="00192035">
        <w:rPr>
          <w:rFonts w:ascii="Times New Roman" w:hAnsi="Times New Roman" w:cs="Times New Roman"/>
          <w:sz w:val="24"/>
          <w:szCs w:val="24"/>
        </w:rPr>
        <w:t xml:space="preserve"> </w:t>
      </w:r>
      <w:r w:rsidR="00E03612">
        <w:rPr>
          <w:rFonts w:ascii="Times New Roman" w:hAnsi="Times New Roman" w:cs="Times New Roman"/>
          <w:sz w:val="24"/>
          <w:szCs w:val="24"/>
        </w:rPr>
        <w:t xml:space="preserve">the target class for the given inputs could be determined by the </w:t>
      </w:r>
      <w:r w:rsidR="00937EE9" w:rsidRPr="00192035">
        <w:rPr>
          <w:rFonts w:ascii="Times New Roman" w:hAnsi="Times New Roman" w:cs="Times New Roman"/>
          <w:sz w:val="24"/>
          <w:szCs w:val="24"/>
        </w:rPr>
        <w:t>the calculated probabilities.</w:t>
      </w:r>
    </w:p>
    <w:p w14:paraId="3D1B5FD9" w14:textId="3830BE76" w:rsidR="00AA7071" w:rsidRPr="00192035" w:rsidRDefault="00AA7071" w:rsidP="0057637C">
      <w:pPr>
        <w:spacing w:line="360" w:lineRule="auto"/>
        <w:jc w:val="both"/>
        <w:rPr>
          <w:rFonts w:ascii="Times New Roman" w:hAnsi="Times New Roman" w:cs="Times New Roman"/>
          <w:sz w:val="24"/>
          <w:szCs w:val="24"/>
        </w:rPr>
      </w:pPr>
    </w:p>
    <w:p w14:paraId="410775D5" w14:textId="07FEE4B4" w:rsidR="00313C0B" w:rsidRPr="00192035" w:rsidRDefault="00313C0B"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In both Neural Network based methodologies, I used the </w:t>
      </w:r>
      <w:r w:rsidRPr="00E24455">
        <w:rPr>
          <w:rFonts w:ascii="Times New Roman" w:hAnsi="Times New Roman" w:cs="Times New Roman"/>
          <w:i/>
          <w:sz w:val="24"/>
          <w:szCs w:val="24"/>
        </w:rPr>
        <w:t>softmax</w:t>
      </w:r>
      <w:r w:rsidRPr="00192035">
        <w:rPr>
          <w:rFonts w:ascii="Times New Roman" w:hAnsi="Times New Roman" w:cs="Times New Roman"/>
          <w:sz w:val="24"/>
          <w:szCs w:val="24"/>
        </w:rPr>
        <w:t xml:space="preserve"> function at the output layer as it always gives probability values for each classification categories.</w:t>
      </w:r>
    </w:p>
    <w:p w14:paraId="181448F8" w14:textId="5918ACBB" w:rsidR="00EA6E8D" w:rsidRPr="00C95AAF" w:rsidRDefault="00472059" w:rsidP="00472059">
      <w:pPr>
        <w:pStyle w:val="Heading2"/>
        <w:rPr>
          <w:rFonts w:ascii="Times New Roman" w:hAnsi="Times New Roman" w:cs="Times New Roman"/>
          <w:color w:val="auto"/>
          <w:sz w:val="28"/>
          <w:szCs w:val="28"/>
        </w:rPr>
      </w:pPr>
      <w:bookmarkStart w:id="43" w:name="_Toc18319051"/>
      <w:r w:rsidRPr="00C95AAF">
        <w:rPr>
          <w:rFonts w:ascii="Times New Roman" w:hAnsi="Times New Roman" w:cs="Times New Roman"/>
          <w:color w:val="auto"/>
          <w:sz w:val="28"/>
          <w:szCs w:val="28"/>
        </w:rPr>
        <w:t>3.3</w:t>
      </w:r>
      <w:r w:rsidR="00EF2CDD" w:rsidRPr="00C95AAF">
        <w:rPr>
          <w:rFonts w:ascii="Times New Roman" w:hAnsi="Times New Roman" w:cs="Times New Roman"/>
          <w:color w:val="auto"/>
          <w:sz w:val="28"/>
          <w:szCs w:val="28"/>
        </w:rPr>
        <w:t xml:space="preserve"> </w:t>
      </w:r>
      <w:r w:rsidR="00EA6E8D" w:rsidRPr="00C95AAF">
        <w:rPr>
          <w:rFonts w:ascii="Times New Roman" w:hAnsi="Times New Roman" w:cs="Times New Roman"/>
          <w:color w:val="auto"/>
          <w:sz w:val="28"/>
          <w:szCs w:val="28"/>
        </w:rPr>
        <w:t>Testing against a known dataset</w:t>
      </w:r>
      <w:bookmarkEnd w:id="43"/>
    </w:p>
    <w:p w14:paraId="78FEE52A" w14:textId="77777777" w:rsidR="00EF2CDD" w:rsidRDefault="00EF2CDD" w:rsidP="0057637C">
      <w:pPr>
        <w:spacing w:line="360" w:lineRule="auto"/>
        <w:jc w:val="both"/>
        <w:rPr>
          <w:rFonts w:ascii="Times New Roman" w:hAnsi="Times New Roman" w:cs="Times New Roman"/>
          <w:sz w:val="24"/>
          <w:szCs w:val="24"/>
        </w:rPr>
      </w:pPr>
    </w:p>
    <w:p w14:paraId="24A20FDC" w14:textId="15458614" w:rsidR="00252C0E" w:rsidRPr="00192035" w:rsidRDefault="00252C0E"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Once </w:t>
      </w:r>
      <w:r w:rsidR="00812430">
        <w:rPr>
          <w:rFonts w:ascii="Times New Roman" w:hAnsi="Times New Roman" w:cs="Times New Roman"/>
          <w:sz w:val="24"/>
          <w:szCs w:val="24"/>
        </w:rPr>
        <w:t>training is completed with e</w:t>
      </w:r>
      <w:r w:rsidRPr="00192035">
        <w:rPr>
          <w:rFonts w:ascii="Times New Roman" w:hAnsi="Times New Roman" w:cs="Times New Roman"/>
          <w:sz w:val="24"/>
          <w:szCs w:val="24"/>
        </w:rPr>
        <w:t xml:space="preserve">nough training samples, the machine learning </w:t>
      </w:r>
      <w:r w:rsidR="00D56412">
        <w:rPr>
          <w:rFonts w:ascii="Times New Roman" w:hAnsi="Times New Roman" w:cs="Times New Roman"/>
          <w:sz w:val="24"/>
          <w:szCs w:val="24"/>
        </w:rPr>
        <w:t xml:space="preserve">model </w:t>
      </w:r>
      <w:r w:rsidR="00812430">
        <w:rPr>
          <w:rFonts w:ascii="Times New Roman" w:hAnsi="Times New Roman" w:cs="Times New Roman"/>
          <w:sz w:val="24"/>
          <w:szCs w:val="24"/>
        </w:rPr>
        <w:t xml:space="preserve">starts </w:t>
      </w:r>
      <w:r w:rsidR="00D56412">
        <w:rPr>
          <w:rFonts w:ascii="Times New Roman" w:hAnsi="Times New Roman" w:cs="Times New Roman"/>
          <w:sz w:val="24"/>
          <w:szCs w:val="24"/>
        </w:rPr>
        <w:t>mak</w:t>
      </w:r>
      <w:r w:rsidR="00812430">
        <w:rPr>
          <w:rFonts w:ascii="Times New Roman" w:hAnsi="Times New Roman" w:cs="Times New Roman"/>
          <w:sz w:val="24"/>
          <w:szCs w:val="24"/>
        </w:rPr>
        <w:t>ing</w:t>
      </w:r>
      <w:r w:rsidR="00D56412">
        <w:rPr>
          <w:rFonts w:ascii="Times New Roman" w:hAnsi="Times New Roman" w:cs="Times New Roman"/>
          <w:sz w:val="24"/>
          <w:szCs w:val="24"/>
        </w:rPr>
        <w:t xml:space="preserve"> actual</w:t>
      </w:r>
      <w:r w:rsidRPr="00192035">
        <w:rPr>
          <w:rFonts w:ascii="Times New Roman" w:hAnsi="Times New Roman" w:cs="Times New Roman"/>
          <w:sz w:val="24"/>
          <w:szCs w:val="24"/>
        </w:rPr>
        <w:t xml:space="preserve"> predictions. </w:t>
      </w:r>
      <w:r w:rsidR="00A46A4A">
        <w:rPr>
          <w:rFonts w:ascii="Times New Roman" w:hAnsi="Times New Roman" w:cs="Times New Roman"/>
          <w:sz w:val="24"/>
          <w:szCs w:val="24"/>
        </w:rPr>
        <w:t>In this process, the</w:t>
      </w:r>
      <w:r w:rsidRPr="00192035">
        <w:rPr>
          <w:rFonts w:ascii="Times New Roman" w:hAnsi="Times New Roman" w:cs="Times New Roman"/>
          <w:sz w:val="24"/>
          <w:szCs w:val="24"/>
        </w:rPr>
        <w:t xml:space="preserve"> same feature extractor is used to transform</w:t>
      </w:r>
      <w:r w:rsidR="00D56412">
        <w:rPr>
          <w:rFonts w:ascii="Times New Roman" w:hAnsi="Times New Roman" w:cs="Times New Roman"/>
          <w:sz w:val="24"/>
          <w:szCs w:val="24"/>
        </w:rPr>
        <w:t xml:space="preserve"> the</w:t>
      </w:r>
      <w:r w:rsidRPr="00192035">
        <w:rPr>
          <w:rFonts w:ascii="Times New Roman" w:hAnsi="Times New Roman" w:cs="Times New Roman"/>
          <w:sz w:val="24"/>
          <w:szCs w:val="24"/>
        </w:rPr>
        <w:t xml:space="preserve"> unseen text </w:t>
      </w:r>
      <w:r w:rsidR="00D56412">
        <w:rPr>
          <w:rFonts w:ascii="Times New Roman" w:hAnsi="Times New Roman" w:cs="Times New Roman"/>
          <w:sz w:val="24"/>
          <w:szCs w:val="24"/>
        </w:rPr>
        <w:t xml:space="preserve">in </w:t>
      </w:r>
      <w:r w:rsidRPr="00192035">
        <w:rPr>
          <w:rFonts w:ascii="Times New Roman" w:hAnsi="Times New Roman" w:cs="Times New Roman"/>
          <w:sz w:val="24"/>
          <w:szCs w:val="24"/>
        </w:rPr>
        <w:t>to feature sets which can be fed into the classification</w:t>
      </w:r>
      <w:r w:rsidR="00D56412">
        <w:rPr>
          <w:rFonts w:ascii="Times New Roman" w:hAnsi="Times New Roman" w:cs="Times New Roman"/>
          <w:sz w:val="24"/>
          <w:szCs w:val="24"/>
        </w:rPr>
        <w:t xml:space="preserve"> model </w:t>
      </w:r>
      <w:r w:rsidR="00A46A4A">
        <w:rPr>
          <w:rFonts w:ascii="Times New Roman" w:hAnsi="Times New Roman" w:cs="Times New Roman"/>
          <w:sz w:val="24"/>
          <w:szCs w:val="24"/>
        </w:rPr>
        <w:t>for</w:t>
      </w:r>
      <w:r w:rsidR="00D56412">
        <w:rPr>
          <w:rFonts w:ascii="Times New Roman" w:hAnsi="Times New Roman" w:cs="Times New Roman"/>
          <w:sz w:val="24"/>
          <w:szCs w:val="24"/>
        </w:rPr>
        <w:t xml:space="preserve"> </w:t>
      </w:r>
      <w:r w:rsidR="00A46A4A">
        <w:rPr>
          <w:rFonts w:ascii="Times New Roman" w:hAnsi="Times New Roman" w:cs="Times New Roman"/>
          <w:sz w:val="24"/>
          <w:szCs w:val="24"/>
        </w:rPr>
        <w:t>obtaining</w:t>
      </w:r>
      <w:r w:rsidR="00D56412">
        <w:rPr>
          <w:rFonts w:ascii="Times New Roman" w:hAnsi="Times New Roman" w:cs="Times New Roman"/>
          <w:sz w:val="24"/>
          <w:szCs w:val="24"/>
        </w:rPr>
        <w:t xml:space="preserve"> predictions</w:t>
      </w:r>
      <w:r w:rsidRPr="00192035">
        <w:rPr>
          <w:rFonts w:ascii="Times New Roman" w:hAnsi="Times New Roman" w:cs="Times New Roman"/>
          <w:sz w:val="24"/>
          <w:szCs w:val="24"/>
        </w:rPr>
        <w:t>:</w:t>
      </w:r>
    </w:p>
    <w:p w14:paraId="307FB537" w14:textId="2E57DDFE" w:rsidR="00252C0E" w:rsidRPr="00192035" w:rsidRDefault="00252C0E" w:rsidP="0057637C">
      <w:pPr>
        <w:spacing w:line="360" w:lineRule="auto"/>
        <w:jc w:val="both"/>
        <w:rPr>
          <w:rFonts w:ascii="Times New Roman" w:hAnsi="Times New Roman" w:cs="Times New Roman"/>
          <w:color w:val="2B3E51"/>
          <w:sz w:val="24"/>
          <w:szCs w:val="24"/>
          <w:shd w:val="clear" w:color="auto" w:fill="FFFFFF"/>
        </w:rPr>
      </w:pPr>
    </w:p>
    <w:p w14:paraId="7BEC1909" w14:textId="7C70EB28" w:rsidR="00252C0E" w:rsidRPr="00192035" w:rsidRDefault="00DA1932" w:rsidP="0057637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bidi="ta-IN"/>
        </w:rPr>
        <w:drawing>
          <wp:inline distT="0" distB="0" distL="0" distR="0" wp14:anchorId="44E2A728" wp14:editId="4556DED1">
            <wp:extent cx="5987356" cy="829994"/>
            <wp:effectExtent l="0" t="0" r="0" b="825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1376" cy="841641"/>
                    </a:xfrm>
                    <a:prstGeom prst="rect">
                      <a:avLst/>
                    </a:prstGeom>
                    <a:noFill/>
                    <a:ln>
                      <a:noFill/>
                    </a:ln>
                  </pic:spPr>
                </pic:pic>
              </a:graphicData>
            </a:graphic>
          </wp:inline>
        </w:drawing>
      </w:r>
    </w:p>
    <w:p w14:paraId="42E64ECC" w14:textId="17D5D870" w:rsidR="002456A1" w:rsidRPr="00221BC0" w:rsidRDefault="00221BC0" w:rsidP="00221BC0">
      <w:pPr>
        <w:jc w:val="center"/>
        <w:rPr>
          <w:sz w:val="24"/>
          <w:szCs w:val="24"/>
        </w:rPr>
      </w:pPr>
      <w:bookmarkStart w:id="44" w:name="_Toc9380742"/>
      <w:r w:rsidRPr="00221BC0">
        <w:rPr>
          <w:sz w:val="24"/>
          <w:szCs w:val="24"/>
        </w:rPr>
        <w:t xml:space="preserve">Figure 3. </w:t>
      </w:r>
      <w:r w:rsidRPr="00221BC0">
        <w:rPr>
          <w:rFonts w:ascii="Times New Roman" w:hAnsi="Times New Roman" w:cs="Times New Roman"/>
          <w:sz w:val="24"/>
          <w:szCs w:val="24"/>
        </w:rPr>
        <w:fldChar w:fldCharType="begin"/>
      </w:r>
      <w:r w:rsidRPr="00221BC0">
        <w:rPr>
          <w:rFonts w:ascii="Times New Roman" w:hAnsi="Times New Roman" w:cs="Times New Roman"/>
          <w:sz w:val="24"/>
          <w:szCs w:val="24"/>
        </w:rPr>
        <w:instrText xml:space="preserve"> SEQ Figure_3. \* ARABIC </w:instrText>
      </w:r>
      <w:r w:rsidRPr="00221BC0">
        <w:rPr>
          <w:rFonts w:ascii="Times New Roman" w:hAnsi="Times New Roman" w:cs="Times New Roman"/>
          <w:sz w:val="24"/>
          <w:szCs w:val="24"/>
        </w:rPr>
        <w:fldChar w:fldCharType="separate"/>
      </w:r>
      <w:r w:rsidRPr="00221BC0">
        <w:rPr>
          <w:rFonts w:ascii="Times New Roman" w:hAnsi="Times New Roman" w:cs="Times New Roman"/>
          <w:noProof/>
          <w:sz w:val="24"/>
          <w:szCs w:val="24"/>
        </w:rPr>
        <w:t>9</w:t>
      </w:r>
      <w:r w:rsidRPr="00221BC0">
        <w:rPr>
          <w:rFonts w:ascii="Times New Roman" w:hAnsi="Times New Roman" w:cs="Times New Roman"/>
          <w:sz w:val="24"/>
          <w:szCs w:val="24"/>
        </w:rPr>
        <w:fldChar w:fldCharType="end"/>
      </w:r>
      <w:r w:rsidR="00DA1932" w:rsidRPr="00221BC0">
        <w:rPr>
          <w:sz w:val="24"/>
          <w:szCs w:val="24"/>
        </w:rPr>
        <w:t>: Testing A</w:t>
      </w:r>
      <w:r w:rsidR="00820004" w:rsidRPr="00221BC0">
        <w:rPr>
          <w:sz w:val="24"/>
          <w:szCs w:val="24"/>
        </w:rPr>
        <w:t>gainst a Pre-Labeled</w:t>
      </w:r>
      <w:r w:rsidR="00DA1932" w:rsidRPr="00221BC0">
        <w:rPr>
          <w:sz w:val="24"/>
          <w:szCs w:val="24"/>
        </w:rPr>
        <w:t xml:space="preserve"> Data Set</w:t>
      </w:r>
      <w:bookmarkEnd w:id="44"/>
    </w:p>
    <w:p w14:paraId="2ADDE8FD" w14:textId="1F8C477F" w:rsidR="002456A1" w:rsidRDefault="002456A1" w:rsidP="0057637C">
      <w:pPr>
        <w:spacing w:line="360" w:lineRule="auto"/>
        <w:jc w:val="both"/>
        <w:rPr>
          <w:rFonts w:ascii="Times New Roman" w:hAnsi="Times New Roman" w:cs="Times New Roman"/>
          <w:sz w:val="24"/>
          <w:szCs w:val="24"/>
          <w:highlight w:val="lightGray"/>
        </w:rPr>
      </w:pPr>
    </w:p>
    <w:p w14:paraId="4E34ABBE" w14:textId="5D0494E5" w:rsidR="00EF2CDD" w:rsidRPr="00C95AAF" w:rsidRDefault="00472059" w:rsidP="00472059">
      <w:pPr>
        <w:pStyle w:val="Heading2"/>
        <w:shd w:val="clear" w:color="auto" w:fill="FFFFFF" w:themeFill="background1"/>
        <w:rPr>
          <w:rFonts w:ascii="Times New Roman" w:hAnsi="Times New Roman" w:cs="Times New Roman"/>
          <w:color w:val="auto"/>
          <w:sz w:val="28"/>
        </w:rPr>
      </w:pPr>
      <w:bookmarkStart w:id="45" w:name="_Toc18319052"/>
      <w:r w:rsidRPr="00C95AAF">
        <w:rPr>
          <w:rFonts w:ascii="Times New Roman" w:hAnsi="Times New Roman" w:cs="Times New Roman"/>
          <w:color w:val="auto"/>
          <w:sz w:val="28"/>
        </w:rPr>
        <w:t>3.4</w:t>
      </w:r>
      <w:r w:rsidR="00EF2CDD" w:rsidRPr="00C95AAF">
        <w:rPr>
          <w:rFonts w:ascii="Times New Roman" w:hAnsi="Times New Roman" w:cs="Times New Roman"/>
          <w:color w:val="auto"/>
          <w:sz w:val="28"/>
        </w:rPr>
        <w:t xml:space="preserve"> Performance Evaluation</w:t>
      </w:r>
      <w:bookmarkEnd w:id="45"/>
    </w:p>
    <w:p w14:paraId="47B7CC77" w14:textId="77777777" w:rsidR="00EF2CDD" w:rsidRDefault="00EF2CDD" w:rsidP="00EF2CDD">
      <w:pPr>
        <w:spacing w:line="360" w:lineRule="auto"/>
        <w:jc w:val="both"/>
        <w:rPr>
          <w:rFonts w:ascii="Times New Roman" w:hAnsi="Times New Roman" w:cs="Times New Roman"/>
          <w:sz w:val="24"/>
          <w:szCs w:val="24"/>
        </w:rPr>
      </w:pPr>
    </w:p>
    <w:p w14:paraId="24D7FB77" w14:textId="024FBAA4" w:rsidR="003E36B9" w:rsidRPr="00EF2CDD" w:rsidRDefault="003E36B9" w:rsidP="00EF2CDD">
      <w:pPr>
        <w:spacing w:line="360" w:lineRule="auto"/>
        <w:jc w:val="both"/>
        <w:rPr>
          <w:rFonts w:ascii="Times New Roman" w:hAnsi="Times New Roman" w:cs="Times New Roman"/>
          <w:sz w:val="24"/>
          <w:szCs w:val="24"/>
          <w:highlight w:val="lightGray"/>
        </w:rPr>
      </w:pPr>
      <w:r w:rsidRPr="00EF2CDD">
        <w:rPr>
          <w:rFonts w:ascii="Times New Roman" w:hAnsi="Times New Roman" w:cs="Times New Roman"/>
          <w:sz w:val="24"/>
          <w:szCs w:val="24"/>
        </w:rPr>
        <w:t>‘Percentage Error’ was used in all evaluations which can be expressed as below;</w:t>
      </w:r>
    </w:p>
    <w:p w14:paraId="26A291C9" w14:textId="0C358C25" w:rsidR="003E36B9" w:rsidRPr="005866BE" w:rsidRDefault="003E36B9" w:rsidP="0057637C">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M = </w:t>
      </w:r>
      <m:oMath>
        <m:f>
          <m:fPr>
            <m:ctrlPr>
              <w:rPr>
                <w:rFonts w:ascii="Cambria Math" w:hAnsi="Cambria Math" w:cs="Times New Roman"/>
                <w:i/>
                <w:sz w:val="32"/>
                <w:szCs w:val="24"/>
              </w:rPr>
            </m:ctrlPr>
          </m:fPr>
          <m:num>
            <m:r>
              <w:rPr>
                <w:rFonts w:ascii="Cambria Math" w:hAnsi="Cambria Math" w:cs="Times New Roman"/>
                <w:sz w:val="32"/>
                <w:szCs w:val="24"/>
              </w:rPr>
              <m:t>100%</m:t>
            </m:r>
          </m:num>
          <m:den>
            <m:r>
              <w:rPr>
                <w:rFonts w:ascii="Cambria Math" w:hAnsi="Cambria Math" w:cs="Times New Roman"/>
                <w:sz w:val="32"/>
                <w:szCs w:val="24"/>
              </w:rPr>
              <m:t>n</m:t>
            </m:r>
          </m:den>
        </m:f>
      </m:oMath>
      <w:r w:rsidR="005866BE">
        <w:rPr>
          <w:rFonts w:ascii="Times New Roman" w:eastAsiaTheme="minorEastAsia" w:hAnsi="Times New Roman" w:cs="Times New Roman"/>
          <w:sz w:val="32"/>
          <w:szCs w:val="24"/>
        </w:rPr>
        <w:t xml:space="preserve"> </w:t>
      </w:r>
      <w:r w:rsidR="005866BE" w:rsidRPr="005866BE">
        <w:rPr>
          <w:rFonts w:ascii="Times New Roman" w:eastAsiaTheme="minorEastAsia" w:hAnsi="Times New Roman" w:cs="Times New Roman"/>
          <w:i/>
          <w:sz w:val="28"/>
          <w:szCs w:val="24"/>
        </w:rPr>
        <w:t>(n – n</w:t>
      </w:r>
      <w:r w:rsidR="005866BE" w:rsidRPr="005866BE">
        <w:rPr>
          <w:rFonts w:ascii="Times New Roman" w:eastAsiaTheme="minorEastAsia" w:hAnsi="Times New Roman" w:cs="Times New Roman"/>
          <w:i/>
          <w:sz w:val="28"/>
          <w:szCs w:val="24"/>
          <w:vertAlign w:val="subscript"/>
        </w:rPr>
        <w:t>s</w:t>
      </w:r>
      <w:r w:rsidR="005866BE" w:rsidRPr="005866BE">
        <w:rPr>
          <w:rFonts w:ascii="Times New Roman" w:eastAsiaTheme="minorEastAsia" w:hAnsi="Times New Roman" w:cs="Times New Roman"/>
          <w:i/>
          <w:sz w:val="28"/>
          <w:szCs w:val="24"/>
        </w:rPr>
        <w:t>)</w:t>
      </w:r>
      <w:r w:rsidR="005866BE">
        <w:rPr>
          <w:rFonts w:ascii="Times New Roman" w:eastAsiaTheme="minorEastAsia" w:hAnsi="Times New Roman" w:cs="Times New Roman"/>
          <w:i/>
          <w:sz w:val="28"/>
          <w:szCs w:val="24"/>
        </w:rPr>
        <w:t>;</w:t>
      </w:r>
      <w:r w:rsidR="005866BE">
        <w:rPr>
          <w:rFonts w:ascii="Times New Roman" w:eastAsiaTheme="minorEastAsia" w:hAnsi="Times New Roman" w:cs="Times New Roman"/>
          <w:i/>
          <w:sz w:val="28"/>
          <w:szCs w:val="24"/>
        </w:rPr>
        <w:tab/>
        <w:t xml:space="preserve"> </w:t>
      </w:r>
      <w:r w:rsidR="005866BE">
        <w:rPr>
          <w:rFonts w:ascii="Times New Roman" w:eastAsiaTheme="minorEastAsia" w:hAnsi="Times New Roman" w:cs="Times New Roman"/>
          <w:i/>
          <w:sz w:val="24"/>
          <w:szCs w:val="24"/>
        </w:rPr>
        <w:t>where</w:t>
      </w:r>
      <w:r w:rsidR="005866BE" w:rsidRPr="005866BE">
        <w:rPr>
          <w:rFonts w:ascii="Times New Roman" w:eastAsiaTheme="minorEastAsia" w:hAnsi="Times New Roman" w:cs="Times New Roman"/>
          <w:i/>
          <w:sz w:val="28"/>
          <w:szCs w:val="24"/>
        </w:rPr>
        <w:t xml:space="preserve"> n</w:t>
      </w:r>
      <w:r w:rsidR="005866BE" w:rsidRPr="005866BE">
        <w:rPr>
          <w:rFonts w:ascii="Times New Roman" w:eastAsiaTheme="minorEastAsia" w:hAnsi="Times New Roman" w:cs="Times New Roman"/>
          <w:i/>
          <w:sz w:val="28"/>
          <w:szCs w:val="24"/>
          <w:vertAlign w:val="subscript"/>
        </w:rPr>
        <w:t>s</w:t>
      </w:r>
      <w:r w:rsidR="005866BE">
        <w:rPr>
          <w:rFonts w:ascii="Times New Roman" w:eastAsiaTheme="minorEastAsia" w:hAnsi="Times New Roman" w:cs="Times New Roman"/>
          <w:i/>
          <w:sz w:val="24"/>
          <w:szCs w:val="24"/>
        </w:rPr>
        <w:t xml:space="preserve"> is number of successful predicti</w:t>
      </w:r>
      <w:r w:rsidR="004139AE">
        <w:rPr>
          <w:rFonts w:ascii="Times New Roman" w:eastAsiaTheme="minorEastAsia" w:hAnsi="Times New Roman" w:cs="Times New Roman"/>
          <w:i/>
          <w:sz w:val="24"/>
          <w:szCs w:val="24"/>
        </w:rPr>
        <w:t>on, n is the number of test cases</w:t>
      </w:r>
    </w:p>
    <w:p w14:paraId="565AD893" w14:textId="1F35234A" w:rsidR="00221BC0" w:rsidRDefault="00D56412"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For</w:t>
      </w:r>
      <w:r w:rsidR="00DF502E">
        <w:rPr>
          <w:rFonts w:ascii="Times New Roman" w:hAnsi="Times New Roman" w:cs="Times New Roman"/>
          <w:sz w:val="24"/>
          <w:szCs w:val="24"/>
        </w:rPr>
        <w:t xml:space="preserve"> </w:t>
      </w:r>
      <w:r>
        <w:rPr>
          <w:rFonts w:ascii="Times New Roman" w:hAnsi="Times New Roman" w:cs="Times New Roman"/>
          <w:sz w:val="24"/>
          <w:szCs w:val="24"/>
        </w:rPr>
        <w:t>visualization purposes</w:t>
      </w:r>
      <w:r w:rsidR="005866BE">
        <w:rPr>
          <w:rFonts w:ascii="Times New Roman" w:hAnsi="Times New Roman" w:cs="Times New Roman"/>
          <w:sz w:val="24"/>
          <w:szCs w:val="24"/>
        </w:rPr>
        <w:t>, Heat Maps were created against each test case which is presented in Chapter 5.</w:t>
      </w:r>
    </w:p>
    <w:p w14:paraId="549799A2" w14:textId="77777777" w:rsidR="00221BC0" w:rsidRDefault="00221BC0">
      <w:pPr>
        <w:rPr>
          <w:rFonts w:ascii="Times New Roman" w:hAnsi="Times New Roman" w:cs="Times New Roman"/>
          <w:sz w:val="24"/>
          <w:szCs w:val="24"/>
        </w:rPr>
      </w:pPr>
      <w:r>
        <w:rPr>
          <w:rFonts w:ascii="Times New Roman" w:hAnsi="Times New Roman" w:cs="Times New Roman"/>
          <w:sz w:val="24"/>
          <w:szCs w:val="24"/>
        </w:rPr>
        <w:br w:type="page"/>
      </w:r>
    </w:p>
    <w:p w14:paraId="1169BD39" w14:textId="6BD3BEE3" w:rsidR="000D7034" w:rsidRPr="00C95AAF" w:rsidRDefault="00BD4ADB" w:rsidP="00346153">
      <w:pPr>
        <w:pStyle w:val="Heading1"/>
        <w:rPr>
          <w:rFonts w:ascii="Times New Roman" w:hAnsi="Times New Roman" w:cs="Times New Roman"/>
          <w:b/>
          <w:color w:val="auto"/>
        </w:rPr>
      </w:pPr>
      <w:bookmarkStart w:id="46" w:name="_Toc18319053"/>
      <w:r w:rsidRPr="00C95AAF">
        <w:rPr>
          <w:rFonts w:ascii="Times New Roman" w:hAnsi="Times New Roman" w:cs="Times New Roman"/>
          <w:b/>
          <w:color w:val="auto"/>
        </w:rPr>
        <w:lastRenderedPageBreak/>
        <w:t>C</w:t>
      </w:r>
      <w:r w:rsidR="000D7034" w:rsidRPr="00C95AAF">
        <w:rPr>
          <w:rFonts w:ascii="Times New Roman" w:hAnsi="Times New Roman" w:cs="Times New Roman"/>
          <w:b/>
          <w:color w:val="auto"/>
        </w:rPr>
        <w:t>hapter 4: Implementation</w:t>
      </w:r>
      <w:bookmarkEnd w:id="46"/>
    </w:p>
    <w:p w14:paraId="3111B9A2" w14:textId="77777777" w:rsidR="00BD4ADB" w:rsidRDefault="00BD4ADB" w:rsidP="0057637C">
      <w:pPr>
        <w:spacing w:line="360" w:lineRule="auto"/>
        <w:jc w:val="both"/>
        <w:rPr>
          <w:rFonts w:ascii="Times New Roman" w:hAnsi="Times New Roman" w:cs="Times New Roman"/>
          <w:sz w:val="28"/>
          <w:szCs w:val="28"/>
        </w:rPr>
      </w:pPr>
    </w:p>
    <w:p w14:paraId="28BC19DA" w14:textId="01ACC51B" w:rsidR="0000167E" w:rsidRPr="00C95AAF" w:rsidRDefault="0098223B" w:rsidP="0098223B">
      <w:pPr>
        <w:pStyle w:val="Heading2"/>
        <w:rPr>
          <w:rFonts w:ascii="Times New Roman" w:hAnsi="Times New Roman" w:cs="Times New Roman"/>
          <w:color w:val="auto"/>
          <w:sz w:val="28"/>
          <w:szCs w:val="28"/>
        </w:rPr>
      </w:pPr>
      <w:bookmarkStart w:id="47" w:name="_Toc18319054"/>
      <w:r w:rsidRPr="00C95AAF">
        <w:rPr>
          <w:rFonts w:ascii="Times New Roman" w:hAnsi="Times New Roman" w:cs="Times New Roman"/>
          <w:color w:val="auto"/>
          <w:sz w:val="28"/>
          <w:szCs w:val="28"/>
        </w:rPr>
        <w:t xml:space="preserve">4.1 </w:t>
      </w:r>
      <w:r w:rsidR="00E96BD7" w:rsidRPr="00C95AAF">
        <w:rPr>
          <w:rFonts w:ascii="Times New Roman" w:hAnsi="Times New Roman" w:cs="Times New Roman"/>
          <w:color w:val="auto"/>
          <w:sz w:val="28"/>
          <w:szCs w:val="28"/>
        </w:rPr>
        <w:t>Data Set</w:t>
      </w:r>
      <w:r w:rsidR="000A01FE">
        <w:rPr>
          <w:rFonts w:ascii="Times New Roman" w:hAnsi="Times New Roman" w:cs="Times New Roman"/>
          <w:color w:val="auto"/>
          <w:sz w:val="28"/>
          <w:szCs w:val="28"/>
        </w:rPr>
        <w:t xml:space="preserve"> used in analysis</w:t>
      </w:r>
      <w:bookmarkEnd w:id="47"/>
    </w:p>
    <w:p w14:paraId="34A5C35B" w14:textId="77777777" w:rsidR="0098223B" w:rsidRDefault="0098223B" w:rsidP="0057637C">
      <w:pPr>
        <w:spacing w:line="360" w:lineRule="auto"/>
        <w:jc w:val="both"/>
        <w:rPr>
          <w:rFonts w:ascii="Times New Roman" w:hAnsi="Times New Roman" w:cs="Times New Roman"/>
          <w:sz w:val="24"/>
          <w:szCs w:val="24"/>
        </w:rPr>
      </w:pPr>
    </w:p>
    <w:p w14:paraId="13FC14C0" w14:textId="153C9C5E" w:rsidR="00E96BD7" w:rsidRPr="00192035" w:rsidRDefault="00E96BD7"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As briefly discussed in Chapter 3, proper data set is one of the key factors for the success of a Machin</w:t>
      </w:r>
      <w:r w:rsidR="00D56412">
        <w:rPr>
          <w:rFonts w:ascii="Times New Roman" w:hAnsi="Times New Roman" w:cs="Times New Roman"/>
          <w:sz w:val="24"/>
          <w:szCs w:val="24"/>
        </w:rPr>
        <w:t>e Learning exeriment</w:t>
      </w:r>
      <w:r w:rsidRPr="00192035">
        <w:rPr>
          <w:rFonts w:ascii="Times New Roman" w:hAnsi="Times New Roman" w:cs="Times New Roman"/>
          <w:sz w:val="24"/>
          <w:szCs w:val="24"/>
        </w:rPr>
        <w:t xml:space="preserve"> in this nature. There are two factors that directly affects the eligibility of the selected </w:t>
      </w:r>
      <w:r w:rsidR="00D92E85" w:rsidRPr="00192035">
        <w:rPr>
          <w:rFonts w:ascii="Times New Roman" w:hAnsi="Times New Roman" w:cs="Times New Roman"/>
          <w:sz w:val="24"/>
          <w:szCs w:val="24"/>
        </w:rPr>
        <w:t>d</w:t>
      </w:r>
      <w:r w:rsidRPr="00192035">
        <w:rPr>
          <w:rFonts w:ascii="Times New Roman" w:hAnsi="Times New Roman" w:cs="Times New Roman"/>
          <w:sz w:val="24"/>
          <w:szCs w:val="24"/>
        </w:rPr>
        <w:t>ataset for the desired model and output.</w:t>
      </w:r>
      <w:r w:rsidR="00A66259">
        <w:rPr>
          <w:rFonts w:ascii="Times New Roman" w:hAnsi="Times New Roman" w:cs="Times New Roman"/>
          <w:sz w:val="24"/>
          <w:szCs w:val="24"/>
        </w:rPr>
        <w:t xml:space="preserve"> [</w:t>
      </w:r>
      <w:r w:rsidR="000547AB">
        <w:rPr>
          <w:rFonts w:ascii="Times New Roman" w:hAnsi="Times New Roman" w:cs="Times New Roman"/>
          <w:sz w:val="24"/>
          <w:szCs w:val="24"/>
        </w:rPr>
        <w:t>21</w:t>
      </w:r>
      <w:r w:rsidR="00A66259">
        <w:rPr>
          <w:rFonts w:ascii="Times New Roman" w:hAnsi="Times New Roman" w:cs="Times New Roman"/>
          <w:sz w:val="24"/>
          <w:szCs w:val="24"/>
        </w:rPr>
        <w:t>]</w:t>
      </w:r>
      <w:r w:rsidR="00AF1168">
        <w:rPr>
          <w:rFonts w:ascii="Times New Roman" w:hAnsi="Times New Roman" w:cs="Times New Roman"/>
          <w:sz w:val="24"/>
          <w:szCs w:val="24"/>
        </w:rPr>
        <w:t xml:space="preserve"> [2</w:t>
      </w:r>
      <w:r w:rsidR="000547AB">
        <w:rPr>
          <w:rFonts w:ascii="Times New Roman" w:hAnsi="Times New Roman" w:cs="Times New Roman"/>
          <w:sz w:val="24"/>
          <w:szCs w:val="24"/>
        </w:rPr>
        <w:t>2</w:t>
      </w:r>
      <w:r w:rsidR="00AF1168">
        <w:rPr>
          <w:rFonts w:ascii="Times New Roman" w:hAnsi="Times New Roman" w:cs="Times New Roman"/>
          <w:sz w:val="24"/>
          <w:szCs w:val="24"/>
        </w:rPr>
        <w:t>]</w:t>
      </w:r>
    </w:p>
    <w:p w14:paraId="71558CD3" w14:textId="4ED2F053" w:rsidR="00E96BD7" w:rsidRPr="00192035" w:rsidRDefault="00E96BD7" w:rsidP="0057637C">
      <w:pPr>
        <w:pStyle w:val="ListParagraph"/>
        <w:numPr>
          <w:ilvl w:val="0"/>
          <w:numId w:val="19"/>
        </w:num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Quality of the dataset</w:t>
      </w:r>
      <w:r w:rsidR="00D92E85" w:rsidRPr="00192035">
        <w:rPr>
          <w:rFonts w:ascii="Times New Roman" w:hAnsi="Times New Roman" w:cs="Times New Roman"/>
          <w:sz w:val="24"/>
          <w:szCs w:val="24"/>
        </w:rPr>
        <w:t xml:space="preserve">: </w:t>
      </w:r>
    </w:p>
    <w:p w14:paraId="14A51044" w14:textId="5B2071C6" w:rsidR="00E96BD7" w:rsidRPr="00192035" w:rsidRDefault="00E52A38" w:rsidP="0057637C">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Quanti</w:t>
      </w:r>
      <w:r w:rsidR="0037065B">
        <w:rPr>
          <w:rFonts w:ascii="Times New Roman" w:hAnsi="Times New Roman" w:cs="Times New Roman"/>
          <w:sz w:val="24"/>
          <w:szCs w:val="24"/>
        </w:rPr>
        <w:t>ty of the dataset:</w:t>
      </w:r>
    </w:p>
    <w:p w14:paraId="416A8349" w14:textId="7D7D47F1" w:rsidR="00E96BD7" w:rsidRPr="00192035" w:rsidRDefault="00D92E85"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In this research work, quality of t</w:t>
      </w:r>
      <w:r w:rsidR="00E67E17">
        <w:rPr>
          <w:rFonts w:ascii="Times New Roman" w:hAnsi="Times New Roman" w:cs="Times New Roman"/>
          <w:sz w:val="24"/>
          <w:szCs w:val="24"/>
        </w:rPr>
        <w:t>he data set was evaluated on</w:t>
      </w:r>
      <w:r w:rsidRPr="00192035">
        <w:rPr>
          <w:rFonts w:ascii="Times New Roman" w:hAnsi="Times New Roman" w:cs="Times New Roman"/>
          <w:sz w:val="24"/>
          <w:szCs w:val="24"/>
        </w:rPr>
        <w:t xml:space="preserve"> whether the documents hav</w:t>
      </w:r>
      <w:r w:rsidR="00E67E17">
        <w:rPr>
          <w:rFonts w:ascii="Times New Roman" w:hAnsi="Times New Roman" w:cs="Times New Roman"/>
          <w:sz w:val="24"/>
          <w:szCs w:val="24"/>
        </w:rPr>
        <w:t>e the correct labels</w:t>
      </w:r>
      <w:r w:rsidRPr="00192035">
        <w:rPr>
          <w:rFonts w:ascii="Times New Roman" w:hAnsi="Times New Roman" w:cs="Times New Roman"/>
          <w:sz w:val="24"/>
          <w:szCs w:val="24"/>
        </w:rPr>
        <w:t>. More</w:t>
      </w:r>
      <w:r w:rsidR="00E67E17">
        <w:rPr>
          <w:rFonts w:ascii="Times New Roman" w:hAnsi="Times New Roman" w:cs="Times New Roman"/>
          <w:sz w:val="24"/>
          <w:szCs w:val="24"/>
        </w:rPr>
        <w:t xml:space="preserve"> the</w:t>
      </w:r>
      <w:r w:rsidRPr="00192035">
        <w:rPr>
          <w:rFonts w:ascii="Times New Roman" w:hAnsi="Times New Roman" w:cs="Times New Roman"/>
          <w:sz w:val="24"/>
          <w:szCs w:val="24"/>
        </w:rPr>
        <w:t xml:space="preserve"> </w:t>
      </w:r>
      <w:r w:rsidR="00E67E17" w:rsidRPr="00192035">
        <w:rPr>
          <w:rFonts w:ascii="Times New Roman" w:hAnsi="Times New Roman" w:cs="Times New Roman"/>
          <w:sz w:val="24"/>
          <w:szCs w:val="24"/>
        </w:rPr>
        <w:t>similarities</w:t>
      </w:r>
      <w:r w:rsidR="00E67E17">
        <w:rPr>
          <w:rFonts w:ascii="Times New Roman" w:hAnsi="Times New Roman" w:cs="Times New Roman"/>
          <w:sz w:val="24"/>
          <w:szCs w:val="24"/>
        </w:rPr>
        <w:t xml:space="preserve"> in </w:t>
      </w:r>
      <w:r w:rsidR="0043435D" w:rsidRPr="00192035">
        <w:rPr>
          <w:rFonts w:ascii="Times New Roman" w:hAnsi="Times New Roman" w:cs="Times New Roman"/>
          <w:sz w:val="24"/>
          <w:szCs w:val="24"/>
        </w:rPr>
        <w:t>document</w:t>
      </w:r>
      <w:r w:rsidR="00E67E17">
        <w:rPr>
          <w:rFonts w:ascii="Times New Roman" w:hAnsi="Times New Roman" w:cs="Times New Roman"/>
          <w:sz w:val="24"/>
          <w:szCs w:val="24"/>
        </w:rPr>
        <w:t>s which belongs to di</w:t>
      </w:r>
      <w:r w:rsidR="0043435D" w:rsidRPr="00192035">
        <w:rPr>
          <w:rFonts w:ascii="Times New Roman" w:hAnsi="Times New Roman" w:cs="Times New Roman"/>
          <w:sz w:val="24"/>
          <w:szCs w:val="24"/>
        </w:rPr>
        <w:t>fferent classification level</w:t>
      </w:r>
      <w:r w:rsidR="00E67E17">
        <w:rPr>
          <w:rFonts w:ascii="Times New Roman" w:hAnsi="Times New Roman" w:cs="Times New Roman"/>
          <w:sz w:val="24"/>
          <w:szCs w:val="24"/>
        </w:rPr>
        <w:t>s</w:t>
      </w:r>
      <w:r w:rsidR="0043435D" w:rsidRPr="00192035">
        <w:rPr>
          <w:rFonts w:ascii="Times New Roman" w:hAnsi="Times New Roman" w:cs="Times New Roman"/>
          <w:sz w:val="24"/>
          <w:szCs w:val="24"/>
        </w:rPr>
        <w:t>, more the quality of data set.</w:t>
      </w:r>
      <w:r w:rsidR="00E67E17">
        <w:rPr>
          <w:rFonts w:ascii="Times New Roman" w:hAnsi="Times New Roman" w:cs="Times New Roman"/>
          <w:sz w:val="24"/>
          <w:szCs w:val="24"/>
        </w:rPr>
        <w:t xml:space="preserve"> That ensures the robustness of the classification model against any data set in same domain.</w:t>
      </w:r>
      <w:r w:rsidR="0043435D" w:rsidRPr="00192035">
        <w:rPr>
          <w:rFonts w:ascii="Times New Roman" w:hAnsi="Times New Roman" w:cs="Times New Roman"/>
          <w:sz w:val="24"/>
          <w:szCs w:val="24"/>
        </w:rPr>
        <w:t xml:space="preserve"> </w:t>
      </w:r>
      <w:r w:rsidR="00E67E17">
        <w:rPr>
          <w:rFonts w:ascii="Times New Roman" w:hAnsi="Times New Roman" w:cs="Times New Roman"/>
          <w:sz w:val="24"/>
          <w:szCs w:val="24"/>
        </w:rPr>
        <w:t xml:space="preserve">If </w:t>
      </w:r>
      <w:r w:rsidR="0043435D" w:rsidRPr="00192035">
        <w:rPr>
          <w:rFonts w:ascii="Times New Roman" w:hAnsi="Times New Roman" w:cs="Times New Roman"/>
          <w:sz w:val="24"/>
          <w:szCs w:val="24"/>
        </w:rPr>
        <w:t xml:space="preserve">the documents in different classed are entirely different on the </w:t>
      </w:r>
      <w:r w:rsidR="00E67E17">
        <w:rPr>
          <w:rFonts w:ascii="Times New Roman" w:hAnsi="Times New Roman" w:cs="Times New Roman"/>
          <w:sz w:val="24"/>
          <w:szCs w:val="24"/>
        </w:rPr>
        <w:t>feature vector</w:t>
      </w:r>
      <w:r w:rsidR="0043435D" w:rsidRPr="00192035">
        <w:rPr>
          <w:rFonts w:ascii="Times New Roman" w:hAnsi="Times New Roman" w:cs="Times New Roman"/>
          <w:sz w:val="24"/>
          <w:szCs w:val="24"/>
        </w:rPr>
        <w:t xml:space="preserve">, then the </w:t>
      </w:r>
      <w:r w:rsidR="00E67E17">
        <w:rPr>
          <w:rFonts w:ascii="Times New Roman" w:hAnsi="Times New Roman" w:cs="Times New Roman"/>
          <w:sz w:val="24"/>
          <w:szCs w:val="24"/>
        </w:rPr>
        <w:t>trained model (predictive model</w:t>
      </w:r>
      <w:r w:rsidR="0043435D" w:rsidRPr="00192035">
        <w:rPr>
          <w:rFonts w:ascii="Times New Roman" w:hAnsi="Times New Roman" w:cs="Times New Roman"/>
          <w:sz w:val="24"/>
          <w:szCs w:val="24"/>
        </w:rPr>
        <w:t>) will</w:t>
      </w:r>
      <w:r w:rsidR="00D56412">
        <w:rPr>
          <w:rFonts w:ascii="Times New Roman" w:hAnsi="Times New Roman" w:cs="Times New Roman"/>
          <w:sz w:val="24"/>
          <w:szCs w:val="24"/>
        </w:rPr>
        <w:t xml:space="preserve"> produce false positives and negatives </w:t>
      </w:r>
      <w:r w:rsidR="0043435D" w:rsidRPr="00192035">
        <w:rPr>
          <w:rFonts w:ascii="Times New Roman" w:hAnsi="Times New Roman" w:cs="Times New Roman"/>
          <w:sz w:val="24"/>
          <w:szCs w:val="24"/>
        </w:rPr>
        <w:t xml:space="preserve">when actual data or test data is </w:t>
      </w:r>
      <w:r w:rsidR="00E67E17">
        <w:rPr>
          <w:rFonts w:ascii="Times New Roman" w:hAnsi="Times New Roman" w:cs="Times New Roman"/>
          <w:sz w:val="24"/>
          <w:szCs w:val="24"/>
        </w:rPr>
        <w:t>fetched.</w:t>
      </w:r>
    </w:p>
    <w:p w14:paraId="24FE732B" w14:textId="0903D9FA" w:rsidR="0043435D" w:rsidRPr="00C95AAF" w:rsidRDefault="0043435D"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Having the quality of data set is not sufficient for a machine learning experiment, quantity has to be large enough to properly train the model. The values associated with variables used for predictions has t</w:t>
      </w:r>
      <w:r w:rsidR="004B3827">
        <w:rPr>
          <w:rFonts w:ascii="Times New Roman" w:hAnsi="Times New Roman" w:cs="Times New Roman"/>
          <w:sz w:val="24"/>
          <w:szCs w:val="24"/>
        </w:rPr>
        <w:t>o</w:t>
      </w:r>
      <w:r w:rsidRPr="00192035">
        <w:rPr>
          <w:rFonts w:ascii="Times New Roman" w:hAnsi="Times New Roman" w:cs="Times New Roman"/>
          <w:sz w:val="24"/>
          <w:szCs w:val="24"/>
        </w:rPr>
        <w:t xml:space="preserve"> have more diversification so that le</w:t>
      </w:r>
      <w:r w:rsidR="004B3827">
        <w:rPr>
          <w:rFonts w:ascii="Times New Roman" w:hAnsi="Times New Roman" w:cs="Times New Roman"/>
          <w:sz w:val="24"/>
          <w:szCs w:val="24"/>
        </w:rPr>
        <w:t>a</w:t>
      </w:r>
      <w:r w:rsidRPr="00192035">
        <w:rPr>
          <w:rFonts w:ascii="Times New Roman" w:hAnsi="Times New Roman" w:cs="Times New Roman"/>
          <w:sz w:val="24"/>
          <w:szCs w:val="24"/>
        </w:rPr>
        <w:t xml:space="preserve">rning model can expand in to a much larger </w:t>
      </w:r>
      <w:r w:rsidRPr="00C95AAF">
        <w:rPr>
          <w:rFonts w:ascii="Times New Roman" w:hAnsi="Times New Roman" w:cs="Times New Roman"/>
          <w:sz w:val="24"/>
          <w:szCs w:val="24"/>
        </w:rPr>
        <w:t xml:space="preserve">scope in actual prediction stage. </w:t>
      </w:r>
    </w:p>
    <w:p w14:paraId="73CDF314" w14:textId="100C3DFE" w:rsidR="00DB3189" w:rsidRPr="00C95AAF" w:rsidRDefault="0098223B" w:rsidP="0098223B">
      <w:pPr>
        <w:pStyle w:val="Heading3"/>
        <w:rPr>
          <w:rFonts w:ascii="Times New Roman" w:hAnsi="Times New Roman" w:cs="Times New Roman"/>
          <w:color w:val="auto"/>
        </w:rPr>
      </w:pPr>
      <w:bookmarkStart w:id="48" w:name="_Toc18319055"/>
      <w:r w:rsidRPr="00C95AAF">
        <w:rPr>
          <w:rFonts w:ascii="Times New Roman" w:hAnsi="Times New Roman" w:cs="Times New Roman"/>
          <w:color w:val="auto"/>
        </w:rPr>
        <w:t xml:space="preserve">4.1.1 </w:t>
      </w:r>
      <w:r w:rsidR="00DB3189" w:rsidRPr="00C95AAF">
        <w:rPr>
          <w:rFonts w:ascii="Times New Roman" w:hAnsi="Times New Roman" w:cs="Times New Roman"/>
          <w:color w:val="auto"/>
        </w:rPr>
        <w:t>Data Set Identification</w:t>
      </w:r>
      <w:bookmarkEnd w:id="48"/>
    </w:p>
    <w:p w14:paraId="1656501A" w14:textId="77777777" w:rsidR="0098223B" w:rsidRDefault="0098223B" w:rsidP="0057637C">
      <w:pPr>
        <w:spacing w:line="360" w:lineRule="auto"/>
        <w:jc w:val="both"/>
        <w:rPr>
          <w:rFonts w:ascii="Times New Roman" w:hAnsi="Times New Roman" w:cs="Times New Roman"/>
          <w:sz w:val="24"/>
          <w:szCs w:val="24"/>
        </w:rPr>
      </w:pPr>
    </w:p>
    <w:p w14:paraId="473D20B2" w14:textId="564453F9" w:rsidR="0043435D" w:rsidRPr="00192035" w:rsidRDefault="0043435D"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In this work, originally there was no publicly available data set in similar manner. </w:t>
      </w:r>
      <w:r w:rsidR="004B3827" w:rsidRPr="00192035">
        <w:rPr>
          <w:rFonts w:ascii="Times New Roman" w:hAnsi="Times New Roman" w:cs="Times New Roman"/>
          <w:sz w:val="24"/>
          <w:szCs w:val="24"/>
        </w:rPr>
        <w:t>Hence,</w:t>
      </w:r>
      <w:r w:rsidR="004B3827">
        <w:rPr>
          <w:rFonts w:ascii="Times New Roman" w:hAnsi="Times New Roman" w:cs="Times New Roman"/>
          <w:sz w:val="24"/>
          <w:szCs w:val="24"/>
        </w:rPr>
        <w:t xml:space="preserve"> I started by collecting common data that we see</w:t>
      </w:r>
      <w:r w:rsidRPr="00192035">
        <w:rPr>
          <w:rFonts w:ascii="Times New Roman" w:hAnsi="Times New Roman" w:cs="Times New Roman"/>
          <w:sz w:val="24"/>
          <w:szCs w:val="24"/>
        </w:rPr>
        <w:t xml:space="preserve"> in Systems Integration Industry</w:t>
      </w:r>
      <w:r w:rsidR="004B3827">
        <w:rPr>
          <w:rFonts w:ascii="Times New Roman" w:hAnsi="Times New Roman" w:cs="Times New Roman"/>
          <w:sz w:val="24"/>
          <w:szCs w:val="24"/>
        </w:rPr>
        <w:t xml:space="preserve"> on regular basis</w:t>
      </w:r>
      <w:r w:rsidRPr="00192035">
        <w:rPr>
          <w:rFonts w:ascii="Times New Roman" w:hAnsi="Times New Roman" w:cs="Times New Roman"/>
          <w:sz w:val="24"/>
          <w:szCs w:val="24"/>
        </w:rPr>
        <w:t xml:space="preserve">. The main Challenge was to work with many file </w:t>
      </w:r>
      <w:r w:rsidR="004B3827" w:rsidRPr="00192035">
        <w:rPr>
          <w:rFonts w:ascii="Times New Roman" w:hAnsi="Times New Roman" w:cs="Times New Roman"/>
          <w:sz w:val="24"/>
          <w:szCs w:val="24"/>
        </w:rPr>
        <w:t>formats</w:t>
      </w:r>
      <w:r w:rsidRPr="00192035">
        <w:rPr>
          <w:rFonts w:ascii="Times New Roman" w:hAnsi="Times New Roman" w:cs="Times New Roman"/>
          <w:sz w:val="24"/>
          <w:szCs w:val="24"/>
        </w:rPr>
        <w:t xml:space="preserve"> and not having a common repository to collect data from a single source.</w:t>
      </w:r>
    </w:p>
    <w:p w14:paraId="339FDC2D" w14:textId="21A2FA8B" w:rsidR="0043435D" w:rsidRPr="00192035" w:rsidRDefault="003B1973"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The File Formats I considered here is given below with associated data description ass well in below table.</w:t>
      </w:r>
    </w:p>
    <w:p w14:paraId="6A1477F0" w14:textId="77777777" w:rsidR="000C04FF" w:rsidRDefault="000C04FF" w:rsidP="0057637C">
      <w:pPr>
        <w:spacing w:line="360" w:lineRule="auto"/>
        <w:jc w:val="both"/>
        <w:rPr>
          <w:rFonts w:ascii="Times New Roman" w:hAnsi="Times New Roman" w:cs="Times New Roman"/>
          <w:sz w:val="24"/>
          <w:szCs w:val="24"/>
        </w:rPr>
      </w:pPr>
      <w:bookmarkStart w:id="49" w:name="_Hlk9174413"/>
    </w:p>
    <w:p w14:paraId="04726417" w14:textId="310D296C" w:rsidR="003B1973" w:rsidRPr="005D5FCD" w:rsidRDefault="005D5FCD" w:rsidP="005D5FCD">
      <w:pPr>
        <w:pStyle w:val="Caption"/>
        <w:rPr>
          <w:rFonts w:ascii="Times New Roman" w:hAnsi="Times New Roman" w:cs="Times New Roman"/>
          <w:i w:val="0"/>
          <w:color w:val="000000" w:themeColor="text1"/>
          <w:sz w:val="24"/>
          <w:szCs w:val="24"/>
        </w:rPr>
      </w:pPr>
      <w:bookmarkStart w:id="50" w:name="_Toc9381622"/>
      <w:r w:rsidRPr="005D5FCD">
        <w:rPr>
          <w:rFonts w:ascii="Times New Roman" w:hAnsi="Times New Roman" w:cs="Times New Roman"/>
          <w:i w:val="0"/>
          <w:color w:val="000000" w:themeColor="text1"/>
          <w:sz w:val="24"/>
          <w:szCs w:val="24"/>
        </w:rPr>
        <w:lastRenderedPageBreak/>
        <w:t xml:space="preserve">Table 4. </w:t>
      </w:r>
      <w:r w:rsidRPr="005D5FCD">
        <w:rPr>
          <w:rFonts w:ascii="Times New Roman" w:hAnsi="Times New Roman" w:cs="Times New Roman"/>
          <w:i w:val="0"/>
          <w:color w:val="000000" w:themeColor="text1"/>
          <w:sz w:val="24"/>
          <w:szCs w:val="24"/>
        </w:rPr>
        <w:fldChar w:fldCharType="begin"/>
      </w:r>
      <w:r w:rsidRPr="005D5FCD">
        <w:rPr>
          <w:rFonts w:ascii="Times New Roman" w:hAnsi="Times New Roman" w:cs="Times New Roman"/>
          <w:i w:val="0"/>
          <w:color w:val="000000" w:themeColor="text1"/>
          <w:sz w:val="24"/>
          <w:szCs w:val="24"/>
        </w:rPr>
        <w:instrText xml:space="preserve"> SEQ Table_4. \* ARABIC </w:instrText>
      </w:r>
      <w:r w:rsidRPr="005D5FCD">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1</w:t>
      </w:r>
      <w:r w:rsidRPr="005D5FCD">
        <w:rPr>
          <w:rFonts w:ascii="Times New Roman" w:hAnsi="Times New Roman" w:cs="Times New Roman"/>
          <w:i w:val="0"/>
          <w:color w:val="000000" w:themeColor="text1"/>
          <w:sz w:val="24"/>
          <w:szCs w:val="24"/>
        </w:rPr>
        <w:fldChar w:fldCharType="end"/>
      </w:r>
      <w:r w:rsidR="004B3827" w:rsidRPr="005D5FCD">
        <w:rPr>
          <w:rFonts w:ascii="Times New Roman" w:hAnsi="Times New Roman" w:cs="Times New Roman"/>
          <w:i w:val="0"/>
          <w:color w:val="000000" w:themeColor="text1"/>
          <w:sz w:val="24"/>
          <w:szCs w:val="24"/>
        </w:rPr>
        <w:t>: Data Formats and Associated Security Labels in SI Data Set</w:t>
      </w:r>
      <w:bookmarkEnd w:id="50"/>
    </w:p>
    <w:tbl>
      <w:tblPr>
        <w:tblW w:w="9265" w:type="dxa"/>
        <w:tblLook w:val="04A0" w:firstRow="1" w:lastRow="0" w:firstColumn="1" w:lastColumn="0" w:noHBand="0" w:noVBand="1"/>
      </w:tblPr>
      <w:tblGrid>
        <w:gridCol w:w="960"/>
        <w:gridCol w:w="2780"/>
        <w:gridCol w:w="1745"/>
        <w:gridCol w:w="1980"/>
        <w:gridCol w:w="1800"/>
      </w:tblGrid>
      <w:tr w:rsidR="003B1973" w:rsidRPr="00192035" w14:paraId="604DC1CC" w14:textId="77777777" w:rsidTr="004B3827">
        <w:trPr>
          <w:trHeight w:val="290"/>
        </w:trPr>
        <w:tc>
          <w:tcPr>
            <w:tcW w:w="960"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bookmarkEnd w:id="49"/>
          <w:p w14:paraId="337AD0B6" w14:textId="77777777" w:rsidR="003B1973" w:rsidRPr="00192035" w:rsidRDefault="003B1973" w:rsidP="0057637C">
            <w:pPr>
              <w:spacing w:after="0" w:line="360" w:lineRule="auto"/>
              <w:jc w:val="both"/>
              <w:rPr>
                <w:rFonts w:ascii="Times New Roman" w:eastAsia="Times New Roman" w:hAnsi="Times New Roman" w:cs="Times New Roman"/>
                <w:b/>
                <w:bCs/>
                <w:color w:val="FFFFFF"/>
                <w:sz w:val="24"/>
                <w:szCs w:val="24"/>
              </w:rPr>
            </w:pPr>
            <w:r w:rsidRPr="00192035">
              <w:rPr>
                <w:rFonts w:ascii="Times New Roman" w:eastAsia="Times New Roman" w:hAnsi="Times New Roman" w:cs="Times New Roman"/>
                <w:b/>
                <w:bCs/>
                <w:color w:val="FFFFFF"/>
                <w:sz w:val="24"/>
                <w:szCs w:val="24"/>
              </w:rPr>
              <w:t>#</w:t>
            </w:r>
          </w:p>
        </w:tc>
        <w:tc>
          <w:tcPr>
            <w:tcW w:w="2780" w:type="dxa"/>
            <w:tcBorders>
              <w:top w:val="single" w:sz="4" w:space="0" w:color="auto"/>
              <w:left w:val="nil"/>
              <w:bottom w:val="single" w:sz="4" w:space="0" w:color="auto"/>
              <w:right w:val="single" w:sz="4" w:space="0" w:color="auto"/>
            </w:tcBorders>
            <w:shd w:val="clear" w:color="000000" w:fill="0070C0"/>
            <w:noWrap/>
            <w:vAlign w:val="center"/>
            <w:hideMark/>
          </w:tcPr>
          <w:p w14:paraId="09A5B3A2" w14:textId="77777777" w:rsidR="003B1973" w:rsidRPr="00192035" w:rsidRDefault="003B1973" w:rsidP="0057637C">
            <w:pPr>
              <w:spacing w:after="0" w:line="360" w:lineRule="auto"/>
              <w:jc w:val="both"/>
              <w:rPr>
                <w:rFonts w:ascii="Times New Roman" w:eastAsia="Times New Roman" w:hAnsi="Times New Roman" w:cs="Times New Roman"/>
                <w:b/>
                <w:bCs/>
                <w:color w:val="FFFFFF"/>
                <w:sz w:val="24"/>
                <w:szCs w:val="24"/>
              </w:rPr>
            </w:pPr>
            <w:r w:rsidRPr="00192035">
              <w:rPr>
                <w:rFonts w:ascii="Times New Roman" w:eastAsia="Times New Roman" w:hAnsi="Times New Roman" w:cs="Times New Roman"/>
                <w:b/>
                <w:bCs/>
                <w:color w:val="FFFFFF"/>
                <w:sz w:val="24"/>
                <w:szCs w:val="24"/>
              </w:rPr>
              <w:t>Types of Data</w:t>
            </w:r>
          </w:p>
        </w:tc>
        <w:tc>
          <w:tcPr>
            <w:tcW w:w="1745" w:type="dxa"/>
            <w:tcBorders>
              <w:top w:val="single" w:sz="4" w:space="0" w:color="auto"/>
              <w:left w:val="nil"/>
              <w:bottom w:val="single" w:sz="4" w:space="0" w:color="auto"/>
              <w:right w:val="single" w:sz="4" w:space="0" w:color="auto"/>
            </w:tcBorders>
            <w:shd w:val="clear" w:color="000000" w:fill="0070C0"/>
            <w:noWrap/>
            <w:vAlign w:val="center"/>
            <w:hideMark/>
          </w:tcPr>
          <w:p w14:paraId="34E8F557" w14:textId="77777777" w:rsidR="003B1973" w:rsidRPr="00192035" w:rsidRDefault="003B1973" w:rsidP="0057637C">
            <w:pPr>
              <w:spacing w:after="0" w:line="360" w:lineRule="auto"/>
              <w:jc w:val="both"/>
              <w:rPr>
                <w:rFonts w:ascii="Times New Roman" w:eastAsia="Times New Roman" w:hAnsi="Times New Roman" w:cs="Times New Roman"/>
                <w:b/>
                <w:bCs/>
                <w:color w:val="FFFFFF"/>
                <w:sz w:val="24"/>
                <w:szCs w:val="24"/>
              </w:rPr>
            </w:pPr>
            <w:r w:rsidRPr="00192035">
              <w:rPr>
                <w:rFonts w:ascii="Times New Roman" w:eastAsia="Times New Roman" w:hAnsi="Times New Roman" w:cs="Times New Roman"/>
                <w:b/>
                <w:bCs/>
                <w:color w:val="FFFFFF"/>
                <w:sz w:val="24"/>
                <w:szCs w:val="24"/>
              </w:rPr>
              <w:t>Format</w:t>
            </w:r>
          </w:p>
        </w:tc>
        <w:tc>
          <w:tcPr>
            <w:tcW w:w="1980" w:type="dxa"/>
            <w:tcBorders>
              <w:top w:val="single" w:sz="4" w:space="0" w:color="auto"/>
              <w:left w:val="nil"/>
              <w:bottom w:val="single" w:sz="4" w:space="0" w:color="auto"/>
              <w:right w:val="single" w:sz="4" w:space="0" w:color="auto"/>
            </w:tcBorders>
            <w:shd w:val="clear" w:color="000000" w:fill="0070C0"/>
            <w:noWrap/>
            <w:vAlign w:val="center"/>
            <w:hideMark/>
          </w:tcPr>
          <w:p w14:paraId="6818D9E1" w14:textId="77777777" w:rsidR="003B1973" w:rsidRPr="00192035" w:rsidRDefault="003B1973" w:rsidP="0057637C">
            <w:pPr>
              <w:spacing w:after="0" w:line="360" w:lineRule="auto"/>
              <w:jc w:val="both"/>
              <w:rPr>
                <w:rFonts w:ascii="Times New Roman" w:eastAsia="Times New Roman" w:hAnsi="Times New Roman" w:cs="Times New Roman"/>
                <w:b/>
                <w:bCs/>
                <w:color w:val="FFFFFF"/>
                <w:sz w:val="24"/>
                <w:szCs w:val="24"/>
              </w:rPr>
            </w:pPr>
            <w:r w:rsidRPr="00192035">
              <w:rPr>
                <w:rFonts w:ascii="Times New Roman" w:eastAsia="Times New Roman" w:hAnsi="Times New Roman" w:cs="Times New Roman"/>
                <w:b/>
                <w:bCs/>
                <w:color w:val="FFFFFF"/>
                <w:sz w:val="24"/>
                <w:szCs w:val="24"/>
              </w:rPr>
              <w:t>Security Label</w:t>
            </w:r>
          </w:p>
        </w:tc>
        <w:tc>
          <w:tcPr>
            <w:tcW w:w="1800" w:type="dxa"/>
            <w:tcBorders>
              <w:top w:val="single" w:sz="4" w:space="0" w:color="auto"/>
              <w:left w:val="nil"/>
              <w:bottom w:val="single" w:sz="4" w:space="0" w:color="auto"/>
              <w:right w:val="single" w:sz="4" w:space="0" w:color="auto"/>
            </w:tcBorders>
            <w:shd w:val="clear" w:color="000000" w:fill="0070C0"/>
            <w:noWrap/>
            <w:vAlign w:val="center"/>
            <w:hideMark/>
          </w:tcPr>
          <w:p w14:paraId="1C6B6D53" w14:textId="77777777" w:rsidR="003B1973" w:rsidRPr="00192035" w:rsidRDefault="003B1973" w:rsidP="0057637C">
            <w:pPr>
              <w:spacing w:after="0" w:line="360" w:lineRule="auto"/>
              <w:jc w:val="both"/>
              <w:rPr>
                <w:rFonts w:ascii="Times New Roman" w:eastAsia="Times New Roman" w:hAnsi="Times New Roman" w:cs="Times New Roman"/>
                <w:b/>
                <w:bCs/>
                <w:color w:val="FFFFFF"/>
                <w:sz w:val="24"/>
                <w:szCs w:val="24"/>
              </w:rPr>
            </w:pPr>
            <w:r w:rsidRPr="00192035">
              <w:rPr>
                <w:rFonts w:ascii="Times New Roman" w:eastAsia="Times New Roman" w:hAnsi="Times New Roman" w:cs="Times New Roman"/>
                <w:b/>
                <w:bCs/>
                <w:color w:val="FFFFFF"/>
                <w:sz w:val="24"/>
                <w:szCs w:val="24"/>
              </w:rPr>
              <w:t>Conversion to</w:t>
            </w:r>
          </w:p>
        </w:tc>
      </w:tr>
      <w:tr w:rsidR="003B1973" w:rsidRPr="00192035" w14:paraId="23307885" w14:textId="77777777" w:rsidTr="004B382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10953D" w14:textId="26036D0E"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1</w:t>
            </w:r>
          </w:p>
        </w:tc>
        <w:tc>
          <w:tcPr>
            <w:tcW w:w="2780" w:type="dxa"/>
            <w:tcBorders>
              <w:top w:val="nil"/>
              <w:left w:val="nil"/>
              <w:bottom w:val="single" w:sz="4" w:space="0" w:color="auto"/>
              <w:right w:val="single" w:sz="4" w:space="0" w:color="auto"/>
            </w:tcBorders>
            <w:shd w:val="clear" w:color="000000" w:fill="92D050"/>
            <w:noWrap/>
            <w:vAlign w:val="bottom"/>
            <w:hideMark/>
          </w:tcPr>
          <w:p w14:paraId="713A0EBD"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White Papers</w:t>
            </w:r>
          </w:p>
        </w:tc>
        <w:tc>
          <w:tcPr>
            <w:tcW w:w="1745" w:type="dxa"/>
            <w:tcBorders>
              <w:top w:val="nil"/>
              <w:left w:val="nil"/>
              <w:bottom w:val="single" w:sz="4" w:space="0" w:color="auto"/>
              <w:right w:val="single" w:sz="4" w:space="0" w:color="auto"/>
            </w:tcBorders>
            <w:shd w:val="clear" w:color="auto" w:fill="auto"/>
            <w:noWrap/>
            <w:vAlign w:val="bottom"/>
            <w:hideMark/>
          </w:tcPr>
          <w:p w14:paraId="5B5450BC"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pdf/word</w:t>
            </w:r>
          </w:p>
        </w:tc>
        <w:tc>
          <w:tcPr>
            <w:tcW w:w="1980" w:type="dxa"/>
            <w:tcBorders>
              <w:top w:val="nil"/>
              <w:left w:val="nil"/>
              <w:bottom w:val="single" w:sz="4" w:space="0" w:color="auto"/>
              <w:right w:val="single" w:sz="4" w:space="0" w:color="auto"/>
            </w:tcBorders>
            <w:shd w:val="clear" w:color="auto" w:fill="auto"/>
            <w:noWrap/>
            <w:vAlign w:val="bottom"/>
            <w:hideMark/>
          </w:tcPr>
          <w:p w14:paraId="4CAA21AD"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0</w:t>
            </w:r>
          </w:p>
        </w:tc>
        <w:tc>
          <w:tcPr>
            <w:tcW w:w="1800" w:type="dxa"/>
            <w:tcBorders>
              <w:top w:val="nil"/>
              <w:left w:val="nil"/>
              <w:bottom w:val="single" w:sz="4" w:space="0" w:color="auto"/>
              <w:right w:val="single" w:sz="4" w:space="0" w:color="auto"/>
            </w:tcBorders>
            <w:shd w:val="clear" w:color="auto" w:fill="auto"/>
            <w:noWrap/>
            <w:vAlign w:val="bottom"/>
            <w:hideMark/>
          </w:tcPr>
          <w:p w14:paraId="35DABA79"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text</w:t>
            </w:r>
          </w:p>
        </w:tc>
      </w:tr>
      <w:tr w:rsidR="003B1973" w:rsidRPr="00192035" w14:paraId="3EBD754D" w14:textId="77777777" w:rsidTr="004B382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8C4183"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2</w:t>
            </w:r>
          </w:p>
        </w:tc>
        <w:tc>
          <w:tcPr>
            <w:tcW w:w="2780" w:type="dxa"/>
            <w:tcBorders>
              <w:top w:val="nil"/>
              <w:left w:val="nil"/>
              <w:bottom w:val="single" w:sz="4" w:space="0" w:color="auto"/>
              <w:right w:val="single" w:sz="4" w:space="0" w:color="auto"/>
            </w:tcBorders>
            <w:shd w:val="clear" w:color="000000" w:fill="92D050"/>
            <w:noWrap/>
            <w:vAlign w:val="bottom"/>
            <w:hideMark/>
          </w:tcPr>
          <w:p w14:paraId="40BA0519"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Data Sheets</w:t>
            </w:r>
          </w:p>
        </w:tc>
        <w:tc>
          <w:tcPr>
            <w:tcW w:w="1745" w:type="dxa"/>
            <w:tcBorders>
              <w:top w:val="nil"/>
              <w:left w:val="nil"/>
              <w:bottom w:val="single" w:sz="4" w:space="0" w:color="auto"/>
              <w:right w:val="single" w:sz="4" w:space="0" w:color="auto"/>
            </w:tcBorders>
            <w:shd w:val="clear" w:color="auto" w:fill="auto"/>
            <w:noWrap/>
            <w:vAlign w:val="bottom"/>
            <w:hideMark/>
          </w:tcPr>
          <w:p w14:paraId="3B626700"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pdf</w:t>
            </w:r>
          </w:p>
        </w:tc>
        <w:tc>
          <w:tcPr>
            <w:tcW w:w="1980" w:type="dxa"/>
            <w:tcBorders>
              <w:top w:val="nil"/>
              <w:left w:val="nil"/>
              <w:bottom w:val="single" w:sz="4" w:space="0" w:color="auto"/>
              <w:right w:val="single" w:sz="4" w:space="0" w:color="auto"/>
            </w:tcBorders>
            <w:shd w:val="clear" w:color="auto" w:fill="auto"/>
            <w:noWrap/>
            <w:vAlign w:val="bottom"/>
            <w:hideMark/>
          </w:tcPr>
          <w:p w14:paraId="49163973"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0</w:t>
            </w:r>
          </w:p>
        </w:tc>
        <w:tc>
          <w:tcPr>
            <w:tcW w:w="1800" w:type="dxa"/>
            <w:tcBorders>
              <w:top w:val="nil"/>
              <w:left w:val="nil"/>
              <w:bottom w:val="single" w:sz="4" w:space="0" w:color="auto"/>
              <w:right w:val="single" w:sz="4" w:space="0" w:color="auto"/>
            </w:tcBorders>
            <w:shd w:val="clear" w:color="auto" w:fill="auto"/>
            <w:noWrap/>
            <w:vAlign w:val="bottom"/>
            <w:hideMark/>
          </w:tcPr>
          <w:p w14:paraId="74A6D16F"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text</w:t>
            </w:r>
          </w:p>
        </w:tc>
      </w:tr>
      <w:tr w:rsidR="003B1973" w:rsidRPr="00192035" w14:paraId="7A2971CF" w14:textId="77777777" w:rsidTr="004B382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49ED0F"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3</w:t>
            </w:r>
          </w:p>
        </w:tc>
        <w:tc>
          <w:tcPr>
            <w:tcW w:w="2780" w:type="dxa"/>
            <w:tcBorders>
              <w:top w:val="nil"/>
              <w:left w:val="nil"/>
              <w:bottom w:val="single" w:sz="4" w:space="0" w:color="auto"/>
              <w:right w:val="single" w:sz="4" w:space="0" w:color="auto"/>
            </w:tcBorders>
            <w:shd w:val="clear" w:color="000000" w:fill="92D050"/>
            <w:noWrap/>
            <w:vAlign w:val="bottom"/>
            <w:hideMark/>
          </w:tcPr>
          <w:p w14:paraId="00180303" w14:textId="60D1F15F" w:rsidR="003B1973" w:rsidRPr="00192035" w:rsidRDefault="004B3827" w:rsidP="0057637C">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w:t>
            </w:r>
            <w:r w:rsidR="003B1973" w:rsidRPr="00192035">
              <w:rPr>
                <w:rFonts w:ascii="Times New Roman" w:eastAsia="Times New Roman" w:hAnsi="Times New Roman" w:cs="Times New Roman"/>
                <w:color w:val="000000"/>
                <w:sz w:val="24"/>
                <w:szCs w:val="24"/>
              </w:rPr>
              <w:t>ecification Sheets</w:t>
            </w:r>
          </w:p>
        </w:tc>
        <w:tc>
          <w:tcPr>
            <w:tcW w:w="1745" w:type="dxa"/>
            <w:tcBorders>
              <w:top w:val="nil"/>
              <w:left w:val="nil"/>
              <w:bottom w:val="single" w:sz="4" w:space="0" w:color="auto"/>
              <w:right w:val="single" w:sz="4" w:space="0" w:color="auto"/>
            </w:tcBorders>
            <w:shd w:val="clear" w:color="auto" w:fill="auto"/>
            <w:noWrap/>
            <w:vAlign w:val="bottom"/>
            <w:hideMark/>
          </w:tcPr>
          <w:p w14:paraId="34384429"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pdf</w:t>
            </w:r>
          </w:p>
        </w:tc>
        <w:tc>
          <w:tcPr>
            <w:tcW w:w="1980" w:type="dxa"/>
            <w:tcBorders>
              <w:top w:val="nil"/>
              <w:left w:val="nil"/>
              <w:bottom w:val="single" w:sz="4" w:space="0" w:color="auto"/>
              <w:right w:val="single" w:sz="4" w:space="0" w:color="auto"/>
            </w:tcBorders>
            <w:shd w:val="clear" w:color="auto" w:fill="auto"/>
            <w:noWrap/>
            <w:vAlign w:val="bottom"/>
            <w:hideMark/>
          </w:tcPr>
          <w:p w14:paraId="6D9BA9F7"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0</w:t>
            </w:r>
          </w:p>
        </w:tc>
        <w:tc>
          <w:tcPr>
            <w:tcW w:w="1800" w:type="dxa"/>
            <w:tcBorders>
              <w:top w:val="nil"/>
              <w:left w:val="nil"/>
              <w:bottom w:val="single" w:sz="4" w:space="0" w:color="auto"/>
              <w:right w:val="single" w:sz="4" w:space="0" w:color="auto"/>
            </w:tcBorders>
            <w:shd w:val="clear" w:color="auto" w:fill="auto"/>
            <w:noWrap/>
            <w:vAlign w:val="bottom"/>
            <w:hideMark/>
          </w:tcPr>
          <w:p w14:paraId="07D464BE"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text</w:t>
            </w:r>
          </w:p>
        </w:tc>
      </w:tr>
      <w:tr w:rsidR="003B1973" w:rsidRPr="00192035" w14:paraId="66272535" w14:textId="77777777" w:rsidTr="004B382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001986"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4</w:t>
            </w:r>
          </w:p>
        </w:tc>
        <w:tc>
          <w:tcPr>
            <w:tcW w:w="2780" w:type="dxa"/>
            <w:tcBorders>
              <w:top w:val="nil"/>
              <w:left w:val="nil"/>
              <w:bottom w:val="single" w:sz="4" w:space="0" w:color="auto"/>
              <w:right w:val="single" w:sz="4" w:space="0" w:color="auto"/>
            </w:tcBorders>
            <w:shd w:val="clear" w:color="000000" w:fill="FFFF00"/>
            <w:noWrap/>
            <w:vAlign w:val="bottom"/>
            <w:hideMark/>
          </w:tcPr>
          <w:p w14:paraId="55DFDEF4"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Company Policies</w:t>
            </w:r>
          </w:p>
        </w:tc>
        <w:tc>
          <w:tcPr>
            <w:tcW w:w="1745" w:type="dxa"/>
            <w:tcBorders>
              <w:top w:val="nil"/>
              <w:left w:val="nil"/>
              <w:bottom w:val="single" w:sz="4" w:space="0" w:color="auto"/>
              <w:right w:val="single" w:sz="4" w:space="0" w:color="auto"/>
            </w:tcBorders>
            <w:shd w:val="clear" w:color="auto" w:fill="auto"/>
            <w:noWrap/>
            <w:vAlign w:val="bottom"/>
            <w:hideMark/>
          </w:tcPr>
          <w:p w14:paraId="0879161A"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pdf/word</w:t>
            </w:r>
          </w:p>
        </w:tc>
        <w:tc>
          <w:tcPr>
            <w:tcW w:w="1980" w:type="dxa"/>
            <w:tcBorders>
              <w:top w:val="nil"/>
              <w:left w:val="nil"/>
              <w:bottom w:val="single" w:sz="4" w:space="0" w:color="auto"/>
              <w:right w:val="single" w:sz="4" w:space="0" w:color="auto"/>
            </w:tcBorders>
            <w:shd w:val="clear" w:color="auto" w:fill="auto"/>
            <w:noWrap/>
            <w:vAlign w:val="bottom"/>
            <w:hideMark/>
          </w:tcPr>
          <w:p w14:paraId="2851A6A8"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1</w:t>
            </w:r>
          </w:p>
        </w:tc>
        <w:tc>
          <w:tcPr>
            <w:tcW w:w="1800" w:type="dxa"/>
            <w:tcBorders>
              <w:top w:val="nil"/>
              <w:left w:val="nil"/>
              <w:bottom w:val="single" w:sz="4" w:space="0" w:color="auto"/>
              <w:right w:val="single" w:sz="4" w:space="0" w:color="auto"/>
            </w:tcBorders>
            <w:shd w:val="clear" w:color="auto" w:fill="auto"/>
            <w:noWrap/>
            <w:vAlign w:val="bottom"/>
            <w:hideMark/>
          </w:tcPr>
          <w:p w14:paraId="5F73523F"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text</w:t>
            </w:r>
          </w:p>
        </w:tc>
      </w:tr>
      <w:tr w:rsidR="003B1973" w:rsidRPr="00192035" w14:paraId="28F25E41" w14:textId="77777777" w:rsidTr="004B382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CB58CB"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5</w:t>
            </w:r>
          </w:p>
        </w:tc>
        <w:tc>
          <w:tcPr>
            <w:tcW w:w="2780" w:type="dxa"/>
            <w:tcBorders>
              <w:top w:val="nil"/>
              <w:left w:val="nil"/>
              <w:bottom w:val="single" w:sz="4" w:space="0" w:color="auto"/>
              <w:right w:val="single" w:sz="4" w:space="0" w:color="auto"/>
            </w:tcBorders>
            <w:shd w:val="clear" w:color="000000" w:fill="FFFF00"/>
            <w:noWrap/>
            <w:vAlign w:val="bottom"/>
            <w:hideMark/>
          </w:tcPr>
          <w:p w14:paraId="421A24DC"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Memo/Procedures</w:t>
            </w:r>
          </w:p>
        </w:tc>
        <w:tc>
          <w:tcPr>
            <w:tcW w:w="1745" w:type="dxa"/>
            <w:tcBorders>
              <w:top w:val="nil"/>
              <w:left w:val="nil"/>
              <w:bottom w:val="single" w:sz="4" w:space="0" w:color="auto"/>
              <w:right w:val="single" w:sz="4" w:space="0" w:color="auto"/>
            </w:tcBorders>
            <w:shd w:val="clear" w:color="auto" w:fill="auto"/>
            <w:noWrap/>
            <w:vAlign w:val="bottom"/>
            <w:hideMark/>
          </w:tcPr>
          <w:p w14:paraId="0004DFD9"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pdf/word</w:t>
            </w:r>
          </w:p>
        </w:tc>
        <w:tc>
          <w:tcPr>
            <w:tcW w:w="1980" w:type="dxa"/>
            <w:tcBorders>
              <w:top w:val="nil"/>
              <w:left w:val="nil"/>
              <w:bottom w:val="single" w:sz="4" w:space="0" w:color="auto"/>
              <w:right w:val="single" w:sz="4" w:space="0" w:color="auto"/>
            </w:tcBorders>
            <w:shd w:val="clear" w:color="auto" w:fill="auto"/>
            <w:noWrap/>
            <w:vAlign w:val="bottom"/>
            <w:hideMark/>
          </w:tcPr>
          <w:p w14:paraId="560C25BA"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1</w:t>
            </w:r>
          </w:p>
        </w:tc>
        <w:tc>
          <w:tcPr>
            <w:tcW w:w="1800" w:type="dxa"/>
            <w:tcBorders>
              <w:top w:val="nil"/>
              <w:left w:val="nil"/>
              <w:bottom w:val="single" w:sz="4" w:space="0" w:color="auto"/>
              <w:right w:val="single" w:sz="4" w:space="0" w:color="auto"/>
            </w:tcBorders>
            <w:shd w:val="clear" w:color="auto" w:fill="auto"/>
            <w:noWrap/>
            <w:vAlign w:val="bottom"/>
            <w:hideMark/>
          </w:tcPr>
          <w:p w14:paraId="2B103C9F"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text</w:t>
            </w:r>
          </w:p>
        </w:tc>
      </w:tr>
      <w:tr w:rsidR="003B1973" w:rsidRPr="00192035" w14:paraId="1871DC20" w14:textId="77777777" w:rsidTr="004B382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16A9D1"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6</w:t>
            </w:r>
          </w:p>
        </w:tc>
        <w:tc>
          <w:tcPr>
            <w:tcW w:w="2780" w:type="dxa"/>
            <w:tcBorders>
              <w:top w:val="nil"/>
              <w:left w:val="nil"/>
              <w:bottom w:val="single" w:sz="4" w:space="0" w:color="auto"/>
              <w:right w:val="single" w:sz="4" w:space="0" w:color="auto"/>
            </w:tcBorders>
            <w:shd w:val="clear" w:color="000000" w:fill="FFC000"/>
            <w:noWrap/>
            <w:vAlign w:val="bottom"/>
            <w:hideMark/>
          </w:tcPr>
          <w:p w14:paraId="017DBEB3"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Contract Documents</w:t>
            </w:r>
          </w:p>
        </w:tc>
        <w:tc>
          <w:tcPr>
            <w:tcW w:w="1745" w:type="dxa"/>
            <w:tcBorders>
              <w:top w:val="nil"/>
              <w:left w:val="nil"/>
              <w:bottom w:val="single" w:sz="4" w:space="0" w:color="auto"/>
              <w:right w:val="single" w:sz="4" w:space="0" w:color="auto"/>
            </w:tcBorders>
            <w:shd w:val="clear" w:color="auto" w:fill="auto"/>
            <w:noWrap/>
            <w:vAlign w:val="bottom"/>
            <w:hideMark/>
          </w:tcPr>
          <w:p w14:paraId="50099199"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pdf/word</w:t>
            </w:r>
          </w:p>
        </w:tc>
        <w:tc>
          <w:tcPr>
            <w:tcW w:w="1980" w:type="dxa"/>
            <w:tcBorders>
              <w:top w:val="nil"/>
              <w:left w:val="nil"/>
              <w:bottom w:val="single" w:sz="4" w:space="0" w:color="auto"/>
              <w:right w:val="single" w:sz="4" w:space="0" w:color="auto"/>
            </w:tcBorders>
            <w:shd w:val="clear" w:color="auto" w:fill="auto"/>
            <w:noWrap/>
            <w:vAlign w:val="bottom"/>
            <w:hideMark/>
          </w:tcPr>
          <w:p w14:paraId="1A2379BF"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2</w:t>
            </w:r>
          </w:p>
        </w:tc>
        <w:tc>
          <w:tcPr>
            <w:tcW w:w="1800" w:type="dxa"/>
            <w:tcBorders>
              <w:top w:val="nil"/>
              <w:left w:val="nil"/>
              <w:bottom w:val="single" w:sz="4" w:space="0" w:color="auto"/>
              <w:right w:val="single" w:sz="4" w:space="0" w:color="auto"/>
            </w:tcBorders>
            <w:shd w:val="clear" w:color="auto" w:fill="auto"/>
            <w:noWrap/>
            <w:vAlign w:val="bottom"/>
            <w:hideMark/>
          </w:tcPr>
          <w:p w14:paraId="5E024730"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text</w:t>
            </w:r>
          </w:p>
        </w:tc>
      </w:tr>
      <w:tr w:rsidR="003B1973" w:rsidRPr="00192035" w14:paraId="50CD0528" w14:textId="77777777" w:rsidTr="004B382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166960"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7</w:t>
            </w:r>
          </w:p>
        </w:tc>
        <w:tc>
          <w:tcPr>
            <w:tcW w:w="2780" w:type="dxa"/>
            <w:tcBorders>
              <w:top w:val="nil"/>
              <w:left w:val="nil"/>
              <w:bottom w:val="single" w:sz="4" w:space="0" w:color="auto"/>
              <w:right w:val="single" w:sz="4" w:space="0" w:color="auto"/>
            </w:tcBorders>
            <w:shd w:val="clear" w:color="000000" w:fill="FFC000"/>
            <w:noWrap/>
            <w:vAlign w:val="bottom"/>
            <w:hideMark/>
          </w:tcPr>
          <w:p w14:paraId="6DD57917" w14:textId="7125C2F8"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Legal Documents</w:t>
            </w:r>
          </w:p>
        </w:tc>
        <w:tc>
          <w:tcPr>
            <w:tcW w:w="1745" w:type="dxa"/>
            <w:tcBorders>
              <w:top w:val="nil"/>
              <w:left w:val="nil"/>
              <w:bottom w:val="single" w:sz="4" w:space="0" w:color="auto"/>
              <w:right w:val="single" w:sz="4" w:space="0" w:color="auto"/>
            </w:tcBorders>
            <w:shd w:val="clear" w:color="auto" w:fill="auto"/>
            <w:noWrap/>
            <w:vAlign w:val="bottom"/>
            <w:hideMark/>
          </w:tcPr>
          <w:p w14:paraId="319352CE"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pdf</w:t>
            </w:r>
          </w:p>
        </w:tc>
        <w:tc>
          <w:tcPr>
            <w:tcW w:w="1980" w:type="dxa"/>
            <w:tcBorders>
              <w:top w:val="nil"/>
              <w:left w:val="nil"/>
              <w:bottom w:val="single" w:sz="4" w:space="0" w:color="auto"/>
              <w:right w:val="single" w:sz="4" w:space="0" w:color="auto"/>
            </w:tcBorders>
            <w:shd w:val="clear" w:color="auto" w:fill="auto"/>
            <w:noWrap/>
            <w:vAlign w:val="bottom"/>
            <w:hideMark/>
          </w:tcPr>
          <w:p w14:paraId="7BDC6E97"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2</w:t>
            </w:r>
          </w:p>
        </w:tc>
        <w:tc>
          <w:tcPr>
            <w:tcW w:w="1800" w:type="dxa"/>
            <w:tcBorders>
              <w:top w:val="nil"/>
              <w:left w:val="nil"/>
              <w:bottom w:val="single" w:sz="4" w:space="0" w:color="auto"/>
              <w:right w:val="single" w:sz="4" w:space="0" w:color="auto"/>
            </w:tcBorders>
            <w:shd w:val="clear" w:color="auto" w:fill="auto"/>
            <w:noWrap/>
            <w:vAlign w:val="bottom"/>
            <w:hideMark/>
          </w:tcPr>
          <w:p w14:paraId="528B9B2E"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text</w:t>
            </w:r>
          </w:p>
        </w:tc>
      </w:tr>
      <w:tr w:rsidR="003B1973" w:rsidRPr="00192035" w14:paraId="380BB996" w14:textId="77777777" w:rsidTr="004B382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4BBA61"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8</w:t>
            </w:r>
          </w:p>
        </w:tc>
        <w:tc>
          <w:tcPr>
            <w:tcW w:w="2780" w:type="dxa"/>
            <w:tcBorders>
              <w:top w:val="nil"/>
              <w:left w:val="nil"/>
              <w:bottom w:val="single" w:sz="4" w:space="0" w:color="auto"/>
              <w:right w:val="single" w:sz="4" w:space="0" w:color="auto"/>
            </w:tcBorders>
            <w:shd w:val="clear" w:color="000000" w:fill="FFC000"/>
            <w:noWrap/>
            <w:vAlign w:val="bottom"/>
            <w:hideMark/>
          </w:tcPr>
          <w:p w14:paraId="4839F5D4" w14:textId="7AE891D7" w:rsidR="003B1973" w:rsidRPr="00192035" w:rsidRDefault="004B3827" w:rsidP="0057637C">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Non-</w:t>
            </w:r>
            <w:r w:rsidR="0046342D">
              <w:rPr>
                <w:rFonts w:ascii="Times New Roman" w:eastAsia="Times New Roman" w:hAnsi="Times New Roman" w:cs="Times New Roman"/>
                <w:color w:val="000000"/>
                <w:sz w:val="24"/>
                <w:szCs w:val="24"/>
              </w:rPr>
              <w:t xml:space="preserve">Disclosure </w:t>
            </w:r>
            <w:r>
              <w:rPr>
                <w:rFonts w:ascii="Times New Roman" w:eastAsia="Times New Roman" w:hAnsi="Times New Roman" w:cs="Times New Roman"/>
                <w:color w:val="000000"/>
                <w:sz w:val="24"/>
                <w:szCs w:val="24"/>
              </w:rPr>
              <w:t>Agreements</w:t>
            </w:r>
          </w:p>
        </w:tc>
        <w:tc>
          <w:tcPr>
            <w:tcW w:w="1745" w:type="dxa"/>
            <w:tcBorders>
              <w:top w:val="nil"/>
              <w:left w:val="nil"/>
              <w:bottom w:val="single" w:sz="4" w:space="0" w:color="auto"/>
              <w:right w:val="single" w:sz="4" w:space="0" w:color="auto"/>
            </w:tcBorders>
            <w:shd w:val="clear" w:color="auto" w:fill="auto"/>
            <w:noWrap/>
            <w:vAlign w:val="bottom"/>
            <w:hideMark/>
          </w:tcPr>
          <w:p w14:paraId="729890A4"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pdf</w:t>
            </w:r>
          </w:p>
        </w:tc>
        <w:tc>
          <w:tcPr>
            <w:tcW w:w="1980" w:type="dxa"/>
            <w:tcBorders>
              <w:top w:val="nil"/>
              <w:left w:val="nil"/>
              <w:bottom w:val="single" w:sz="4" w:space="0" w:color="auto"/>
              <w:right w:val="single" w:sz="4" w:space="0" w:color="auto"/>
            </w:tcBorders>
            <w:shd w:val="clear" w:color="auto" w:fill="auto"/>
            <w:noWrap/>
            <w:vAlign w:val="bottom"/>
            <w:hideMark/>
          </w:tcPr>
          <w:p w14:paraId="61F1E07B"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2</w:t>
            </w:r>
          </w:p>
        </w:tc>
        <w:tc>
          <w:tcPr>
            <w:tcW w:w="1800" w:type="dxa"/>
            <w:tcBorders>
              <w:top w:val="nil"/>
              <w:left w:val="nil"/>
              <w:bottom w:val="single" w:sz="4" w:space="0" w:color="auto"/>
              <w:right w:val="single" w:sz="4" w:space="0" w:color="auto"/>
            </w:tcBorders>
            <w:shd w:val="clear" w:color="auto" w:fill="auto"/>
            <w:noWrap/>
            <w:vAlign w:val="bottom"/>
            <w:hideMark/>
          </w:tcPr>
          <w:p w14:paraId="173DC719"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text</w:t>
            </w:r>
          </w:p>
        </w:tc>
      </w:tr>
      <w:tr w:rsidR="003B1973" w:rsidRPr="00192035" w14:paraId="22FBF307" w14:textId="77777777" w:rsidTr="004B382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DB8F7A"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9</w:t>
            </w:r>
          </w:p>
        </w:tc>
        <w:tc>
          <w:tcPr>
            <w:tcW w:w="2780" w:type="dxa"/>
            <w:tcBorders>
              <w:top w:val="nil"/>
              <w:left w:val="nil"/>
              <w:bottom w:val="single" w:sz="4" w:space="0" w:color="auto"/>
              <w:right w:val="single" w:sz="4" w:space="0" w:color="auto"/>
            </w:tcBorders>
            <w:shd w:val="clear" w:color="000000" w:fill="FF0000"/>
            <w:noWrap/>
            <w:vAlign w:val="bottom"/>
            <w:hideMark/>
          </w:tcPr>
          <w:p w14:paraId="661C08F2"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HR Related Documents</w:t>
            </w:r>
          </w:p>
        </w:tc>
        <w:tc>
          <w:tcPr>
            <w:tcW w:w="1745" w:type="dxa"/>
            <w:tcBorders>
              <w:top w:val="nil"/>
              <w:left w:val="nil"/>
              <w:bottom w:val="single" w:sz="4" w:space="0" w:color="auto"/>
              <w:right w:val="single" w:sz="4" w:space="0" w:color="auto"/>
            </w:tcBorders>
            <w:shd w:val="clear" w:color="auto" w:fill="auto"/>
            <w:noWrap/>
            <w:vAlign w:val="bottom"/>
            <w:hideMark/>
          </w:tcPr>
          <w:p w14:paraId="5C900CA5"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pdf/word</w:t>
            </w:r>
          </w:p>
        </w:tc>
        <w:tc>
          <w:tcPr>
            <w:tcW w:w="1980" w:type="dxa"/>
            <w:tcBorders>
              <w:top w:val="nil"/>
              <w:left w:val="nil"/>
              <w:bottom w:val="single" w:sz="4" w:space="0" w:color="auto"/>
              <w:right w:val="single" w:sz="4" w:space="0" w:color="auto"/>
            </w:tcBorders>
            <w:shd w:val="clear" w:color="auto" w:fill="auto"/>
            <w:noWrap/>
            <w:vAlign w:val="bottom"/>
            <w:hideMark/>
          </w:tcPr>
          <w:p w14:paraId="1D4202E4"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3</w:t>
            </w:r>
          </w:p>
        </w:tc>
        <w:tc>
          <w:tcPr>
            <w:tcW w:w="1800" w:type="dxa"/>
            <w:tcBorders>
              <w:top w:val="nil"/>
              <w:left w:val="nil"/>
              <w:bottom w:val="single" w:sz="4" w:space="0" w:color="auto"/>
              <w:right w:val="single" w:sz="4" w:space="0" w:color="auto"/>
            </w:tcBorders>
            <w:shd w:val="clear" w:color="auto" w:fill="auto"/>
            <w:noWrap/>
            <w:vAlign w:val="bottom"/>
            <w:hideMark/>
          </w:tcPr>
          <w:p w14:paraId="08759C5B"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text</w:t>
            </w:r>
          </w:p>
        </w:tc>
      </w:tr>
      <w:tr w:rsidR="003B1973" w:rsidRPr="00192035" w14:paraId="4FE437A7" w14:textId="77777777" w:rsidTr="004B382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A70E36"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10</w:t>
            </w:r>
          </w:p>
        </w:tc>
        <w:tc>
          <w:tcPr>
            <w:tcW w:w="2780" w:type="dxa"/>
            <w:tcBorders>
              <w:top w:val="nil"/>
              <w:left w:val="nil"/>
              <w:bottom w:val="single" w:sz="4" w:space="0" w:color="auto"/>
              <w:right w:val="single" w:sz="4" w:space="0" w:color="auto"/>
            </w:tcBorders>
            <w:shd w:val="clear" w:color="000000" w:fill="FF0000"/>
            <w:noWrap/>
            <w:vAlign w:val="bottom"/>
            <w:hideMark/>
          </w:tcPr>
          <w:p w14:paraId="41D91013"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Personal Documents</w:t>
            </w:r>
          </w:p>
        </w:tc>
        <w:tc>
          <w:tcPr>
            <w:tcW w:w="1745" w:type="dxa"/>
            <w:tcBorders>
              <w:top w:val="nil"/>
              <w:left w:val="nil"/>
              <w:bottom w:val="single" w:sz="4" w:space="0" w:color="auto"/>
              <w:right w:val="single" w:sz="4" w:space="0" w:color="auto"/>
            </w:tcBorders>
            <w:shd w:val="clear" w:color="auto" w:fill="auto"/>
            <w:noWrap/>
            <w:vAlign w:val="bottom"/>
            <w:hideMark/>
          </w:tcPr>
          <w:p w14:paraId="3F4A764E"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pdf/word</w:t>
            </w:r>
          </w:p>
        </w:tc>
        <w:tc>
          <w:tcPr>
            <w:tcW w:w="1980" w:type="dxa"/>
            <w:tcBorders>
              <w:top w:val="nil"/>
              <w:left w:val="nil"/>
              <w:bottom w:val="single" w:sz="4" w:space="0" w:color="auto"/>
              <w:right w:val="single" w:sz="4" w:space="0" w:color="auto"/>
            </w:tcBorders>
            <w:shd w:val="clear" w:color="auto" w:fill="auto"/>
            <w:noWrap/>
            <w:vAlign w:val="bottom"/>
            <w:hideMark/>
          </w:tcPr>
          <w:p w14:paraId="26A95A2A"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3</w:t>
            </w:r>
          </w:p>
        </w:tc>
        <w:tc>
          <w:tcPr>
            <w:tcW w:w="1800" w:type="dxa"/>
            <w:tcBorders>
              <w:top w:val="nil"/>
              <w:left w:val="nil"/>
              <w:bottom w:val="single" w:sz="4" w:space="0" w:color="auto"/>
              <w:right w:val="single" w:sz="4" w:space="0" w:color="auto"/>
            </w:tcBorders>
            <w:shd w:val="clear" w:color="auto" w:fill="auto"/>
            <w:noWrap/>
            <w:vAlign w:val="bottom"/>
            <w:hideMark/>
          </w:tcPr>
          <w:p w14:paraId="49F4D034"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text</w:t>
            </w:r>
          </w:p>
        </w:tc>
      </w:tr>
    </w:tbl>
    <w:p w14:paraId="398B5E52" w14:textId="0137D691" w:rsidR="003B1973" w:rsidRPr="00192035" w:rsidRDefault="003B1973" w:rsidP="0057637C">
      <w:pPr>
        <w:spacing w:line="360" w:lineRule="auto"/>
        <w:jc w:val="both"/>
        <w:rPr>
          <w:rFonts w:ascii="Times New Roman" w:hAnsi="Times New Roman" w:cs="Times New Roman"/>
          <w:sz w:val="24"/>
          <w:szCs w:val="24"/>
        </w:rPr>
      </w:pPr>
    </w:p>
    <w:p w14:paraId="562F246F" w14:textId="1277C317" w:rsidR="003B1973" w:rsidRPr="00192035" w:rsidRDefault="003B1973"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Exclusions: Few Data source which was identified as possible document formats in Systems Integration Industry, </w:t>
      </w:r>
      <w:r w:rsidR="00763B19">
        <w:rPr>
          <w:rFonts w:ascii="Times New Roman" w:hAnsi="Times New Roman" w:cs="Times New Roman"/>
          <w:sz w:val="24"/>
          <w:szCs w:val="24"/>
        </w:rPr>
        <w:t xml:space="preserve">but </w:t>
      </w:r>
      <w:r w:rsidRPr="00192035">
        <w:rPr>
          <w:rFonts w:ascii="Times New Roman" w:hAnsi="Times New Roman" w:cs="Times New Roman"/>
          <w:sz w:val="24"/>
          <w:szCs w:val="24"/>
        </w:rPr>
        <w:t xml:space="preserve">not taken in to </w:t>
      </w:r>
      <w:r w:rsidR="00763B19" w:rsidRPr="00192035">
        <w:rPr>
          <w:rFonts w:ascii="Times New Roman" w:hAnsi="Times New Roman" w:cs="Times New Roman"/>
          <w:sz w:val="24"/>
          <w:szCs w:val="24"/>
        </w:rPr>
        <w:t>consideration</w:t>
      </w:r>
      <w:r w:rsidR="00763B19">
        <w:rPr>
          <w:rFonts w:ascii="Times New Roman" w:hAnsi="Times New Roman" w:cs="Times New Roman"/>
          <w:sz w:val="24"/>
          <w:szCs w:val="24"/>
        </w:rPr>
        <w:t xml:space="preserve"> in this scope is given in below table</w:t>
      </w:r>
      <w:r w:rsidRPr="00192035">
        <w:rPr>
          <w:rFonts w:ascii="Times New Roman" w:hAnsi="Times New Roman" w:cs="Times New Roman"/>
          <w:sz w:val="24"/>
          <w:szCs w:val="24"/>
        </w:rPr>
        <w:t>.</w:t>
      </w:r>
    </w:p>
    <w:p w14:paraId="0CB29BB1" w14:textId="7B2589E1" w:rsidR="003B1973" w:rsidRPr="005D5FCD" w:rsidRDefault="005D5FCD" w:rsidP="005D5FCD">
      <w:pPr>
        <w:pStyle w:val="Caption"/>
        <w:rPr>
          <w:rFonts w:ascii="Times New Roman" w:hAnsi="Times New Roman" w:cs="Times New Roman"/>
          <w:i w:val="0"/>
          <w:color w:val="000000" w:themeColor="text1"/>
          <w:sz w:val="24"/>
          <w:szCs w:val="24"/>
        </w:rPr>
      </w:pPr>
      <w:bookmarkStart w:id="51" w:name="_Toc9381623"/>
      <w:bookmarkStart w:id="52" w:name="_Hlk9174421"/>
      <w:r w:rsidRPr="005D5FCD">
        <w:rPr>
          <w:rFonts w:ascii="Times New Roman" w:hAnsi="Times New Roman" w:cs="Times New Roman"/>
          <w:i w:val="0"/>
          <w:color w:val="000000" w:themeColor="text1"/>
          <w:sz w:val="24"/>
          <w:szCs w:val="24"/>
        </w:rPr>
        <w:t xml:space="preserve">Table 4. </w:t>
      </w:r>
      <w:r w:rsidRPr="005D5FCD">
        <w:rPr>
          <w:rFonts w:ascii="Times New Roman" w:hAnsi="Times New Roman" w:cs="Times New Roman"/>
          <w:i w:val="0"/>
          <w:color w:val="000000" w:themeColor="text1"/>
          <w:sz w:val="24"/>
          <w:szCs w:val="24"/>
        </w:rPr>
        <w:fldChar w:fldCharType="begin"/>
      </w:r>
      <w:r w:rsidRPr="005D5FCD">
        <w:rPr>
          <w:rFonts w:ascii="Times New Roman" w:hAnsi="Times New Roman" w:cs="Times New Roman"/>
          <w:i w:val="0"/>
          <w:color w:val="000000" w:themeColor="text1"/>
          <w:sz w:val="24"/>
          <w:szCs w:val="24"/>
        </w:rPr>
        <w:instrText xml:space="preserve"> SEQ Table_4. \* ARABIC </w:instrText>
      </w:r>
      <w:r w:rsidRPr="005D5FCD">
        <w:rPr>
          <w:rFonts w:ascii="Times New Roman" w:hAnsi="Times New Roman" w:cs="Times New Roman"/>
          <w:i w:val="0"/>
          <w:color w:val="000000" w:themeColor="text1"/>
          <w:sz w:val="24"/>
          <w:szCs w:val="24"/>
        </w:rPr>
        <w:fldChar w:fldCharType="separate"/>
      </w:r>
      <w:r w:rsidRPr="005D5FCD">
        <w:rPr>
          <w:rFonts w:ascii="Times New Roman" w:hAnsi="Times New Roman" w:cs="Times New Roman"/>
          <w:i w:val="0"/>
          <w:color w:val="000000" w:themeColor="text1"/>
          <w:sz w:val="24"/>
          <w:szCs w:val="24"/>
        </w:rPr>
        <w:t>2</w:t>
      </w:r>
      <w:r w:rsidRPr="005D5FCD">
        <w:rPr>
          <w:rFonts w:ascii="Times New Roman" w:hAnsi="Times New Roman" w:cs="Times New Roman"/>
          <w:i w:val="0"/>
          <w:color w:val="000000" w:themeColor="text1"/>
          <w:sz w:val="24"/>
          <w:szCs w:val="24"/>
        </w:rPr>
        <w:fldChar w:fldCharType="end"/>
      </w:r>
      <w:r w:rsidR="00763B19" w:rsidRPr="005D5FCD">
        <w:rPr>
          <w:rFonts w:ascii="Times New Roman" w:hAnsi="Times New Roman" w:cs="Times New Roman"/>
          <w:i w:val="0"/>
          <w:color w:val="000000" w:themeColor="text1"/>
          <w:sz w:val="24"/>
          <w:szCs w:val="24"/>
        </w:rPr>
        <w:t>: Excluded Document Formats in SI Data Set</w:t>
      </w:r>
      <w:bookmarkEnd w:id="51"/>
    </w:p>
    <w:tbl>
      <w:tblPr>
        <w:tblW w:w="9265" w:type="dxa"/>
        <w:tblLook w:val="04A0" w:firstRow="1" w:lastRow="0" w:firstColumn="1" w:lastColumn="0" w:noHBand="0" w:noVBand="1"/>
      </w:tblPr>
      <w:tblGrid>
        <w:gridCol w:w="960"/>
        <w:gridCol w:w="2780"/>
        <w:gridCol w:w="1745"/>
        <w:gridCol w:w="1980"/>
        <w:gridCol w:w="1800"/>
      </w:tblGrid>
      <w:tr w:rsidR="003B1973" w:rsidRPr="00192035" w14:paraId="3B1E46DD" w14:textId="77777777" w:rsidTr="00836A8F">
        <w:trPr>
          <w:trHeight w:val="290"/>
        </w:trPr>
        <w:tc>
          <w:tcPr>
            <w:tcW w:w="960"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bookmarkEnd w:id="52"/>
          <w:p w14:paraId="6EF7D741" w14:textId="77777777" w:rsidR="003B1973" w:rsidRPr="00192035" w:rsidRDefault="003B1973" w:rsidP="0057637C">
            <w:pPr>
              <w:spacing w:after="0" w:line="360" w:lineRule="auto"/>
              <w:jc w:val="both"/>
              <w:rPr>
                <w:rFonts w:ascii="Times New Roman" w:eastAsia="Times New Roman" w:hAnsi="Times New Roman" w:cs="Times New Roman"/>
                <w:b/>
                <w:bCs/>
                <w:color w:val="FFFFFF"/>
                <w:sz w:val="24"/>
                <w:szCs w:val="24"/>
              </w:rPr>
            </w:pPr>
            <w:r w:rsidRPr="00192035">
              <w:rPr>
                <w:rFonts w:ascii="Times New Roman" w:eastAsia="Times New Roman" w:hAnsi="Times New Roman" w:cs="Times New Roman"/>
                <w:b/>
                <w:bCs/>
                <w:color w:val="FFFFFF"/>
                <w:sz w:val="24"/>
                <w:szCs w:val="24"/>
              </w:rPr>
              <w:t>#</w:t>
            </w:r>
          </w:p>
        </w:tc>
        <w:tc>
          <w:tcPr>
            <w:tcW w:w="2780" w:type="dxa"/>
            <w:tcBorders>
              <w:top w:val="single" w:sz="4" w:space="0" w:color="auto"/>
              <w:left w:val="nil"/>
              <w:bottom w:val="single" w:sz="4" w:space="0" w:color="auto"/>
              <w:right w:val="single" w:sz="4" w:space="0" w:color="auto"/>
            </w:tcBorders>
            <w:shd w:val="clear" w:color="000000" w:fill="0070C0"/>
            <w:noWrap/>
            <w:vAlign w:val="center"/>
            <w:hideMark/>
          </w:tcPr>
          <w:p w14:paraId="3509DAEA" w14:textId="77777777" w:rsidR="003B1973" w:rsidRPr="00192035" w:rsidRDefault="003B1973" w:rsidP="0057637C">
            <w:pPr>
              <w:spacing w:after="0" w:line="360" w:lineRule="auto"/>
              <w:jc w:val="both"/>
              <w:rPr>
                <w:rFonts w:ascii="Times New Roman" w:eastAsia="Times New Roman" w:hAnsi="Times New Roman" w:cs="Times New Roman"/>
                <w:b/>
                <w:bCs/>
                <w:color w:val="FFFFFF"/>
                <w:sz w:val="24"/>
                <w:szCs w:val="24"/>
              </w:rPr>
            </w:pPr>
            <w:r w:rsidRPr="00192035">
              <w:rPr>
                <w:rFonts w:ascii="Times New Roman" w:eastAsia="Times New Roman" w:hAnsi="Times New Roman" w:cs="Times New Roman"/>
                <w:b/>
                <w:bCs/>
                <w:color w:val="FFFFFF"/>
                <w:sz w:val="24"/>
                <w:szCs w:val="24"/>
              </w:rPr>
              <w:t>Types of Data</w:t>
            </w:r>
          </w:p>
        </w:tc>
        <w:tc>
          <w:tcPr>
            <w:tcW w:w="1745" w:type="dxa"/>
            <w:tcBorders>
              <w:top w:val="single" w:sz="4" w:space="0" w:color="auto"/>
              <w:left w:val="nil"/>
              <w:bottom w:val="single" w:sz="4" w:space="0" w:color="auto"/>
              <w:right w:val="single" w:sz="4" w:space="0" w:color="auto"/>
            </w:tcBorders>
            <w:shd w:val="clear" w:color="000000" w:fill="0070C0"/>
            <w:noWrap/>
            <w:vAlign w:val="center"/>
            <w:hideMark/>
          </w:tcPr>
          <w:p w14:paraId="5620180D" w14:textId="77777777" w:rsidR="003B1973" w:rsidRPr="00192035" w:rsidRDefault="003B1973" w:rsidP="0057637C">
            <w:pPr>
              <w:spacing w:after="0" w:line="360" w:lineRule="auto"/>
              <w:jc w:val="both"/>
              <w:rPr>
                <w:rFonts w:ascii="Times New Roman" w:eastAsia="Times New Roman" w:hAnsi="Times New Roman" w:cs="Times New Roman"/>
                <w:b/>
                <w:bCs/>
                <w:color w:val="FFFFFF"/>
                <w:sz w:val="24"/>
                <w:szCs w:val="24"/>
              </w:rPr>
            </w:pPr>
            <w:r w:rsidRPr="00192035">
              <w:rPr>
                <w:rFonts w:ascii="Times New Roman" w:eastAsia="Times New Roman" w:hAnsi="Times New Roman" w:cs="Times New Roman"/>
                <w:b/>
                <w:bCs/>
                <w:color w:val="FFFFFF"/>
                <w:sz w:val="24"/>
                <w:szCs w:val="24"/>
              </w:rPr>
              <w:t>Format</w:t>
            </w:r>
          </w:p>
        </w:tc>
        <w:tc>
          <w:tcPr>
            <w:tcW w:w="1980" w:type="dxa"/>
            <w:tcBorders>
              <w:top w:val="single" w:sz="4" w:space="0" w:color="auto"/>
              <w:left w:val="nil"/>
              <w:bottom w:val="single" w:sz="4" w:space="0" w:color="auto"/>
              <w:right w:val="single" w:sz="4" w:space="0" w:color="auto"/>
            </w:tcBorders>
            <w:shd w:val="clear" w:color="000000" w:fill="0070C0"/>
            <w:noWrap/>
            <w:vAlign w:val="center"/>
            <w:hideMark/>
          </w:tcPr>
          <w:p w14:paraId="28478AC8" w14:textId="77777777" w:rsidR="003B1973" w:rsidRPr="00192035" w:rsidRDefault="003B1973" w:rsidP="0057637C">
            <w:pPr>
              <w:spacing w:after="0" w:line="360" w:lineRule="auto"/>
              <w:jc w:val="both"/>
              <w:rPr>
                <w:rFonts w:ascii="Times New Roman" w:eastAsia="Times New Roman" w:hAnsi="Times New Roman" w:cs="Times New Roman"/>
                <w:b/>
                <w:bCs/>
                <w:color w:val="FFFFFF"/>
                <w:sz w:val="24"/>
                <w:szCs w:val="24"/>
              </w:rPr>
            </w:pPr>
            <w:r w:rsidRPr="00192035">
              <w:rPr>
                <w:rFonts w:ascii="Times New Roman" w:eastAsia="Times New Roman" w:hAnsi="Times New Roman" w:cs="Times New Roman"/>
                <w:b/>
                <w:bCs/>
                <w:color w:val="FFFFFF"/>
                <w:sz w:val="24"/>
                <w:szCs w:val="24"/>
              </w:rPr>
              <w:t>Security Label</w:t>
            </w:r>
          </w:p>
        </w:tc>
        <w:tc>
          <w:tcPr>
            <w:tcW w:w="1800" w:type="dxa"/>
            <w:tcBorders>
              <w:top w:val="single" w:sz="4" w:space="0" w:color="auto"/>
              <w:left w:val="nil"/>
              <w:bottom w:val="single" w:sz="4" w:space="0" w:color="auto"/>
              <w:right w:val="single" w:sz="4" w:space="0" w:color="auto"/>
            </w:tcBorders>
            <w:shd w:val="clear" w:color="000000" w:fill="0070C0"/>
            <w:noWrap/>
            <w:vAlign w:val="center"/>
            <w:hideMark/>
          </w:tcPr>
          <w:p w14:paraId="5BA3EF40" w14:textId="77777777" w:rsidR="003B1973" w:rsidRPr="00192035" w:rsidRDefault="003B1973" w:rsidP="0057637C">
            <w:pPr>
              <w:spacing w:after="0" w:line="360" w:lineRule="auto"/>
              <w:jc w:val="both"/>
              <w:rPr>
                <w:rFonts w:ascii="Times New Roman" w:eastAsia="Times New Roman" w:hAnsi="Times New Roman" w:cs="Times New Roman"/>
                <w:b/>
                <w:bCs/>
                <w:color w:val="FFFFFF"/>
                <w:sz w:val="24"/>
                <w:szCs w:val="24"/>
              </w:rPr>
            </w:pPr>
            <w:r w:rsidRPr="00192035">
              <w:rPr>
                <w:rFonts w:ascii="Times New Roman" w:eastAsia="Times New Roman" w:hAnsi="Times New Roman" w:cs="Times New Roman"/>
                <w:b/>
                <w:bCs/>
                <w:color w:val="FFFFFF"/>
                <w:sz w:val="24"/>
                <w:szCs w:val="24"/>
              </w:rPr>
              <w:t>Conversion to</w:t>
            </w:r>
          </w:p>
        </w:tc>
      </w:tr>
      <w:tr w:rsidR="003B1973" w:rsidRPr="00192035" w14:paraId="070D2436" w14:textId="77777777" w:rsidTr="00836A8F">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91533F" w14:textId="158A674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1</w:t>
            </w:r>
          </w:p>
        </w:tc>
        <w:tc>
          <w:tcPr>
            <w:tcW w:w="2780" w:type="dxa"/>
            <w:tcBorders>
              <w:top w:val="nil"/>
              <w:left w:val="nil"/>
              <w:bottom w:val="single" w:sz="4" w:space="0" w:color="auto"/>
              <w:right w:val="single" w:sz="4" w:space="0" w:color="auto"/>
            </w:tcBorders>
            <w:shd w:val="clear" w:color="000000" w:fill="FFC000"/>
            <w:noWrap/>
            <w:vAlign w:val="bottom"/>
            <w:hideMark/>
          </w:tcPr>
          <w:p w14:paraId="49334BE3"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BoM files</w:t>
            </w:r>
          </w:p>
        </w:tc>
        <w:tc>
          <w:tcPr>
            <w:tcW w:w="1745" w:type="dxa"/>
            <w:tcBorders>
              <w:top w:val="nil"/>
              <w:left w:val="nil"/>
              <w:bottom w:val="single" w:sz="4" w:space="0" w:color="auto"/>
              <w:right w:val="single" w:sz="4" w:space="0" w:color="auto"/>
            </w:tcBorders>
            <w:shd w:val="clear" w:color="auto" w:fill="auto"/>
            <w:noWrap/>
            <w:vAlign w:val="bottom"/>
            <w:hideMark/>
          </w:tcPr>
          <w:p w14:paraId="4FF31F8D"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excel</w:t>
            </w:r>
          </w:p>
        </w:tc>
        <w:tc>
          <w:tcPr>
            <w:tcW w:w="1980" w:type="dxa"/>
            <w:tcBorders>
              <w:top w:val="nil"/>
              <w:left w:val="nil"/>
              <w:bottom w:val="single" w:sz="4" w:space="0" w:color="auto"/>
              <w:right w:val="single" w:sz="4" w:space="0" w:color="auto"/>
            </w:tcBorders>
            <w:shd w:val="clear" w:color="auto" w:fill="auto"/>
            <w:noWrap/>
            <w:vAlign w:val="bottom"/>
            <w:hideMark/>
          </w:tcPr>
          <w:p w14:paraId="3D0E4721"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 </w:t>
            </w:r>
          </w:p>
        </w:tc>
        <w:tc>
          <w:tcPr>
            <w:tcW w:w="1800" w:type="dxa"/>
            <w:tcBorders>
              <w:top w:val="nil"/>
              <w:left w:val="nil"/>
              <w:bottom w:val="single" w:sz="4" w:space="0" w:color="auto"/>
              <w:right w:val="single" w:sz="4" w:space="0" w:color="auto"/>
            </w:tcBorders>
            <w:shd w:val="clear" w:color="auto" w:fill="auto"/>
            <w:noWrap/>
            <w:vAlign w:val="bottom"/>
            <w:hideMark/>
          </w:tcPr>
          <w:p w14:paraId="67CB8DD5"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text</w:t>
            </w:r>
          </w:p>
        </w:tc>
      </w:tr>
      <w:tr w:rsidR="003B1973" w:rsidRPr="00192035" w14:paraId="5FD5EA06" w14:textId="77777777" w:rsidTr="00836A8F">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32DA73" w14:textId="17ED6991"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2</w:t>
            </w:r>
          </w:p>
        </w:tc>
        <w:tc>
          <w:tcPr>
            <w:tcW w:w="2780" w:type="dxa"/>
            <w:tcBorders>
              <w:top w:val="nil"/>
              <w:left w:val="nil"/>
              <w:bottom w:val="single" w:sz="4" w:space="0" w:color="auto"/>
              <w:right w:val="single" w:sz="4" w:space="0" w:color="auto"/>
            </w:tcBorders>
            <w:shd w:val="clear" w:color="000000" w:fill="FFC000"/>
            <w:noWrap/>
            <w:vAlign w:val="bottom"/>
            <w:hideMark/>
          </w:tcPr>
          <w:p w14:paraId="1FF33569"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Solution Presentations</w:t>
            </w:r>
          </w:p>
        </w:tc>
        <w:tc>
          <w:tcPr>
            <w:tcW w:w="1745" w:type="dxa"/>
            <w:tcBorders>
              <w:top w:val="nil"/>
              <w:left w:val="nil"/>
              <w:bottom w:val="single" w:sz="4" w:space="0" w:color="auto"/>
              <w:right w:val="single" w:sz="4" w:space="0" w:color="auto"/>
            </w:tcBorders>
            <w:shd w:val="clear" w:color="auto" w:fill="auto"/>
            <w:noWrap/>
            <w:vAlign w:val="bottom"/>
            <w:hideMark/>
          </w:tcPr>
          <w:p w14:paraId="5054C97F"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ppt</w:t>
            </w:r>
          </w:p>
        </w:tc>
        <w:tc>
          <w:tcPr>
            <w:tcW w:w="1980" w:type="dxa"/>
            <w:tcBorders>
              <w:top w:val="nil"/>
              <w:left w:val="nil"/>
              <w:bottom w:val="single" w:sz="4" w:space="0" w:color="auto"/>
              <w:right w:val="single" w:sz="4" w:space="0" w:color="auto"/>
            </w:tcBorders>
            <w:shd w:val="clear" w:color="auto" w:fill="auto"/>
            <w:noWrap/>
            <w:vAlign w:val="bottom"/>
            <w:hideMark/>
          </w:tcPr>
          <w:p w14:paraId="5FC2EA7F"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 </w:t>
            </w:r>
          </w:p>
        </w:tc>
        <w:tc>
          <w:tcPr>
            <w:tcW w:w="1800" w:type="dxa"/>
            <w:tcBorders>
              <w:top w:val="nil"/>
              <w:left w:val="nil"/>
              <w:bottom w:val="single" w:sz="4" w:space="0" w:color="auto"/>
              <w:right w:val="single" w:sz="4" w:space="0" w:color="auto"/>
            </w:tcBorders>
            <w:shd w:val="clear" w:color="auto" w:fill="auto"/>
            <w:noWrap/>
            <w:vAlign w:val="bottom"/>
            <w:hideMark/>
          </w:tcPr>
          <w:p w14:paraId="53AAF06A"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text</w:t>
            </w:r>
          </w:p>
        </w:tc>
      </w:tr>
      <w:tr w:rsidR="003B1973" w:rsidRPr="00192035" w14:paraId="26792827" w14:textId="77777777" w:rsidTr="00836A8F">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7FC804" w14:textId="7DA0A520"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3</w:t>
            </w:r>
          </w:p>
        </w:tc>
        <w:tc>
          <w:tcPr>
            <w:tcW w:w="2780" w:type="dxa"/>
            <w:tcBorders>
              <w:top w:val="nil"/>
              <w:left w:val="nil"/>
              <w:bottom w:val="single" w:sz="4" w:space="0" w:color="auto"/>
              <w:right w:val="single" w:sz="4" w:space="0" w:color="auto"/>
            </w:tcBorders>
            <w:shd w:val="clear" w:color="000000" w:fill="92D050"/>
            <w:noWrap/>
            <w:vAlign w:val="bottom"/>
            <w:hideMark/>
          </w:tcPr>
          <w:p w14:paraId="3D290125"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Presentations</w:t>
            </w:r>
          </w:p>
        </w:tc>
        <w:tc>
          <w:tcPr>
            <w:tcW w:w="1745" w:type="dxa"/>
            <w:tcBorders>
              <w:top w:val="nil"/>
              <w:left w:val="nil"/>
              <w:bottom w:val="single" w:sz="4" w:space="0" w:color="auto"/>
              <w:right w:val="single" w:sz="4" w:space="0" w:color="auto"/>
            </w:tcBorders>
            <w:shd w:val="clear" w:color="auto" w:fill="auto"/>
            <w:noWrap/>
            <w:vAlign w:val="bottom"/>
            <w:hideMark/>
          </w:tcPr>
          <w:p w14:paraId="691DAB0D"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ppt</w:t>
            </w:r>
          </w:p>
        </w:tc>
        <w:tc>
          <w:tcPr>
            <w:tcW w:w="1980" w:type="dxa"/>
            <w:tcBorders>
              <w:top w:val="nil"/>
              <w:left w:val="nil"/>
              <w:bottom w:val="single" w:sz="4" w:space="0" w:color="auto"/>
              <w:right w:val="single" w:sz="4" w:space="0" w:color="auto"/>
            </w:tcBorders>
            <w:shd w:val="clear" w:color="auto" w:fill="auto"/>
            <w:noWrap/>
            <w:vAlign w:val="bottom"/>
            <w:hideMark/>
          </w:tcPr>
          <w:p w14:paraId="3237FDEC"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 </w:t>
            </w:r>
          </w:p>
        </w:tc>
        <w:tc>
          <w:tcPr>
            <w:tcW w:w="1800" w:type="dxa"/>
            <w:tcBorders>
              <w:top w:val="nil"/>
              <w:left w:val="nil"/>
              <w:bottom w:val="single" w:sz="4" w:space="0" w:color="auto"/>
              <w:right w:val="single" w:sz="4" w:space="0" w:color="auto"/>
            </w:tcBorders>
            <w:shd w:val="clear" w:color="auto" w:fill="auto"/>
            <w:noWrap/>
            <w:vAlign w:val="bottom"/>
            <w:hideMark/>
          </w:tcPr>
          <w:p w14:paraId="2915054D"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text</w:t>
            </w:r>
          </w:p>
        </w:tc>
      </w:tr>
      <w:tr w:rsidR="003B1973" w:rsidRPr="00192035" w14:paraId="57EF5687" w14:textId="77777777" w:rsidTr="00836A8F">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061718" w14:textId="6AE077F8"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4</w:t>
            </w:r>
          </w:p>
        </w:tc>
        <w:tc>
          <w:tcPr>
            <w:tcW w:w="2780" w:type="dxa"/>
            <w:tcBorders>
              <w:top w:val="nil"/>
              <w:left w:val="nil"/>
              <w:bottom w:val="single" w:sz="4" w:space="0" w:color="auto"/>
              <w:right w:val="single" w:sz="4" w:space="0" w:color="auto"/>
            </w:tcBorders>
            <w:shd w:val="clear" w:color="000000" w:fill="FF0000"/>
            <w:noWrap/>
            <w:vAlign w:val="bottom"/>
            <w:hideMark/>
          </w:tcPr>
          <w:p w14:paraId="31B0ACAA"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Quotations</w:t>
            </w:r>
          </w:p>
        </w:tc>
        <w:tc>
          <w:tcPr>
            <w:tcW w:w="1745" w:type="dxa"/>
            <w:tcBorders>
              <w:top w:val="nil"/>
              <w:left w:val="nil"/>
              <w:bottom w:val="single" w:sz="4" w:space="0" w:color="auto"/>
              <w:right w:val="single" w:sz="4" w:space="0" w:color="auto"/>
            </w:tcBorders>
            <w:shd w:val="clear" w:color="auto" w:fill="auto"/>
            <w:noWrap/>
            <w:vAlign w:val="bottom"/>
            <w:hideMark/>
          </w:tcPr>
          <w:p w14:paraId="61DCD165"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excel</w:t>
            </w:r>
          </w:p>
        </w:tc>
        <w:tc>
          <w:tcPr>
            <w:tcW w:w="1980" w:type="dxa"/>
            <w:tcBorders>
              <w:top w:val="nil"/>
              <w:left w:val="nil"/>
              <w:bottom w:val="single" w:sz="4" w:space="0" w:color="auto"/>
              <w:right w:val="single" w:sz="4" w:space="0" w:color="auto"/>
            </w:tcBorders>
            <w:shd w:val="clear" w:color="auto" w:fill="auto"/>
            <w:noWrap/>
            <w:vAlign w:val="bottom"/>
            <w:hideMark/>
          </w:tcPr>
          <w:p w14:paraId="6F59EF26"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 </w:t>
            </w:r>
          </w:p>
        </w:tc>
        <w:tc>
          <w:tcPr>
            <w:tcW w:w="1800" w:type="dxa"/>
            <w:tcBorders>
              <w:top w:val="nil"/>
              <w:left w:val="nil"/>
              <w:bottom w:val="single" w:sz="4" w:space="0" w:color="auto"/>
              <w:right w:val="single" w:sz="4" w:space="0" w:color="auto"/>
            </w:tcBorders>
            <w:shd w:val="clear" w:color="auto" w:fill="auto"/>
            <w:noWrap/>
            <w:vAlign w:val="bottom"/>
            <w:hideMark/>
          </w:tcPr>
          <w:p w14:paraId="68386E60" w14:textId="77777777" w:rsidR="003B1973" w:rsidRPr="00192035" w:rsidRDefault="003B1973" w:rsidP="0057637C">
            <w:pPr>
              <w:spacing w:after="0" w:line="360" w:lineRule="auto"/>
              <w:jc w:val="both"/>
              <w:rPr>
                <w:rFonts w:ascii="Times New Roman" w:eastAsia="Times New Roman" w:hAnsi="Times New Roman" w:cs="Times New Roman"/>
                <w:color w:val="000000"/>
                <w:sz w:val="24"/>
                <w:szCs w:val="24"/>
              </w:rPr>
            </w:pPr>
            <w:r w:rsidRPr="00192035">
              <w:rPr>
                <w:rFonts w:ascii="Times New Roman" w:eastAsia="Times New Roman" w:hAnsi="Times New Roman" w:cs="Times New Roman"/>
                <w:color w:val="000000"/>
                <w:sz w:val="24"/>
                <w:szCs w:val="24"/>
              </w:rPr>
              <w:t>text</w:t>
            </w:r>
          </w:p>
        </w:tc>
      </w:tr>
    </w:tbl>
    <w:p w14:paraId="195D8F5B" w14:textId="77777777" w:rsidR="009E6D4F" w:rsidRPr="00192035" w:rsidRDefault="009E6D4F" w:rsidP="0057637C">
      <w:pPr>
        <w:spacing w:line="360" w:lineRule="auto"/>
        <w:jc w:val="both"/>
        <w:rPr>
          <w:rFonts w:ascii="Times New Roman" w:hAnsi="Times New Roman" w:cs="Times New Roman"/>
          <w:sz w:val="24"/>
          <w:szCs w:val="24"/>
        </w:rPr>
      </w:pPr>
    </w:p>
    <w:p w14:paraId="4594FAD6" w14:textId="11545395" w:rsidR="00ED1BF0" w:rsidRPr="005143C7" w:rsidRDefault="00ED1BF0" w:rsidP="0057637C">
      <w:pPr>
        <w:spacing w:line="360" w:lineRule="auto"/>
        <w:jc w:val="both"/>
        <w:rPr>
          <w:rFonts w:ascii="Times New Roman" w:hAnsi="Times New Roman" w:cs="Times New Roman"/>
          <w:sz w:val="28"/>
          <w:szCs w:val="24"/>
        </w:rPr>
      </w:pPr>
      <w:r w:rsidRPr="005143C7">
        <w:rPr>
          <w:rFonts w:ascii="Times New Roman" w:hAnsi="Times New Roman" w:cs="Times New Roman"/>
          <w:sz w:val="28"/>
          <w:szCs w:val="24"/>
        </w:rPr>
        <w:t>File Format Conversion</w:t>
      </w:r>
      <w:r w:rsidR="00E01B98" w:rsidRPr="005143C7">
        <w:rPr>
          <w:rFonts w:ascii="Times New Roman" w:hAnsi="Times New Roman" w:cs="Times New Roman"/>
          <w:sz w:val="28"/>
          <w:szCs w:val="24"/>
        </w:rPr>
        <w:t xml:space="preserve"> - Pseudocode</w:t>
      </w:r>
      <w:r w:rsidRPr="005143C7">
        <w:rPr>
          <w:rFonts w:ascii="Times New Roman" w:hAnsi="Times New Roman" w:cs="Times New Roman"/>
          <w:sz w:val="28"/>
          <w:szCs w:val="24"/>
        </w:rPr>
        <w:t>:</w:t>
      </w:r>
    </w:p>
    <w:p w14:paraId="7F1036C5" w14:textId="0531B1F7" w:rsidR="00ED1BF0" w:rsidRPr="004764D9" w:rsidRDefault="002F6A66" w:rsidP="0057637C">
      <w:pPr>
        <w:spacing w:line="360" w:lineRule="auto"/>
        <w:jc w:val="both"/>
        <w:rPr>
          <w:rFonts w:ascii="Times New Roman" w:hAnsi="Times New Roman" w:cs="Times New Roman"/>
          <w:i/>
          <w:color w:val="000000" w:themeColor="text1"/>
          <w:sz w:val="24"/>
          <w:szCs w:val="24"/>
        </w:rPr>
      </w:pPr>
      <w:r w:rsidRPr="004764D9">
        <w:rPr>
          <w:rFonts w:ascii="Times New Roman" w:hAnsi="Times New Roman" w:cs="Times New Roman"/>
          <w:i/>
          <w:color w:val="000000" w:themeColor="text1"/>
          <w:sz w:val="24"/>
          <w:szCs w:val="24"/>
        </w:rPr>
        <w:t>For all the file in &lt;dir&gt;;</w:t>
      </w:r>
    </w:p>
    <w:p w14:paraId="0C5EF42F" w14:textId="5E84F9B7" w:rsidR="002F6A66" w:rsidRPr="004764D9" w:rsidRDefault="002F6A66" w:rsidP="0057637C">
      <w:pPr>
        <w:spacing w:line="360" w:lineRule="auto"/>
        <w:jc w:val="both"/>
        <w:rPr>
          <w:rFonts w:ascii="Times New Roman" w:hAnsi="Times New Roman" w:cs="Times New Roman"/>
          <w:i/>
          <w:color w:val="000000" w:themeColor="text1"/>
          <w:sz w:val="24"/>
          <w:szCs w:val="24"/>
        </w:rPr>
      </w:pPr>
      <w:r w:rsidRPr="004764D9">
        <w:rPr>
          <w:rFonts w:ascii="Times New Roman" w:hAnsi="Times New Roman" w:cs="Times New Roman"/>
          <w:i/>
          <w:color w:val="000000" w:themeColor="text1"/>
          <w:sz w:val="24"/>
          <w:szCs w:val="24"/>
        </w:rPr>
        <w:tab/>
        <w:t>Open the file as whole in to contents;</w:t>
      </w:r>
    </w:p>
    <w:p w14:paraId="4275F42C" w14:textId="2E6CC908" w:rsidR="002F6A66" w:rsidRPr="004764D9" w:rsidRDefault="002F6A66" w:rsidP="0057637C">
      <w:pPr>
        <w:spacing w:line="360" w:lineRule="auto"/>
        <w:jc w:val="both"/>
        <w:rPr>
          <w:rFonts w:ascii="Times New Roman" w:hAnsi="Times New Roman" w:cs="Times New Roman"/>
          <w:i/>
          <w:color w:val="000000" w:themeColor="text1"/>
          <w:sz w:val="24"/>
          <w:szCs w:val="24"/>
        </w:rPr>
      </w:pPr>
      <w:r w:rsidRPr="004764D9">
        <w:rPr>
          <w:rFonts w:ascii="Times New Roman" w:hAnsi="Times New Roman" w:cs="Times New Roman"/>
          <w:i/>
          <w:color w:val="000000" w:themeColor="text1"/>
          <w:sz w:val="24"/>
          <w:szCs w:val="24"/>
        </w:rPr>
        <w:tab/>
        <w:t>Open a new text file in append and binary mode;</w:t>
      </w:r>
    </w:p>
    <w:p w14:paraId="3605C00D" w14:textId="29DE7610" w:rsidR="002F6A66" w:rsidRPr="004764D9" w:rsidRDefault="002F6A66" w:rsidP="0057637C">
      <w:pPr>
        <w:spacing w:line="360" w:lineRule="auto"/>
        <w:jc w:val="both"/>
        <w:rPr>
          <w:rFonts w:ascii="Times New Roman" w:hAnsi="Times New Roman" w:cs="Times New Roman"/>
          <w:i/>
          <w:color w:val="000000" w:themeColor="text1"/>
          <w:sz w:val="24"/>
          <w:szCs w:val="24"/>
        </w:rPr>
      </w:pPr>
      <w:r w:rsidRPr="004764D9">
        <w:rPr>
          <w:rFonts w:ascii="Times New Roman" w:hAnsi="Times New Roman" w:cs="Times New Roman"/>
          <w:i/>
          <w:color w:val="000000" w:themeColor="text1"/>
          <w:sz w:val="24"/>
          <w:szCs w:val="24"/>
        </w:rPr>
        <w:tab/>
        <w:t>Pass the contents in to the new file;</w:t>
      </w:r>
    </w:p>
    <w:p w14:paraId="61BA072D" w14:textId="1E6912CC" w:rsidR="002F6A66" w:rsidRPr="004764D9" w:rsidRDefault="002F6A66" w:rsidP="0057637C">
      <w:pPr>
        <w:spacing w:line="360" w:lineRule="auto"/>
        <w:jc w:val="both"/>
        <w:rPr>
          <w:rFonts w:ascii="Times New Roman" w:hAnsi="Times New Roman" w:cs="Times New Roman"/>
          <w:i/>
          <w:color w:val="000000" w:themeColor="text1"/>
          <w:sz w:val="24"/>
          <w:szCs w:val="24"/>
        </w:rPr>
      </w:pPr>
      <w:r w:rsidRPr="004764D9">
        <w:rPr>
          <w:rFonts w:ascii="Times New Roman" w:hAnsi="Times New Roman" w:cs="Times New Roman"/>
          <w:i/>
          <w:color w:val="000000" w:themeColor="text1"/>
          <w:sz w:val="24"/>
          <w:szCs w:val="24"/>
        </w:rPr>
        <w:lastRenderedPageBreak/>
        <w:tab/>
        <w:t>Close new file;</w:t>
      </w:r>
    </w:p>
    <w:p w14:paraId="22006BBB" w14:textId="399EF6F9" w:rsidR="002F6A66" w:rsidRPr="00192035" w:rsidRDefault="002F6A66"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All the pdf files were passed through the python code to convert those in to text format. </w:t>
      </w:r>
    </w:p>
    <w:p w14:paraId="18DA56AC" w14:textId="0E2A2643" w:rsidR="002F6A66" w:rsidRPr="00C95AAF" w:rsidRDefault="0098223B" w:rsidP="0098223B">
      <w:pPr>
        <w:pStyle w:val="Heading3"/>
        <w:rPr>
          <w:rFonts w:ascii="Times New Roman" w:hAnsi="Times New Roman" w:cs="Times New Roman"/>
          <w:color w:val="auto"/>
        </w:rPr>
      </w:pPr>
      <w:bookmarkStart w:id="53" w:name="_Toc18319056"/>
      <w:r w:rsidRPr="00C95AAF">
        <w:rPr>
          <w:rFonts w:ascii="Times New Roman" w:hAnsi="Times New Roman" w:cs="Times New Roman"/>
          <w:color w:val="auto"/>
        </w:rPr>
        <w:t xml:space="preserve">4.1.2 </w:t>
      </w:r>
      <w:r w:rsidR="002F6A66" w:rsidRPr="00C95AAF">
        <w:rPr>
          <w:rFonts w:ascii="Times New Roman" w:hAnsi="Times New Roman" w:cs="Times New Roman"/>
          <w:color w:val="auto"/>
        </w:rPr>
        <w:t>Data set preparation</w:t>
      </w:r>
      <w:bookmarkEnd w:id="53"/>
    </w:p>
    <w:p w14:paraId="0E01C457" w14:textId="77777777" w:rsidR="0098223B" w:rsidRDefault="0098223B" w:rsidP="0057637C">
      <w:pPr>
        <w:spacing w:line="360" w:lineRule="auto"/>
        <w:jc w:val="both"/>
        <w:rPr>
          <w:rFonts w:ascii="Times New Roman" w:hAnsi="Times New Roman" w:cs="Times New Roman"/>
          <w:sz w:val="24"/>
          <w:szCs w:val="24"/>
        </w:rPr>
      </w:pPr>
    </w:p>
    <w:p w14:paraId="5A859B07" w14:textId="11F73B57" w:rsidR="00C90B87" w:rsidRPr="00192035" w:rsidRDefault="007D7D23" w:rsidP="0057637C">
      <w:pPr>
        <w:spacing w:line="360" w:lineRule="auto"/>
        <w:jc w:val="both"/>
        <w:rPr>
          <w:rFonts w:ascii="Times New Roman" w:hAnsi="Times New Roman" w:cs="Times New Roman"/>
          <w:sz w:val="24"/>
          <w:szCs w:val="24"/>
        </w:rPr>
      </w:pPr>
      <w:r w:rsidRPr="00192035">
        <w:rPr>
          <w:rFonts w:ascii="Times New Roman" w:hAnsi="Times New Roman" w:cs="Times New Roman"/>
          <w:noProof/>
          <w:sz w:val="24"/>
          <w:szCs w:val="24"/>
          <w:lang w:bidi="ta-IN"/>
        </w:rPr>
        <w:drawing>
          <wp:anchor distT="0" distB="0" distL="114300" distR="114300" simplePos="0" relativeHeight="251768832" behindDoc="1" locked="0" layoutInCell="1" allowOverlap="1" wp14:anchorId="603A784C" wp14:editId="5F78ABA9">
            <wp:simplePos x="0" y="0"/>
            <wp:positionH relativeFrom="margin">
              <wp:align>right</wp:align>
            </wp:positionH>
            <wp:positionV relativeFrom="paragraph">
              <wp:posOffset>1159998</wp:posOffset>
            </wp:positionV>
            <wp:extent cx="5939790" cy="1006475"/>
            <wp:effectExtent l="0" t="0" r="3810" b="3175"/>
            <wp:wrapTight wrapText="bothSides">
              <wp:wrapPolygon edited="0">
                <wp:start x="0" y="0"/>
                <wp:lineTo x="0" y="21259"/>
                <wp:lineTo x="21545" y="21259"/>
                <wp:lineTo x="21545" y="0"/>
                <wp:lineTo x="0" y="0"/>
              </wp:wrapPolygon>
            </wp:wrapTight>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100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90B87" w:rsidRPr="00192035">
        <w:rPr>
          <w:rFonts w:ascii="Times New Roman" w:hAnsi="Times New Roman" w:cs="Times New Roman"/>
          <w:sz w:val="24"/>
          <w:szCs w:val="24"/>
        </w:rPr>
        <w:t>The next step was to clean the text data by re</w:t>
      </w:r>
      <w:r w:rsidR="00A83695">
        <w:rPr>
          <w:rFonts w:ascii="Times New Roman" w:hAnsi="Times New Roman" w:cs="Times New Roman"/>
          <w:sz w:val="24"/>
          <w:szCs w:val="24"/>
        </w:rPr>
        <w:t xml:space="preserve">moving unnecessary words. </w:t>
      </w:r>
      <w:r w:rsidR="00E06045">
        <w:rPr>
          <w:rFonts w:ascii="Times New Roman" w:hAnsi="Times New Roman" w:cs="Times New Roman"/>
          <w:sz w:val="24"/>
          <w:szCs w:val="24"/>
        </w:rPr>
        <w:t>O</w:t>
      </w:r>
      <w:r w:rsidR="00C90B87" w:rsidRPr="00192035">
        <w:rPr>
          <w:rFonts w:ascii="Times New Roman" w:hAnsi="Times New Roman" w:cs="Times New Roman"/>
          <w:sz w:val="24"/>
          <w:szCs w:val="24"/>
        </w:rPr>
        <w:t xml:space="preserve">nly few words can be termed as </w:t>
      </w:r>
      <w:r w:rsidR="00C90B87" w:rsidRPr="00A83695">
        <w:rPr>
          <w:rFonts w:ascii="Times New Roman" w:hAnsi="Times New Roman" w:cs="Times New Roman"/>
          <w:i/>
          <w:sz w:val="24"/>
          <w:szCs w:val="24"/>
        </w:rPr>
        <w:t>keywords</w:t>
      </w:r>
      <w:r>
        <w:rPr>
          <w:rFonts w:ascii="Times New Roman" w:hAnsi="Times New Roman" w:cs="Times New Roman"/>
          <w:sz w:val="24"/>
          <w:szCs w:val="24"/>
        </w:rPr>
        <w:t xml:space="preserve"> </w:t>
      </w:r>
      <w:r w:rsidR="00E06045">
        <w:rPr>
          <w:rFonts w:ascii="Times New Roman" w:hAnsi="Times New Roman" w:cs="Times New Roman"/>
          <w:sz w:val="24"/>
          <w:szCs w:val="24"/>
        </w:rPr>
        <w:t xml:space="preserve">in a text document </w:t>
      </w:r>
      <w:r>
        <w:rPr>
          <w:rFonts w:ascii="Times New Roman" w:hAnsi="Times New Roman" w:cs="Times New Roman"/>
          <w:sz w:val="24"/>
          <w:szCs w:val="24"/>
        </w:rPr>
        <w:t>to</w:t>
      </w:r>
      <w:r w:rsidR="00C90B87" w:rsidRPr="00192035">
        <w:rPr>
          <w:rFonts w:ascii="Times New Roman" w:hAnsi="Times New Roman" w:cs="Times New Roman"/>
          <w:sz w:val="24"/>
          <w:szCs w:val="24"/>
        </w:rPr>
        <w:t xml:space="preserve"> characterize the document. </w:t>
      </w:r>
      <w:r w:rsidR="00A83695">
        <w:rPr>
          <w:rFonts w:ascii="Times New Roman" w:hAnsi="Times New Roman" w:cs="Times New Roman"/>
          <w:sz w:val="24"/>
          <w:szCs w:val="24"/>
        </w:rPr>
        <w:t>Therefore, a</w:t>
      </w:r>
      <w:r w:rsidR="008667D5" w:rsidRPr="00192035">
        <w:rPr>
          <w:rFonts w:ascii="Times New Roman" w:hAnsi="Times New Roman" w:cs="Times New Roman"/>
          <w:sz w:val="24"/>
          <w:szCs w:val="24"/>
        </w:rPr>
        <w:t xml:space="preserve"> filtering process was </w:t>
      </w:r>
      <w:r w:rsidR="00C90B87" w:rsidRPr="00192035">
        <w:rPr>
          <w:rFonts w:ascii="Times New Roman" w:hAnsi="Times New Roman" w:cs="Times New Roman"/>
          <w:sz w:val="24"/>
          <w:szCs w:val="24"/>
        </w:rPr>
        <w:t xml:space="preserve">adopted in order to remove unnecessary words in </w:t>
      </w:r>
      <w:r w:rsidR="008667D5" w:rsidRPr="00192035">
        <w:rPr>
          <w:rFonts w:ascii="Times New Roman" w:hAnsi="Times New Roman" w:cs="Times New Roman"/>
          <w:sz w:val="24"/>
          <w:szCs w:val="24"/>
        </w:rPr>
        <w:t>all documents</w:t>
      </w:r>
      <w:r w:rsidR="00C90B87" w:rsidRPr="00192035">
        <w:rPr>
          <w:rFonts w:ascii="Times New Roman" w:hAnsi="Times New Roman" w:cs="Times New Roman"/>
          <w:sz w:val="24"/>
          <w:szCs w:val="24"/>
        </w:rPr>
        <w:t xml:space="preserve">. </w:t>
      </w:r>
      <w:r w:rsidR="008667D5" w:rsidRPr="00192035">
        <w:rPr>
          <w:rFonts w:ascii="Times New Roman" w:hAnsi="Times New Roman" w:cs="Times New Roman"/>
          <w:sz w:val="24"/>
          <w:szCs w:val="24"/>
        </w:rPr>
        <w:t>The steps and the perfo</w:t>
      </w:r>
      <w:r>
        <w:rPr>
          <w:rFonts w:ascii="Times New Roman" w:hAnsi="Times New Roman" w:cs="Times New Roman"/>
          <w:sz w:val="24"/>
          <w:szCs w:val="24"/>
        </w:rPr>
        <w:t>r</w:t>
      </w:r>
      <w:r w:rsidR="008667D5" w:rsidRPr="00192035">
        <w:rPr>
          <w:rFonts w:ascii="Times New Roman" w:hAnsi="Times New Roman" w:cs="Times New Roman"/>
          <w:sz w:val="24"/>
          <w:szCs w:val="24"/>
        </w:rPr>
        <w:t>m</w:t>
      </w:r>
      <w:r>
        <w:rPr>
          <w:rFonts w:ascii="Times New Roman" w:hAnsi="Times New Roman" w:cs="Times New Roman"/>
          <w:sz w:val="24"/>
          <w:szCs w:val="24"/>
        </w:rPr>
        <w:t>ed action under each step is describ</w:t>
      </w:r>
      <w:r w:rsidR="008667D5" w:rsidRPr="00192035">
        <w:rPr>
          <w:rFonts w:ascii="Times New Roman" w:hAnsi="Times New Roman" w:cs="Times New Roman"/>
          <w:sz w:val="24"/>
          <w:szCs w:val="24"/>
        </w:rPr>
        <w:t>ed using below figure.</w:t>
      </w:r>
    </w:p>
    <w:p w14:paraId="45B6136A" w14:textId="17592A78" w:rsidR="007D7D23" w:rsidRDefault="007D7D23" w:rsidP="0057637C">
      <w:pPr>
        <w:spacing w:line="360" w:lineRule="auto"/>
        <w:jc w:val="both"/>
        <w:rPr>
          <w:rFonts w:ascii="Times New Roman" w:hAnsi="Times New Roman" w:cs="Times New Roman"/>
          <w:sz w:val="24"/>
          <w:szCs w:val="24"/>
        </w:rPr>
      </w:pPr>
    </w:p>
    <w:p w14:paraId="52BEF4E4" w14:textId="491DE0BA" w:rsidR="007D7D23" w:rsidRPr="00221BC0" w:rsidRDefault="00221BC0" w:rsidP="00221BC0">
      <w:pPr>
        <w:jc w:val="center"/>
        <w:rPr>
          <w:rFonts w:ascii="Times New Roman" w:hAnsi="Times New Roman" w:cs="Times New Roman"/>
          <w:sz w:val="24"/>
          <w:szCs w:val="24"/>
        </w:rPr>
      </w:pPr>
      <w:bookmarkStart w:id="54" w:name="_Toc9380743"/>
      <w:bookmarkStart w:id="55" w:name="_Hlk9174429"/>
      <w:r w:rsidRPr="00221BC0">
        <w:rPr>
          <w:rFonts w:ascii="Times New Roman" w:hAnsi="Times New Roman" w:cs="Times New Roman"/>
          <w:sz w:val="24"/>
          <w:szCs w:val="24"/>
        </w:rPr>
        <w:t xml:space="preserve">Figure 4. </w:t>
      </w:r>
      <w:r w:rsidRPr="00221BC0">
        <w:rPr>
          <w:rFonts w:ascii="Times New Roman" w:hAnsi="Times New Roman" w:cs="Times New Roman"/>
          <w:sz w:val="24"/>
          <w:szCs w:val="24"/>
        </w:rPr>
        <w:fldChar w:fldCharType="begin"/>
      </w:r>
      <w:r w:rsidRPr="00221BC0">
        <w:rPr>
          <w:rFonts w:ascii="Times New Roman" w:hAnsi="Times New Roman" w:cs="Times New Roman"/>
          <w:sz w:val="24"/>
          <w:szCs w:val="24"/>
        </w:rPr>
        <w:instrText xml:space="preserve"> SEQ Figure_4. \* ARABIC </w:instrText>
      </w:r>
      <w:r w:rsidRPr="00221BC0">
        <w:rPr>
          <w:rFonts w:ascii="Times New Roman" w:hAnsi="Times New Roman" w:cs="Times New Roman"/>
          <w:sz w:val="24"/>
          <w:szCs w:val="24"/>
        </w:rPr>
        <w:fldChar w:fldCharType="separate"/>
      </w:r>
      <w:r>
        <w:rPr>
          <w:rFonts w:ascii="Times New Roman" w:hAnsi="Times New Roman" w:cs="Times New Roman"/>
          <w:noProof/>
          <w:sz w:val="24"/>
          <w:szCs w:val="24"/>
        </w:rPr>
        <w:t>1</w:t>
      </w:r>
      <w:r w:rsidRPr="00221BC0">
        <w:rPr>
          <w:rFonts w:ascii="Times New Roman" w:hAnsi="Times New Roman" w:cs="Times New Roman"/>
          <w:sz w:val="24"/>
          <w:szCs w:val="24"/>
        </w:rPr>
        <w:fldChar w:fldCharType="end"/>
      </w:r>
      <w:r w:rsidR="007D7D23" w:rsidRPr="00221BC0">
        <w:rPr>
          <w:rFonts w:ascii="Times New Roman" w:hAnsi="Times New Roman" w:cs="Times New Roman"/>
          <w:sz w:val="24"/>
          <w:szCs w:val="24"/>
        </w:rPr>
        <w:t>: Flow of Data Preparation</w:t>
      </w:r>
      <w:bookmarkEnd w:id="54"/>
    </w:p>
    <w:bookmarkEnd w:id="55"/>
    <w:p w14:paraId="0D79DE7D" w14:textId="77777777" w:rsidR="007D7D23" w:rsidRDefault="007D7D23" w:rsidP="0057637C">
      <w:pPr>
        <w:spacing w:line="360" w:lineRule="auto"/>
        <w:jc w:val="both"/>
        <w:rPr>
          <w:rFonts w:ascii="Times New Roman" w:hAnsi="Times New Roman" w:cs="Times New Roman"/>
          <w:sz w:val="24"/>
          <w:szCs w:val="24"/>
        </w:rPr>
      </w:pPr>
    </w:p>
    <w:p w14:paraId="3BD086E8" w14:textId="7513A3A5" w:rsidR="007D0FCB" w:rsidRPr="00F7490F" w:rsidRDefault="007D0FCB" w:rsidP="0057637C">
      <w:pPr>
        <w:spacing w:line="360" w:lineRule="auto"/>
        <w:jc w:val="both"/>
        <w:rPr>
          <w:rFonts w:ascii="Times New Roman" w:hAnsi="Times New Roman" w:cs="Times New Roman"/>
          <w:sz w:val="24"/>
          <w:szCs w:val="24"/>
        </w:rPr>
      </w:pPr>
      <w:r w:rsidRPr="00F7490F">
        <w:rPr>
          <w:rFonts w:ascii="Times New Roman" w:hAnsi="Times New Roman" w:cs="Times New Roman"/>
          <w:sz w:val="24"/>
          <w:szCs w:val="24"/>
        </w:rPr>
        <w:t>HTML Tag Removal:</w:t>
      </w:r>
    </w:p>
    <w:p w14:paraId="6E7CA2BC" w14:textId="696D5E31" w:rsidR="007D0FCB" w:rsidRPr="00192035" w:rsidRDefault="00D725A2"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In</w:t>
      </w:r>
      <w:r w:rsidR="00CA3EBB" w:rsidRPr="00192035">
        <w:rPr>
          <w:rFonts w:ascii="Times New Roman" w:hAnsi="Times New Roman" w:cs="Times New Roman"/>
          <w:sz w:val="24"/>
          <w:szCs w:val="24"/>
        </w:rPr>
        <w:t xml:space="preserve"> this work I used the python library called </w:t>
      </w:r>
      <w:r w:rsidR="00CA3EBB" w:rsidRPr="00D725A2">
        <w:rPr>
          <w:rFonts w:ascii="Times New Roman" w:hAnsi="Times New Roman" w:cs="Times New Roman"/>
          <w:i/>
          <w:sz w:val="28"/>
          <w:szCs w:val="24"/>
        </w:rPr>
        <w:t>beautifulsoup</w:t>
      </w:r>
      <w:r w:rsidR="00CA3EBB" w:rsidRPr="00192035">
        <w:rPr>
          <w:rFonts w:ascii="Times New Roman" w:hAnsi="Times New Roman" w:cs="Times New Roman"/>
          <w:sz w:val="24"/>
          <w:szCs w:val="24"/>
        </w:rPr>
        <w:t xml:space="preserve"> </w:t>
      </w:r>
      <w:r w:rsidR="007D0FCB" w:rsidRPr="00192035">
        <w:rPr>
          <w:rFonts w:ascii="Times New Roman" w:hAnsi="Times New Roman" w:cs="Times New Roman"/>
          <w:sz w:val="24"/>
          <w:szCs w:val="24"/>
        </w:rPr>
        <w:t xml:space="preserve">for </w:t>
      </w:r>
      <w:r w:rsidR="00CA3EBB" w:rsidRPr="00192035">
        <w:rPr>
          <w:rFonts w:ascii="Times New Roman" w:hAnsi="Times New Roman" w:cs="Times New Roman"/>
          <w:sz w:val="24"/>
          <w:szCs w:val="24"/>
        </w:rPr>
        <w:t xml:space="preserve">removing tags from </w:t>
      </w:r>
      <w:r w:rsidR="007D0FCB" w:rsidRPr="00192035">
        <w:rPr>
          <w:rFonts w:ascii="Times New Roman" w:hAnsi="Times New Roman" w:cs="Times New Roman"/>
          <w:sz w:val="24"/>
          <w:szCs w:val="24"/>
        </w:rPr>
        <w:t xml:space="preserve">HTML and XML files. </w:t>
      </w:r>
      <w:r w:rsidR="009051A9" w:rsidRPr="00192035">
        <w:rPr>
          <w:rFonts w:ascii="Times New Roman" w:hAnsi="Times New Roman" w:cs="Times New Roman"/>
          <w:sz w:val="24"/>
          <w:szCs w:val="24"/>
        </w:rPr>
        <w:t>It was included in</w:t>
      </w:r>
      <w:r>
        <w:rPr>
          <w:rFonts w:ascii="Times New Roman" w:hAnsi="Times New Roman" w:cs="Times New Roman"/>
          <w:sz w:val="24"/>
          <w:szCs w:val="24"/>
        </w:rPr>
        <w:t xml:space="preserve"> the implementation in the initial</w:t>
      </w:r>
      <w:r w:rsidR="009051A9" w:rsidRPr="00192035">
        <w:rPr>
          <w:rFonts w:ascii="Times New Roman" w:hAnsi="Times New Roman" w:cs="Times New Roman"/>
          <w:sz w:val="24"/>
          <w:szCs w:val="24"/>
        </w:rPr>
        <w:t xml:space="preserve"> stage even though the web pages were not consider</w:t>
      </w:r>
      <w:r>
        <w:rPr>
          <w:rFonts w:ascii="Times New Roman" w:hAnsi="Times New Roman" w:cs="Times New Roman"/>
          <w:sz w:val="24"/>
          <w:szCs w:val="24"/>
        </w:rPr>
        <w:t>e</w:t>
      </w:r>
      <w:r w:rsidR="009051A9" w:rsidRPr="00192035">
        <w:rPr>
          <w:rFonts w:ascii="Times New Roman" w:hAnsi="Times New Roman" w:cs="Times New Roman"/>
          <w:sz w:val="24"/>
          <w:szCs w:val="24"/>
        </w:rPr>
        <w:t xml:space="preserve">d </w:t>
      </w:r>
      <w:r w:rsidR="00BD5DE5">
        <w:rPr>
          <w:rFonts w:ascii="Times New Roman" w:hAnsi="Times New Roman" w:cs="Times New Roman"/>
          <w:sz w:val="24"/>
          <w:szCs w:val="24"/>
        </w:rPr>
        <w:t>initially</w:t>
      </w:r>
      <w:r w:rsidR="009051A9" w:rsidRPr="00192035">
        <w:rPr>
          <w:rFonts w:ascii="Times New Roman" w:hAnsi="Times New Roman" w:cs="Times New Roman"/>
          <w:sz w:val="24"/>
          <w:szCs w:val="24"/>
        </w:rPr>
        <w:t>.</w:t>
      </w:r>
    </w:p>
    <w:p w14:paraId="2389CEFC" w14:textId="726FBA3F" w:rsidR="005117D7" w:rsidRPr="00F7490F" w:rsidRDefault="005117D7" w:rsidP="0057637C">
      <w:pPr>
        <w:spacing w:line="360" w:lineRule="auto"/>
        <w:jc w:val="both"/>
        <w:rPr>
          <w:rFonts w:ascii="Times New Roman" w:hAnsi="Times New Roman" w:cs="Times New Roman"/>
          <w:sz w:val="24"/>
          <w:szCs w:val="24"/>
        </w:rPr>
      </w:pPr>
      <w:r w:rsidRPr="00F7490F">
        <w:rPr>
          <w:rFonts w:ascii="Times New Roman" w:hAnsi="Times New Roman" w:cs="Times New Roman"/>
          <w:sz w:val="24"/>
          <w:szCs w:val="24"/>
        </w:rPr>
        <w:t>Removing Stop</w:t>
      </w:r>
      <w:r w:rsidR="00BD5DE5" w:rsidRPr="00F7490F">
        <w:rPr>
          <w:rFonts w:ascii="Times New Roman" w:hAnsi="Times New Roman" w:cs="Times New Roman"/>
          <w:sz w:val="24"/>
          <w:szCs w:val="24"/>
        </w:rPr>
        <w:t>-</w:t>
      </w:r>
      <w:r w:rsidRPr="00F7490F">
        <w:rPr>
          <w:rFonts w:ascii="Times New Roman" w:hAnsi="Times New Roman" w:cs="Times New Roman"/>
          <w:sz w:val="24"/>
          <w:szCs w:val="24"/>
        </w:rPr>
        <w:t>words:</w:t>
      </w:r>
    </w:p>
    <w:p w14:paraId="583A9E36" w14:textId="261BFE27" w:rsidR="005117D7" w:rsidRPr="00192035" w:rsidRDefault="005117D7"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When pr</w:t>
      </w:r>
      <w:r w:rsidR="00BD5DE5">
        <w:rPr>
          <w:rFonts w:ascii="Times New Roman" w:hAnsi="Times New Roman" w:cs="Times New Roman"/>
          <w:sz w:val="24"/>
          <w:szCs w:val="24"/>
        </w:rPr>
        <w:t xml:space="preserve">ocessing natural language, </w:t>
      </w:r>
      <w:r w:rsidR="00BD5DE5" w:rsidRPr="00BD5DE5">
        <w:rPr>
          <w:rFonts w:ascii="Times New Roman" w:hAnsi="Times New Roman" w:cs="Times New Roman"/>
          <w:i/>
          <w:sz w:val="24"/>
          <w:szCs w:val="24"/>
        </w:rPr>
        <w:t>stop-</w:t>
      </w:r>
      <w:r w:rsidRPr="00BD5DE5">
        <w:rPr>
          <w:rFonts w:ascii="Times New Roman" w:hAnsi="Times New Roman" w:cs="Times New Roman"/>
          <w:i/>
          <w:sz w:val="24"/>
          <w:szCs w:val="24"/>
        </w:rPr>
        <w:t>words</w:t>
      </w:r>
      <w:r w:rsidRPr="00BD5DE5">
        <w:rPr>
          <w:rFonts w:ascii="Times New Roman" w:hAnsi="Times New Roman" w:cs="Times New Roman"/>
          <w:szCs w:val="24"/>
        </w:rPr>
        <w:t xml:space="preserve"> </w:t>
      </w:r>
      <w:r w:rsidRPr="00192035">
        <w:rPr>
          <w:rFonts w:ascii="Times New Roman" w:hAnsi="Times New Roman" w:cs="Times New Roman"/>
          <w:sz w:val="24"/>
          <w:szCs w:val="24"/>
        </w:rPr>
        <w:t>are often filtered out</w:t>
      </w:r>
      <w:r w:rsidRPr="00BD5DE5">
        <w:rPr>
          <w:rFonts w:ascii="Times New Roman" w:hAnsi="Times New Roman" w:cs="Times New Roman"/>
          <w:sz w:val="24"/>
          <w:szCs w:val="24"/>
        </w:rPr>
        <w:t xml:space="preserve">. </w:t>
      </w:r>
      <w:r w:rsidRPr="00BD5DE5">
        <w:rPr>
          <w:rFonts w:ascii="Times New Roman" w:hAnsi="Times New Roman" w:cs="Times New Roman"/>
          <w:bCs/>
          <w:i/>
          <w:sz w:val="24"/>
          <w:szCs w:val="24"/>
        </w:rPr>
        <w:t>Stop</w:t>
      </w:r>
      <w:r w:rsidR="00BD5DE5" w:rsidRPr="00BD5DE5">
        <w:rPr>
          <w:rFonts w:ascii="Times New Roman" w:hAnsi="Times New Roman" w:cs="Times New Roman"/>
          <w:bCs/>
          <w:i/>
          <w:sz w:val="24"/>
          <w:szCs w:val="24"/>
        </w:rPr>
        <w:t>-</w:t>
      </w:r>
      <w:r w:rsidRPr="00BD5DE5">
        <w:rPr>
          <w:rFonts w:ascii="Times New Roman" w:hAnsi="Times New Roman" w:cs="Times New Roman"/>
          <w:bCs/>
          <w:i/>
          <w:sz w:val="24"/>
          <w:szCs w:val="24"/>
        </w:rPr>
        <w:t>words</w:t>
      </w:r>
      <w:r w:rsidRPr="00BD5DE5">
        <w:rPr>
          <w:rStyle w:val="Strong"/>
          <w:rFonts w:ascii="Times New Roman" w:hAnsi="Times New Roman" w:cs="Times New Roman"/>
          <w:b w:val="0"/>
          <w:sz w:val="24"/>
          <w:szCs w:val="24"/>
          <w:bdr w:val="none" w:sz="0" w:space="0" w:color="auto" w:frame="1"/>
          <w:shd w:val="clear" w:color="auto" w:fill="FFFFFF"/>
        </w:rPr>
        <w:t xml:space="preserve"> are</w:t>
      </w:r>
      <w:r w:rsidR="00847B71">
        <w:rPr>
          <w:rStyle w:val="Strong"/>
          <w:rFonts w:ascii="Times New Roman" w:hAnsi="Times New Roman" w:cs="Times New Roman"/>
          <w:sz w:val="24"/>
          <w:szCs w:val="24"/>
          <w:bdr w:val="none" w:sz="0" w:space="0" w:color="auto" w:frame="1"/>
          <w:shd w:val="clear" w:color="auto" w:fill="FFFFFF"/>
        </w:rPr>
        <w:t xml:space="preserve"> </w:t>
      </w:r>
      <w:r w:rsidR="00847B71">
        <w:rPr>
          <w:rStyle w:val="Strong"/>
          <w:rFonts w:ascii="Times New Roman" w:hAnsi="Times New Roman" w:cs="Times New Roman"/>
          <w:b w:val="0"/>
          <w:sz w:val="24"/>
          <w:szCs w:val="24"/>
          <w:bdr w:val="none" w:sz="0" w:space="0" w:color="auto" w:frame="1"/>
          <w:shd w:val="clear" w:color="auto" w:fill="FFFFFF"/>
        </w:rPr>
        <w:t xml:space="preserve"> the words </w:t>
      </w:r>
      <w:r w:rsidRPr="00192035">
        <w:rPr>
          <w:rFonts w:ascii="Times New Roman" w:hAnsi="Times New Roman" w:cs="Times New Roman"/>
          <w:sz w:val="24"/>
          <w:szCs w:val="24"/>
          <w:shd w:val="clear" w:color="auto" w:fill="FFFFFF"/>
        </w:rPr>
        <w:t xml:space="preserve">commonly </w:t>
      </w:r>
      <w:r w:rsidR="00847B71">
        <w:rPr>
          <w:rFonts w:ascii="Times New Roman" w:hAnsi="Times New Roman" w:cs="Times New Roman"/>
          <w:sz w:val="24"/>
          <w:szCs w:val="24"/>
          <w:shd w:val="clear" w:color="auto" w:fill="FFFFFF"/>
        </w:rPr>
        <w:t xml:space="preserve">inside a document such as </w:t>
      </w:r>
      <w:r w:rsidRPr="00192035">
        <w:rPr>
          <w:rFonts w:ascii="Times New Roman" w:hAnsi="Times New Roman" w:cs="Times New Roman"/>
          <w:sz w:val="24"/>
          <w:szCs w:val="24"/>
          <w:shd w:val="clear" w:color="auto" w:fill="FFFFFF"/>
        </w:rPr>
        <w:t>“the”, “a”, “an”, “in”</w:t>
      </w:r>
      <w:r w:rsidR="001D189B" w:rsidRPr="00192035">
        <w:rPr>
          <w:rFonts w:ascii="Times New Roman" w:hAnsi="Times New Roman" w:cs="Times New Roman"/>
          <w:sz w:val="24"/>
          <w:szCs w:val="24"/>
          <w:shd w:val="clear" w:color="auto" w:fill="FFFFFF"/>
        </w:rPr>
        <w:t xml:space="preserve">. </w:t>
      </w:r>
      <w:r w:rsidRPr="00192035">
        <w:rPr>
          <w:rFonts w:ascii="Times New Roman" w:hAnsi="Times New Roman" w:cs="Times New Roman"/>
          <w:sz w:val="24"/>
          <w:szCs w:val="24"/>
        </w:rPr>
        <w:t xml:space="preserve">These lists generally refer to most common words </w:t>
      </w:r>
      <w:r w:rsidR="00BD5DE5" w:rsidRPr="00192035">
        <w:rPr>
          <w:rFonts w:ascii="Times New Roman" w:hAnsi="Times New Roman" w:cs="Times New Roman"/>
          <w:sz w:val="24"/>
          <w:szCs w:val="24"/>
        </w:rPr>
        <w:t xml:space="preserve">in </w:t>
      </w:r>
      <w:r w:rsidR="00BD5DE5">
        <w:rPr>
          <w:rFonts w:ascii="Times New Roman" w:hAnsi="Times New Roman" w:cs="Times New Roman"/>
          <w:sz w:val="24"/>
          <w:szCs w:val="24"/>
        </w:rPr>
        <w:t>English. Even though that th</w:t>
      </w:r>
      <w:r w:rsidRPr="00192035">
        <w:rPr>
          <w:rFonts w:ascii="Times New Roman" w:hAnsi="Times New Roman" w:cs="Times New Roman"/>
          <w:sz w:val="24"/>
          <w:szCs w:val="24"/>
        </w:rPr>
        <w:t>ere is no any universal list of such stop</w:t>
      </w:r>
      <w:r w:rsidR="00BD5DE5">
        <w:rPr>
          <w:rFonts w:ascii="Times New Roman" w:hAnsi="Times New Roman" w:cs="Times New Roman"/>
          <w:sz w:val="24"/>
          <w:szCs w:val="24"/>
        </w:rPr>
        <w:t>-</w:t>
      </w:r>
      <w:r w:rsidRPr="00192035">
        <w:rPr>
          <w:rFonts w:ascii="Times New Roman" w:hAnsi="Times New Roman" w:cs="Times New Roman"/>
          <w:sz w:val="24"/>
          <w:szCs w:val="24"/>
        </w:rPr>
        <w:t>words</w:t>
      </w:r>
      <w:r w:rsidR="00BD5DE5">
        <w:rPr>
          <w:rFonts w:ascii="Times New Roman" w:hAnsi="Times New Roman" w:cs="Times New Roman"/>
          <w:sz w:val="24"/>
          <w:szCs w:val="24"/>
        </w:rPr>
        <w:t>,</w:t>
      </w:r>
      <w:r w:rsidRPr="00192035">
        <w:rPr>
          <w:rFonts w:ascii="Times New Roman" w:hAnsi="Times New Roman" w:cs="Times New Roman"/>
          <w:sz w:val="24"/>
          <w:szCs w:val="24"/>
        </w:rPr>
        <w:t xml:space="preserve"> there are tools that can generate different stop</w:t>
      </w:r>
      <w:r w:rsidR="00BD5DE5">
        <w:rPr>
          <w:rFonts w:ascii="Times New Roman" w:hAnsi="Times New Roman" w:cs="Times New Roman"/>
          <w:sz w:val="24"/>
          <w:szCs w:val="24"/>
        </w:rPr>
        <w:t>-</w:t>
      </w:r>
      <w:r w:rsidRPr="00192035">
        <w:rPr>
          <w:rFonts w:ascii="Times New Roman" w:hAnsi="Times New Roman" w:cs="Times New Roman"/>
          <w:sz w:val="24"/>
          <w:szCs w:val="24"/>
        </w:rPr>
        <w:t>word</w:t>
      </w:r>
      <w:r w:rsidR="00BD5DE5">
        <w:rPr>
          <w:rFonts w:ascii="Times New Roman" w:hAnsi="Times New Roman" w:cs="Times New Roman"/>
          <w:sz w:val="24"/>
          <w:szCs w:val="24"/>
        </w:rPr>
        <w:t>s</w:t>
      </w:r>
      <w:r w:rsidRPr="00192035">
        <w:rPr>
          <w:rFonts w:ascii="Times New Roman" w:hAnsi="Times New Roman" w:cs="Times New Roman"/>
          <w:sz w:val="24"/>
          <w:szCs w:val="24"/>
        </w:rPr>
        <w:t xml:space="preserve"> lists. Stop</w:t>
      </w:r>
      <w:r w:rsidR="0002236D">
        <w:rPr>
          <w:rFonts w:ascii="Times New Roman" w:hAnsi="Times New Roman" w:cs="Times New Roman"/>
          <w:sz w:val="24"/>
          <w:szCs w:val="24"/>
        </w:rPr>
        <w:t>-</w:t>
      </w:r>
      <w:r w:rsidRPr="00192035">
        <w:rPr>
          <w:rFonts w:ascii="Times New Roman" w:hAnsi="Times New Roman" w:cs="Times New Roman"/>
          <w:sz w:val="24"/>
          <w:szCs w:val="24"/>
        </w:rPr>
        <w:t>words are usually deemed irrelevant and are often dropped from the text. In this experi</w:t>
      </w:r>
      <w:r w:rsidR="0002236D">
        <w:rPr>
          <w:rFonts w:ascii="Times New Roman" w:hAnsi="Times New Roman" w:cs="Times New Roman"/>
          <w:sz w:val="24"/>
          <w:szCs w:val="24"/>
        </w:rPr>
        <w:t>ment, I used pyhon provided lib</w:t>
      </w:r>
      <w:r w:rsidRPr="00192035">
        <w:rPr>
          <w:rFonts w:ascii="Times New Roman" w:hAnsi="Times New Roman" w:cs="Times New Roman"/>
          <w:sz w:val="24"/>
          <w:szCs w:val="24"/>
        </w:rPr>
        <w:t>rary called</w:t>
      </w:r>
      <w:r w:rsidR="0002236D">
        <w:rPr>
          <w:rFonts w:ascii="Times New Roman" w:hAnsi="Times New Roman" w:cs="Times New Roman"/>
          <w:sz w:val="24"/>
          <w:szCs w:val="24"/>
        </w:rPr>
        <w:t xml:space="preserve"> </w:t>
      </w:r>
      <w:r w:rsidR="0002236D" w:rsidRPr="0002236D">
        <w:rPr>
          <w:rFonts w:ascii="Times New Roman" w:hAnsi="Times New Roman" w:cs="Times New Roman"/>
          <w:i/>
          <w:sz w:val="28"/>
          <w:szCs w:val="24"/>
        </w:rPr>
        <w:t>nltk</w:t>
      </w:r>
      <w:r w:rsidRPr="00192035">
        <w:rPr>
          <w:rFonts w:ascii="Times New Roman" w:hAnsi="Times New Roman" w:cs="Times New Roman"/>
          <w:sz w:val="24"/>
          <w:szCs w:val="24"/>
        </w:rPr>
        <w:t>:</w:t>
      </w:r>
    </w:p>
    <w:p w14:paraId="0BF73527" w14:textId="77777777" w:rsidR="001D189B" w:rsidRPr="004764D9" w:rsidRDefault="001D189B" w:rsidP="0057637C">
      <w:pPr>
        <w:spacing w:line="360" w:lineRule="auto"/>
        <w:jc w:val="both"/>
        <w:rPr>
          <w:rFonts w:ascii="Times New Roman" w:hAnsi="Times New Roman" w:cs="Times New Roman"/>
          <w:i/>
          <w:color w:val="000000" w:themeColor="text1"/>
          <w:sz w:val="24"/>
          <w:szCs w:val="24"/>
        </w:rPr>
      </w:pPr>
      <w:r w:rsidRPr="004764D9">
        <w:rPr>
          <w:rFonts w:ascii="Times New Roman" w:hAnsi="Times New Roman" w:cs="Times New Roman"/>
          <w:i/>
          <w:color w:val="000000" w:themeColor="text1"/>
          <w:sz w:val="24"/>
          <w:szCs w:val="24"/>
        </w:rPr>
        <w:t>from nltk.corpus import stopwords</w:t>
      </w:r>
    </w:p>
    <w:p w14:paraId="07555036" w14:textId="6A3C2B3F" w:rsidR="001D189B" w:rsidRPr="00192035" w:rsidRDefault="001D189B"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Ex of stop</w:t>
      </w:r>
      <w:r w:rsidR="0002236D">
        <w:rPr>
          <w:rFonts w:ascii="Times New Roman" w:hAnsi="Times New Roman" w:cs="Times New Roman"/>
          <w:sz w:val="24"/>
          <w:szCs w:val="24"/>
        </w:rPr>
        <w:t>-</w:t>
      </w:r>
      <w:r w:rsidRPr="00192035">
        <w:rPr>
          <w:rFonts w:ascii="Times New Roman" w:hAnsi="Times New Roman" w:cs="Times New Roman"/>
          <w:sz w:val="24"/>
          <w:szCs w:val="24"/>
        </w:rPr>
        <w:t>words</w:t>
      </w:r>
      <w:r w:rsidR="00FD7F8F">
        <w:rPr>
          <w:rFonts w:ascii="Times New Roman" w:hAnsi="Times New Roman" w:cs="Times New Roman"/>
          <w:sz w:val="24"/>
          <w:szCs w:val="24"/>
        </w:rPr>
        <w:t xml:space="preserve"> and related python code</w:t>
      </w:r>
      <w:r w:rsidRPr="00192035">
        <w:rPr>
          <w:rFonts w:ascii="Times New Roman" w:hAnsi="Times New Roman" w:cs="Times New Roman"/>
          <w:sz w:val="24"/>
          <w:szCs w:val="24"/>
        </w:rPr>
        <w:t>:</w:t>
      </w:r>
    </w:p>
    <w:p w14:paraId="1917431C" w14:textId="5D21B2AE" w:rsidR="001D189B" w:rsidRPr="004764D9" w:rsidRDefault="001D189B" w:rsidP="0057637C">
      <w:pPr>
        <w:spacing w:line="360" w:lineRule="auto"/>
        <w:jc w:val="both"/>
        <w:rPr>
          <w:rFonts w:ascii="Times New Roman" w:hAnsi="Times New Roman" w:cs="Times New Roman"/>
          <w:color w:val="000000" w:themeColor="text1"/>
          <w:sz w:val="24"/>
          <w:szCs w:val="24"/>
        </w:rPr>
      </w:pPr>
      <w:r w:rsidRPr="004764D9">
        <w:rPr>
          <w:rFonts w:ascii="Times New Roman" w:hAnsi="Times New Roman" w:cs="Times New Roman"/>
          <w:color w:val="000000" w:themeColor="text1"/>
          <w:sz w:val="24"/>
          <w:szCs w:val="24"/>
        </w:rPr>
        <w:lastRenderedPageBreak/>
        <w:t>import nltk</w:t>
      </w:r>
    </w:p>
    <w:p w14:paraId="18F9B9C6" w14:textId="08FA7CC7" w:rsidR="001D189B" w:rsidRPr="004764D9" w:rsidRDefault="001D189B" w:rsidP="0057637C">
      <w:pPr>
        <w:spacing w:line="360" w:lineRule="auto"/>
        <w:jc w:val="both"/>
        <w:rPr>
          <w:rFonts w:ascii="Times New Roman" w:hAnsi="Times New Roman" w:cs="Times New Roman"/>
          <w:color w:val="000000" w:themeColor="text1"/>
          <w:sz w:val="24"/>
          <w:szCs w:val="24"/>
        </w:rPr>
      </w:pPr>
      <w:r w:rsidRPr="004764D9">
        <w:rPr>
          <w:rFonts w:ascii="Times New Roman" w:hAnsi="Times New Roman" w:cs="Times New Roman"/>
          <w:color w:val="000000" w:themeColor="text1"/>
          <w:sz w:val="24"/>
          <w:szCs w:val="24"/>
        </w:rPr>
        <w:t>from nltk.corpus import stopwords</w:t>
      </w:r>
    </w:p>
    <w:p w14:paraId="200237C8" w14:textId="72CA4C11" w:rsidR="001D189B" w:rsidRPr="004764D9" w:rsidRDefault="001D189B" w:rsidP="0057637C">
      <w:pPr>
        <w:spacing w:line="360" w:lineRule="auto"/>
        <w:jc w:val="both"/>
        <w:rPr>
          <w:rFonts w:ascii="Times New Roman" w:hAnsi="Times New Roman" w:cs="Times New Roman"/>
          <w:color w:val="000000" w:themeColor="text1"/>
          <w:sz w:val="24"/>
          <w:szCs w:val="24"/>
        </w:rPr>
      </w:pPr>
      <w:r w:rsidRPr="004764D9">
        <w:rPr>
          <w:rFonts w:ascii="Times New Roman" w:hAnsi="Times New Roman" w:cs="Times New Roman"/>
          <w:color w:val="000000" w:themeColor="text1"/>
          <w:sz w:val="24"/>
          <w:szCs w:val="24"/>
        </w:rPr>
        <w:tab/>
        <w:t>set(stopwords.words(‘english’)</w:t>
      </w:r>
    </w:p>
    <w:p w14:paraId="7C9CF4DF" w14:textId="6D8DFD5D" w:rsidR="001D189B" w:rsidRPr="00192035" w:rsidRDefault="001D189B" w:rsidP="0057637C">
      <w:pPr>
        <w:spacing w:line="360" w:lineRule="auto"/>
        <w:jc w:val="both"/>
        <w:rPr>
          <w:rFonts w:ascii="Times New Roman" w:hAnsi="Times New Roman" w:cs="Times New Roman"/>
          <w:i/>
          <w:sz w:val="24"/>
          <w:szCs w:val="24"/>
          <w:shd w:val="clear" w:color="auto" w:fill="FFFFFF"/>
        </w:rPr>
      </w:pPr>
      <w:r w:rsidRPr="00192035">
        <w:rPr>
          <w:rFonts w:ascii="Times New Roman" w:hAnsi="Times New Roman" w:cs="Times New Roman"/>
          <w:i/>
          <w:sz w:val="24"/>
          <w:szCs w:val="24"/>
          <w:shd w:val="clear" w:color="auto" w:fill="FFFFFF"/>
        </w:rPr>
        <w:t>{‘ourselves’, ‘hers’, ‘between’, ‘yourself’, ‘but’, ‘again’, ‘there’, ‘about’, ‘once’, ‘during’, ‘out’, ‘very’, ‘having’, ‘with’, ‘they’, ‘own’, ‘an’, ‘be’, ‘some’, ‘for’, ‘do’, ‘its’, ‘yours’, ‘such’, ‘into’, ‘of’, ‘most’, ‘itself’, ‘other’, ‘off’, ‘is’, ‘s’, ‘am’, ‘or’, ‘who’, ‘as’, ‘from’, ‘him’, ‘each’, ‘the’, ‘themselves’, ‘until’, ‘below’, ‘are’, ‘we’, ‘these’, ‘your’, ‘his’, ‘through’, ‘don’, ‘nor’, ‘me’, ‘were’, ‘her’, ‘more’, ‘himself’, ‘this’, ‘down’, ‘should’, ‘our’, ‘their’, ‘while’, ‘above’, ‘both’, ‘up’, ‘to’, ‘ours’, ‘had’, ‘she’, ‘all’, ‘no’, ‘when’, ‘at’, ‘any’, ‘before’, ‘them’, ‘same’, ‘and’, ‘been’, ‘have’, ‘in’, ‘will’, ‘on’, ‘does’, ‘yourselves’, ‘then’, ‘that’, ‘because’, ‘what’, ‘over’, ‘why’, ‘so’, ‘can’, ‘did’, ‘not’, ‘now’, ‘under’, ‘he’, ‘you’, ‘herself’, ‘has’, ‘just’, ‘where’, ‘too’, ‘only’, ‘myself’, ‘which’, ‘those’, ‘i’, ‘after’, ‘few’, ‘whom’, ‘t’, ‘being’, ‘if’, ‘theirs’, ‘my’, ‘against’, ‘a’, ‘by’, ‘doing’, ‘it’, ‘how’, ‘further’, ‘was’, ‘here’, ‘than’}</w:t>
      </w:r>
    </w:p>
    <w:p w14:paraId="6D57D479" w14:textId="08C2F520" w:rsidR="00DB3189" w:rsidRPr="00F7490F" w:rsidRDefault="00DB3189" w:rsidP="0057637C">
      <w:pPr>
        <w:shd w:val="clear" w:color="auto" w:fill="FFFFFF"/>
        <w:spacing w:before="100" w:beforeAutospacing="1" w:after="0" w:line="360" w:lineRule="auto"/>
        <w:jc w:val="both"/>
        <w:rPr>
          <w:rFonts w:ascii="Times New Roman" w:hAnsi="Times New Roman" w:cs="Times New Roman"/>
          <w:sz w:val="24"/>
          <w:szCs w:val="24"/>
        </w:rPr>
      </w:pPr>
      <w:r w:rsidRPr="00F7490F">
        <w:rPr>
          <w:rFonts w:ascii="Times New Roman" w:hAnsi="Times New Roman" w:cs="Times New Roman"/>
          <w:sz w:val="24"/>
          <w:szCs w:val="24"/>
        </w:rPr>
        <w:t>Vectorization</w:t>
      </w:r>
      <w:r w:rsidR="00F7490F" w:rsidRPr="00F7490F">
        <w:rPr>
          <w:rFonts w:ascii="Times New Roman" w:hAnsi="Times New Roman" w:cs="Times New Roman"/>
          <w:sz w:val="24"/>
          <w:szCs w:val="24"/>
        </w:rPr>
        <w:t>:</w:t>
      </w:r>
    </w:p>
    <w:p w14:paraId="52C28112" w14:textId="08F1EBCE" w:rsidR="00DB3189" w:rsidRDefault="00DB3189" w:rsidP="0057637C">
      <w:pPr>
        <w:shd w:val="clear" w:color="auto" w:fill="FFFFFF"/>
        <w:spacing w:before="100" w:beforeAutospacing="1"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Word Vectorization was done </w:t>
      </w:r>
      <w:r w:rsidR="00D441E3">
        <w:rPr>
          <w:rFonts w:ascii="Times New Roman" w:hAnsi="Times New Roman" w:cs="Times New Roman"/>
          <w:sz w:val="24"/>
          <w:szCs w:val="24"/>
        </w:rPr>
        <w:t xml:space="preserve">for interpreting the document as a vector. Machine Learning algorithm and Neural Networks can only work on vectors, not on individual words. How the vectorization was done is elaborated under relevant Machine Learning and Neural Network implementation in this section of the document. Because the vector has to be prepared </w:t>
      </w:r>
      <w:r w:rsidR="00F7490F">
        <w:rPr>
          <w:rFonts w:ascii="Times New Roman" w:hAnsi="Times New Roman" w:cs="Times New Roman"/>
          <w:sz w:val="24"/>
          <w:szCs w:val="24"/>
        </w:rPr>
        <w:t xml:space="preserve">in slightly different ways for different classification approaches. </w:t>
      </w:r>
    </w:p>
    <w:p w14:paraId="43EFEE77" w14:textId="77777777" w:rsidR="0098223B" w:rsidRDefault="0098223B" w:rsidP="0057637C">
      <w:pPr>
        <w:shd w:val="clear" w:color="auto" w:fill="FFFFFF"/>
        <w:spacing w:before="100" w:beforeAutospacing="1" w:after="0" w:line="360" w:lineRule="auto"/>
        <w:jc w:val="both"/>
        <w:rPr>
          <w:rFonts w:ascii="Times New Roman" w:hAnsi="Times New Roman" w:cs="Times New Roman"/>
          <w:sz w:val="24"/>
          <w:szCs w:val="24"/>
        </w:rPr>
      </w:pPr>
    </w:p>
    <w:p w14:paraId="22398E24" w14:textId="700AC50C" w:rsidR="00F7490F" w:rsidRPr="00C95AAF" w:rsidRDefault="0098223B" w:rsidP="0098223B">
      <w:pPr>
        <w:pStyle w:val="Heading3"/>
        <w:rPr>
          <w:rFonts w:ascii="Times New Roman" w:hAnsi="Times New Roman" w:cs="Times New Roman"/>
          <w:color w:val="auto"/>
        </w:rPr>
      </w:pPr>
      <w:bookmarkStart w:id="56" w:name="_Toc18319057"/>
      <w:r w:rsidRPr="00C95AAF">
        <w:rPr>
          <w:rFonts w:ascii="Times New Roman" w:hAnsi="Times New Roman" w:cs="Times New Roman"/>
          <w:color w:val="auto"/>
        </w:rPr>
        <w:t xml:space="preserve">4.1.3 </w:t>
      </w:r>
      <w:r w:rsidR="00F7490F" w:rsidRPr="00C95AAF">
        <w:rPr>
          <w:rFonts w:ascii="Times New Roman" w:hAnsi="Times New Roman" w:cs="Times New Roman"/>
          <w:color w:val="auto"/>
        </w:rPr>
        <w:t>Data Set Segregation</w:t>
      </w:r>
      <w:bookmarkEnd w:id="56"/>
    </w:p>
    <w:p w14:paraId="6089A85C" w14:textId="242CFFA3" w:rsidR="008667D5" w:rsidRPr="00192035" w:rsidRDefault="000917E5" w:rsidP="0057637C">
      <w:pPr>
        <w:shd w:val="clear" w:color="auto" w:fill="FFFFFF"/>
        <w:spacing w:before="100" w:beforeAutospacing="1" w:after="0" w:line="360" w:lineRule="auto"/>
        <w:jc w:val="both"/>
        <w:rPr>
          <w:rFonts w:ascii="Times New Roman" w:eastAsia="Times New Roman" w:hAnsi="Times New Roman" w:cs="Times New Roman"/>
          <w:spacing w:val="-1"/>
          <w:sz w:val="24"/>
          <w:szCs w:val="24"/>
        </w:rPr>
      </w:pPr>
      <w:r w:rsidRPr="00E242F8">
        <w:rPr>
          <w:rFonts w:ascii="Times New Roman" w:hAnsi="Times New Roman" w:cs="Times New Roman"/>
          <w:sz w:val="28"/>
          <w:szCs w:val="24"/>
          <w:u w:val="single"/>
        </w:rPr>
        <w:t>Training Data Set:</w:t>
      </w:r>
      <w:r w:rsidR="008667D5" w:rsidRPr="00E242F8">
        <w:rPr>
          <w:rFonts w:ascii="Times New Roman" w:hAnsi="Times New Roman" w:cs="Times New Roman"/>
          <w:sz w:val="28"/>
          <w:szCs w:val="24"/>
        </w:rPr>
        <w:t xml:space="preserve"> </w:t>
      </w:r>
      <w:r w:rsidR="008667D5" w:rsidRPr="00192035">
        <w:rPr>
          <w:rFonts w:ascii="Times New Roman" w:hAnsi="Times New Roman" w:cs="Times New Roman"/>
          <w:sz w:val="24"/>
          <w:szCs w:val="24"/>
        </w:rPr>
        <w:t>The training data set is the one used to train an algorithm to understand how to apply differ</w:t>
      </w:r>
      <w:r w:rsidR="00E242F8">
        <w:rPr>
          <w:rFonts w:ascii="Times New Roman" w:hAnsi="Times New Roman" w:cs="Times New Roman"/>
          <w:sz w:val="24"/>
          <w:szCs w:val="24"/>
        </w:rPr>
        <w:t>ent concepts. In this work four</w:t>
      </w:r>
      <w:r w:rsidR="008667D5" w:rsidRPr="00192035">
        <w:rPr>
          <w:rFonts w:ascii="Times New Roman" w:hAnsi="Times New Roman" w:cs="Times New Roman"/>
          <w:sz w:val="24"/>
          <w:szCs w:val="24"/>
        </w:rPr>
        <w:t xml:space="preserve"> classification models were tested for its accuracy by using training data set. It includes both input data and the expected output which is called the data label.</w:t>
      </w:r>
    </w:p>
    <w:p w14:paraId="6CFCFC50" w14:textId="3525BB99" w:rsidR="00B1414D" w:rsidRPr="00F33C97" w:rsidRDefault="000917E5" w:rsidP="0057637C">
      <w:pPr>
        <w:shd w:val="clear" w:color="auto" w:fill="FFFFFF"/>
        <w:spacing w:before="100" w:beforeAutospacing="1" w:after="0" w:line="360" w:lineRule="auto"/>
        <w:jc w:val="both"/>
        <w:rPr>
          <w:rFonts w:ascii="Times New Roman" w:hAnsi="Times New Roman" w:cs="Times New Roman"/>
          <w:sz w:val="24"/>
          <w:szCs w:val="24"/>
        </w:rPr>
      </w:pPr>
      <w:r w:rsidRPr="00E242F8">
        <w:rPr>
          <w:rFonts w:ascii="Times New Roman" w:hAnsi="Times New Roman" w:cs="Times New Roman"/>
          <w:sz w:val="28"/>
          <w:szCs w:val="24"/>
          <w:u w:val="single"/>
        </w:rPr>
        <w:t>Test Data set:</w:t>
      </w:r>
      <w:r w:rsidR="00B1414D" w:rsidRPr="00E242F8">
        <w:rPr>
          <w:rFonts w:ascii="Times New Roman" w:hAnsi="Times New Roman" w:cs="Times New Roman"/>
          <w:sz w:val="28"/>
          <w:szCs w:val="24"/>
        </w:rPr>
        <w:t xml:space="preserve"> </w:t>
      </w:r>
      <w:r w:rsidR="00B1414D" w:rsidRPr="00F33C97">
        <w:rPr>
          <w:rFonts w:ascii="Times New Roman" w:hAnsi="Times New Roman" w:cs="Times New Roman"/>
          <w:sz w:val="24"/>
          <w:szCs w:val="24"/>
        </w:rPr>
        <w:t>The test data set was used to evaluate</w:t>
      </w:r>
      <w:r w:rsidR="00E242F8">
        <w:rPr>
          <w:rFonts w:ascii="Times New Roman" w:hAnsi="Times New Roman" w:cs="Times New Roman"/>
          <w:sz w:val="24"/>
          <w:szCs w:val="24"/>
        </w:rPr>
        <w:t xml:space="preserve"> how well the implemented</w:t>
      </w:r>
      <w:r w:rsidR="00B1414D" w:rsidRPr="00F33C97">
        <w:rPr>
          <w:rFonts w:ascii="Times New Roman" w:hAnsi="Times New Roman" w:cs="Times New Roman"/>
          <w:sz w:val="24"/>
          <w:szCs w:val="24"/>
        </w:rPr>
        <w:t xml:space="preserve"> algorithm was trained with the training data set. </w:t>
      </w:r>
    </w:p>
    <w:p w14:paraId="26E4B505" w14:textId="6D32B9A7" w:rsidR="00B1414D" w:rsidRPr="00192035" w:rsidRDefault="00E242F8" w:rsidP="0057637C">
      <w:pPr>
        <w:shd w:val="clear" w:color="auto" w:fill="FFFFFF"/>
        <w:spacing w:before="100" w:beforeAutospacing="1"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Proportion of the Training:T</w:t>
      </w:r>
      <w:r w:rsidR="00B1414D" w:rsidRPr="00192035">
        <w:rPr>
          <w:rFonts w:ascii="Times New Roman" w:hAnsi="Times New Roman" w:cs="Times New Roman"/>
          <w:sz w:val="24"/>
          <w:szCs w:val="24"/>
        </w:rPr>
        <w:t>est d</w:t>
      </w:r>
      <w:r w:rsidR="00616AF8" w:rsidRPr="00192035">
        <w:rPr>
          <w:rFonts w:ascii="Times New Roman" w:hAnsi="Times New Roman" w:cs="Times New Roman"/>
          <w:sz w:val="24"/>
          <w:szCs w:val="24"/>
        </w:rPr>
        <w:t xml:space="preserve">ata always become a key factor </w:t>
      </w:r>
      <w:r w:rsidR="00B1414D" w:rsidRPr="00192035">
        <w:rPr>
          <w:rFonts w:ascii="Times New Roman" w:hAnsi="Times New Roman" w:cs="Times New Roman"/>
          <w:sz w:val="24"/>
          <w:szCs w:val="24"/>
        </w:rPr>
        <w:t xml:space="preserve">for the ultimate accuracy of the result. </w:t>
      </w:r>
      <w:r w:rsidR="00616AF8" w:rsidRPr="00192035">
        <w:rPr>
          <w:rFonts w:ascii="Times New Roman" w:hAnsi="Times New Roman" w:cs="Times New Roman"/>
          <w:sz w:val="24"/>
          <w:szCs w:val="24"/>
        </w:rPr>
        <w:t xml:space="preserve">In this work, I tested the accuracy of each </w:t>
      </w:r>
      <w:r w:rsidR="009E6D4F" w:rsidRPr="00192035">
        <w:rPr>
          <w:rFonts w:ascii="Times New Roman" w:hAnsi="Times New Roman" w:cs="Times New Roman"/>
          <w:sz w:val="24"/>
          <w:szCs w:val="24"/>
        </w:rPr>
        <w:t>classification methodology against different Training:Test ratios. The relevant results are given in Chapter 5: Results and Evaluation.</w:t>
      </w:r>
    </w:p>
    <w:p w14:paraId="614212B3" w14:textId="77777777" w:rsidR="00F33C97" w:rsidRDefault="00F33C97" w:rsidP="0057637C">
      <w:pPr>
        <w:spacing w:line="360" w:lineRule="auto"/>
        <w:jc w:val="both"/>
        <w:rPr>
          <w:rFonts w:ascii="Times New Roman" w:hAnsi="Times New Roman" w:cs="Times New Roman"/>
          <w:sz w:val="24"/>
          <w:szCs w:val="24"/>
        </w:rPr>
      </w:pPr>
    </w:p>
    <w:p w14:paraId="0211EADE" w14:textId="43A86D37" w:rsidR="000917E5" w:rsidRPr="00192035" w:rsidRDefault="009E6D4F" w:rsidP="0057637C">
      <w:pPr>
        <w:spacing w:line="360" w:lineRule="auto"/>
        <w:jc w:val="both"/>
        <w:rPr>
          <w:rFonts w:ascii="Times New Roman" w:hAnsi="Times New Roman" w:cs="Times New Roman"/>
          <w:sz w:val="24"/>
          <w:szCs w:val="24"/>
        </w:rPr>
      </w:pPr>
      <w:r w:rsidRPr="00F05C09">
        <w:rPr>
          <w:rFonts w:ascii="Times New Roman" w:hAnsi="Times New Roman" w:cs="Times New Roman"/>
          <w:sz w:val="28"/>
          <w:szCs w:val="24"/>
          <w:u w:val="single"/>
        </w:rPr>
        <w:t>Vali</w:t>
      </w:r>
      <w:r w:rsidR="000917E5" w:rsidRPr="00F05C09">
        <w:rPr>
          <w:rFonts w:ascii="Times New Roman" w:hAnsi="Times New Roman" w:cs="Times New Roman"/>
          <w:sz w:val="28"/>
          <w:szCs w:val="24"/>
          <w:u w:val="single"/>
        </w:rPr>
        <w:t>dation Data Set:</w:t>
      </w:r>
      <w:r w:rsidRPr="00F05C09">
        <w:rPr>
          <w:rFonts w:ascii="Times New Roman" w:hAnsi="Times New Roman" w:cs="Times New Roman"/>
          <w:sz w:val="28"/>
          <w:szCs w:val="24"/>
          <w:u w:val="single"/>
        </w:rPr>
        <w:t xml:space="preserve"> </w:t>
      </w:r>
      <w:r w:rsidRPr="00192035">
        <w:rPr>
          <w:rFonts w:ascii="Times New Roman" w:hAnsi="Times New Roman" w:cs="Times New Roman"/>
          <w:sz w:val="24"/>
          <w:szCs w:val="24"/>
        </w:rPr>
        <w:t xml:space="preserve">validation sets are used to select and tune the final ML model. </w:t>
      </w:r>
    </w:p>
    <w:p w14:paraId="6C004BCC" w14:textId="5E1B36D9" w:rsidR="000917E5" w:rsidRPr="00192035" w:rsidRDefault="000917E5" w:rsidP="0057637C">
      <w:pPr>
        <w:spacing w:line="360" w:lineRule="auto"/>
        <w:jc w:val="both"/>
        <w:rPr>
          <w:rFonts w:ascii="Times New Roman" w:hAnsi="Times New Roman" w:cs="Times New Roman"/>
          <w:sz w:val="24"/>
          <w:szCs w:val="24"/>
        </w:rPr>
      </w:pPr>
    </w:p>
    <w:p w14:paraId="5B693BBD" w14:textId="18374946" w:rsidR="000917E5" w:rsidRPr="00192035" w:rsidRDefault="000669E1" w:rsidP="0057637C">
      <w:pPr>
        <w:spacing w:line="360" w:lineRule="auto"/>
        <w:jc w:val="both"/>
        <w:rPr>
          <w:rFonts w:ascii="Times New Roman" w:hAnsi="Times New Roman" w:cs="Times New Roman"/>
          <w:noProof/>
          <w:sz w:val="24"/>
          <w:szCs w:val="24"/>
        </w:rPr>
      </w:pPr>
      <w:r w:rsidRPr="00192035">
        <w:rPr>
          <w:rFonts w:ascii="Times New Roman" w:hAnsi="Times New Roman" w:cs="Times New Roman"/>
          <w:noProof/>
          <w:sz w:val="24"/>
          <w:szCs w:val="24"/>
          <w:lang w:bidi="ta-IN"/>
        </w:rPr>
        <w:drawing>
          <wp:anchor distT="0" distB="0" distL="114300" distR="114300" simplePos="0" relativeHeight="251769856" behindDoc="1" locked="0" layoutInCell="1" allowOverlap="1" wp14:anchorId="7D466BEB" wp14:editId="15A42387">
            <wp:simplePos x="0" y="0"/>
            <wp:positionH relativeFrom="column">
              <wp:posOffset>177210</wp:posOffset>
            </wp:positionH>
            <wp:positionV relativeFrom="paragraph">
              <wp:posOffset>55186</wp:posOffset>
            </wp:positionV>
            <wp:extent cx="5415280" cy="3813810"/>
            <wp:effectExtent l="0" t="0" r="0" b="0"/>
            <wp:wrapTight wrapText="bothSides">
              <wp:wrapPolygon edited="0">
                <wp:start x="0" y="0"/>
                <wp:lineTo x="0" y="21471"/>
                <wp:lineTo x="21504" y="21471"/>
                <wp:lineTo x="21504" y="0"/>
                <wp:lineTo x="0" y="0"/>
              </wp:wrapPolygon>
            </wp:wrapTight>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15280" cy="3813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730737" w14:textId="57F26D03" w:rsidR="00105DB2" w:rsidRPr="00192035" w:rsidRDefault="00105DB2" w:rsidP="0057637C">
      <w:pPr>
        <w:spacing w:line="360" w:lineRule="auto"/>
        <w:jc w:val="both"/>
        <w:rPr>
          <w:rFonts w:ascii="Times New Roman" w:hAnsi="Times New Roman" w:cs="Times New Roman"/>
          <w:noProof/>
          <w:sz w:val="24"/>
          <w:szCs w:val="24"/>
        </w:rPr>
      </w:pPr>
    </w:p>
    <w:p w14:paraId="090881DA" w14:textId="266A4D5B" w:rsidR="00105DB2" w:rsidRPr="00192035" w:rsidRDefault="00105DB2" w:rsidP="0057637C">
      <w:pPr>
        <w:spacing w:line="360" w:lineRule="auto"/>
        <w:jc w:val="both"/>
        <w:rPr>
          <w:rFonts w:ascii="Times New Roman" w:hAnsi="Times New Roman" w:cs="Times New Roman"/>
          <w:noProof/>
          <w:sz w:val="24"/>
          <w:szCs w:val="24"/>
        </w:rPr>
      </w:pPr>
    </w:p>
    <w:p w14:paraId="572668A2" w14:textId="3FC6471B" w:rsidR="00105DB2" w:rsidRPr="00192035" w:rsidRDefault="00105DB2" w:rsidP="0057637C">
      <w:pPr>
        <w:spacing w:line="360" w:lineRule="auto"/>
        <w:jc w:val="both"/>
        <w:rPr>
          <w:rFonts w:ascii="Times New Roman" w:hAnsi="Times New Roman" w:cs="Times New Roman"/>
          <w:noProof/>
          <w:sz w:val="24"/>
          <w:szCs w:val="24"/>
        </w:rPr>
      </w:pPr>
    </w:p>
    <w:p w14:paraId="5DFCB5D0" w14:textId="44D661AA" w:rsidR="00105DB2" w:rsidRPr="00192035" w:rsidRDefault="00105DB2" w:rsidP="0057637C">
      <w:pPr>
        <w:spacing w:line="360" w:lineRule="auto"/>
        <w:jc w:val="both"/>
        <w:rPr>
          <w:rFonts w:ascii="Times New Roman" w:hAnsi="Times New Roman" w:cs="Times New Roman"/>
          <w:noProof/>
          <w:sz w:val="24"/>
          <w:szCs w:val="24"/>
        </w:rPr>
      </w:pPr>
    </w:p>
    <w:p w14:paraId="6AB53128" w14:textId="3D20F115" w:rsidR="00105DB2" w:rsidRPr="00192035" w:rsidRDefault="00105DB2" w:rsidP="0057637C">
      <w:pPr>
        <w:spacing w:line="360" w:lineRule="auto"/>
        <w:jc w:val="both"/>
        <w:rPr>
          <w:rFonts w:ascii="Times New Roman" w:hAnsi="Times New Roman" w:cs="Times New Roman"/>
          <w:noProof/>
          <w:sz w:val="24"/>
          <w:szCs w:val="24"/>
        </w:rPr>
      </w:pPr>
    </w:p>
    <w:p w14:paraId="5D84905E" w14:textId="3BE696E3" w:rsidR="00105DB2" w:rsidRPr="00192035" w:rsidRDefault="00105DB2" w:rsidP="0057637C">
      <w:pPr>
        <w:spacing w:line="360" w:lineRule="auto"/>
        <w:jc w:val="both"/>
        <w:rPr>
          <w:rFonts w:ascii="Times New Roman" w:hAnsi="Times New Roman" w:cs="Times New Roman"/>
          <w:sz w:val="24"/>
          <w:szCs w:val="24"/>
        </w:rPr>
      </w:pPr>
    </w:p>
    <w:p w14:paraId="32C68BE4" w14:textId="77777777" w:rsidR="000669E1" w:rsidRPr="00192035" w:rsidRDefault="000669E1" w:rsidP="0057637C">
      <w:pPr>
        <w:spacing w:line="360" w:lineRule="auto"/>
        <w:jc w:val="both"/>
        <w:rPr>
          <w:rFonts w:ascii="Times New Roman" w:hAnsi="Times New Roman" w:cs="Times New Roman"/>
          <w:sz w:val="24"/>
          <w:szCs w:val="24"/>
        </w:rPr>
      </w:pPr>
    </w:p>
    <w:p w14:paraId="18D45CA8" w14:textId="77777777" w:rsidR="000669E1" w:rsidRPr="00192035" w:rsidRDefault="000669E1" w:rsidP="0057637C">
      <w:pPr>
        <w:spacing w:line="360" w:lineRule="auto"/>
        <w:jc w:val="both"/>
        <w:rPr>
          <w:rFonts w:ascii="Times New Roman" w:hAnsi="Times New Roman" w:cs="Times New Roman"/>
          <w:sz w:val="24"/>
          <w:szCs w:val="24"/>
        </w:rPr>
      </w:pPr>
    </w:p>
    <w:p w14:paraId="0229C4A2" w14:textId="77777777" w:rsidR="000669E1" w:rsidRPr="00192035" w:rsidRDefault="000669E1" w:rsidP="0057637C">
      <w:pPr>
        <w:spacing w:line="360" w:lineRule="auto"/>
        <w:jc w:val="both"/>
        <w:rPr>
          <w:rFonts w:ascii="Times New Roman" w:hAnsi="Times New Roman" w:cs="Times New Roman"/>
          <w:sz w:val="24"/>
          <w:szCs w:val="24"/>
        </w:rPr>
      </w:pPr>
    </w:p>
    <w:p w14:paraId="3BAFA0D5" w14:textId="77777777" w:rsidR="000669E1" w:rsidRPr="00192035" w:rsidRDefault="000669E1" w:rsidP="0057637C">
      <w:pPr>
        <w:spacing w:line="360" w:lineRule="auto"/>
        <w:jc w:val="both"/>
        <w:rPr>
          <w:rFonts w:ascii="Times New Roman" w:hAnsi="Times New Roman" w:cs="Times New Roman"/>
          <w:sz w:val="24"/>
          <w:szCs w:val="24"/>
        </w:rPr>
      </w:pPr>
    </w:p>
    <w:p w14:paraId="425DD123" w14:textId="410593B8" w:rsidR="00DB3189" w:rsidRPr="00C95AAF" w:rsidRDefault="00221BC0" w:rsidP="00221BC0">
      <w:pPr>
        <w:jc w:val="center"/>
        <w:rPr>
          <w:rFonts w:ascii="Times New Roman" w:hAnsi="Times New Roman" w:cs="Times New Roman"/>
          <w:sz w:val="24"/>
          <w:szCs w:val="24"/>
        </w:rPr>
      </w:pPr>
      <w:bookmarkStart w:id="57" w:name="_Toc9380744"/>
      <w:bookmarkStart w:id="58" w:name="_Hlk9174440"/>
      <w:r w:rsidRPr="00C95AAF">
        <w:rPr>
          <w:rFonts w:ascii="Times New Roman" w:hAnsi="Times New Roman" w:cs="Times New Roman"/>
          <w:sz w:val="24"/>
          <w:szCs w:val="24"/>
        </w:rPr>
        <w:t xml:space="preserve">Figure 4. </w:t>
      </w:r>
      <w:r w:rsidRPr="00C95AAF">
        <w:rPr>
          <w:rFonts w:ascii="Times New Roman" w:hAnsi="Times New Roman" w:cs="Times New Roman"/>
          <w:sz w:val="24"/>
          <w:szCs w:val="24"/>
        </w:rPr>
        <w:fldChar w:fldCharType="begin"/>
      </w:r>
      <w:r w:rsidRPr="00C95AAF">
        <w:rPr>
          <w:rFonts w:ascii="Times New Roman" w:hAnsi="Times New Roman" w:cs="Times New Roman"/>
          <w:sz w:val="24"/>
          <w:szCs w:val="24"/>
        </w:rPr>
        <w:instrText xml:space="preserve"> SEQ Figure_4. \* ARABIC </w:instrText>
      </w:r>
      <w:r w:rsidRPr="00C95AAF">
        <w:rPr>
          <w:rFonts w:ascii="Times New Roman" w:hAnsi="Times New Roman" w:cs="Times New Roman"/>
          <w:sz w:val="24"/>
          <w:szCs w:val="24"/>
        </w:rPr>
        <w:fldChar w:fldCharType="separate"/>
      </w:r>
      <w:r w:rsidRPr="00C95AAF">
        <w:rPr>
          <w:rFonts w:ascii="Times New Roman" w:hAnsi="Times New Roman" w:cs="Times New Roman"/>
          <w:noProof/>
          <w:sz w:val="24"/>
          <w:szCs w:val="24"/>
        </w:rPr>
        <w:t>2</w:t>
      </w:r>
      <w:r w:rsidRPr="00C95AAF">
        <w:rPr>
          <w:rFonts w:ascii="Times New Roman" w:hAnsi="Times New Roman" w:cs="Times New Roman"/>
          <w:sz w:val="24"/>
          <w:szCs w:val="24"/>
        </w:rPr>
        <w:fldChar w:fldCharType="end"/>
      </w:r>
      <w:r w:rsidRPr="00C95AAF">
        <w:rPr>
          <w:rFonts w:ascii="Times New Roman" w:hAnsi="Times New Roman" w:cs="Times New Roman"/>
          <w:sz w:val="24"/>
          <w:szCs w:val="24"/>
        </w:rPr>
        <w:t>:</w:t>
      </w:r>
      <w:r w:rsidR="000D2D65" w:rsidRPr="00C95AAF">
        <w:rPr>
          <w:rFonts w:ascii="Times New Roman" w:hAnsi="Times New Roman" w:cs="Times New Roman"/>
          <w:sz w:val="24"/>
          <w:szCs w:val="24"/>
        </w:rPr>
        <w:t xml:space="preserve"> Data Set Segregation</w:t>
      </w:r>
      <w:bookmarkEnd w:id="57"/>
    </w:p>
    <w:p w14:paraId="35CCAA7F" w14:textId="76C65095" w:rsidR="0000167E" w:rsidRPr="00C95AAF" w:rsidRDefault="0098223B" w:rsidP="0098223B">
      <w:pPr>
        <w:pStyle w:val="Heading2"/>
        <w:rPr>
          <w:rFonts w:ascii="Times New Roman" w:hAnsi="Times New Roman" w:cs="Times New Roman"/>
          <w:color w:val="auto"/>
          <w:sz w:val="28"/>
          <w:szCs w:val="28"/>
        </w:rPr>
      </w:pPr>
      <w:bookmarkStart w:id="59" w:name="_Toc18319058"/>
      <w:bookmarkEnd w:id="58"/>
      <w:r w:rsidRPr="00C95AAF">
        <w:rPr>
          <w:rFonts w:ascii="Times New Roman" w:hAnsi="Times New Roman" w:cs="Times New Roman"/>
          <w:color w:val="auto"/>
          <w:sz w:val="28"/>
          <w:szCs w:val="28"/>
        </w:rPr>
        <w:t xml:space="preserve">4.2 </w:t>
      </w:r>
      <w:r w:rsidR="0000167E" w:rsidRPr="00C95AAF">
        <w:rPr>
          <w:rFonts w:ascii="Times New Roman" w:hAnsi="Times New Roman" w:cs="Times New Roman"/>
          <w:color w:val="auto"/>
          <w:sz w:val="28"/>
          <w:szCs w:val="28"/>
        </w:rPr>
        <w:t>Classification Model Implementation</w:t>
      </w:r>
      <w:bookmarkEnd w:id="59"/>
    </w:p>
    <w:p w14:paraId="21FCFE6B" w14:textId="77777777" w:rsidR="0098223B" w:rsidRDefault="0098223B" w:rsidP="0057637C">
      <w:pPr>
        <w:spacing w:line="360" w:lineRule="auto"/>
        <w:jc w:val="both"/>
        <w:rPr>
          <w:rFonts w:ascii="Times New Roman" w:hAnsi="Times New Roman" w:cs="Times New Roman"/>
          <w:sz w:val="28"/>
          <w:szCs w:val="24"/>
        </w:rPr>
      </w:pPr>
    </w:p>
    <w:p w14:paraId="30FFB6ED" w14:textId="295E4EAD" w:rsidR="0000167E" w:rsidRPr="00C95AAF" w:rsidRDefault="0098223B" w:rsidP="0098223B">
      <w:pPr>
        <w:pStyle w:val="Heading3"/>
        <w:rPr>
          <w:rFonts w:ascii="Times New Roman" w:hAnsi="Times New Roman" w:cs="Times New Roman"/>
          <w:color w:val="auto"/>
        </w:rPr>
      </w:pPr>
      <w:bookmarkStart w:id="60" w:name="_Toc18319059"/>
      <w:r w:rsidRPr="00C95AAF">
        <w:rPr>
          <w:rFonts w:ascii="Times New Roman" w:hAnsi="Times New Roman" w:cs="Times New Roman"/>
          <w:color w:val="auto"/>
        </w:rPr>
        <w:t xml:space="preserve">4.2.1 </w:t>
      </w:r>
      <w:r w:rsidR="0000167E" w:rsidRPr="00C95AAF">
        <w:rPr>
          <w:rFonts w:ascii="Times New Roman" w:hAnsi="Times New Roman" w:cs="Times New Roman"/>
          <w:color w:val="auto"/>
        </w:rPr>
        <w:t>Random Forest</w:t>
      </w:r>
      <w:bookmarkEnd w:id="60"/>
    </w:p>
    <w:p w14:paraId="2EAFC051" w14:textId="77777777" w:rsidR="0098223B" w:rsidRDefault="0098223B" w:rsidP="0057637C">
      <w:pPr>
        <w:spacing w:line="360" w:lineRule="auto"/>
        <w:jc w:val="both"/>
        <w:rPr>
          <w:rFonts w:ascii="Times New Roman" w:hAnsi="Times New Roman" w:cs="Times New Roman"/>
          <w:sz w:val="24"/>
          <w:szCs w:val="24"/>
        </w:rPr>
      </w:pPr>
    </w:p>
    <w:p w14:paraId="246058A8" w14:textId="1D0E9FC4" w:rsidR="0021635A" w:rsidRDefault="0021635A"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As </w:t>
      </w:r>
      <w:r w:rsidR="00B16E0D" w:rsidRPr="00192035">
        <w:rPr>
          <w:rFonts w:ascii="Times New Roman" w:hAnsi="Times New Roman" w:cs="Times New Roman"/>
          <w:sz w:val="24"/>
          <w:szCs w:val="24"/>
        </w:rPr>
        <w:t>described</w:t>
      </w:r>
      <w:r w:rsidRPr="00192035">
        <w:rPr>
          <w:rFonts w:ascii="Times New Roman" w:hAnsi="Times New Roman" w:cs="Times New Roman"/>
          <w:sz w:val="24"/>
          <w:szCs w:val="24"/>
        </w:rPr>
        <w:t xml:space="preserve"> in Chapter 3 in detail, a </w:t>
      </w:r>
      <w:r w:rsidR="00B16E0D" w:rsidRPr="00192035">
        <w:rPr>
          <w:rFonts w:ascii="Times New Roman" w:hAnsi="Times New Roman" w:cs="Times New Roman"/>
          <w:sz w:val="24"/>
          <w:szCs w:val="24"/>
        </w:rPr>
        <w:t>Random</w:t>
      </w:r>
      <w:r w:rsidRPr="00192035">
        <w:rPr>
          <w:rFonts w:ascii="Times New Roman" w:hAnsi="Times New Roman" w:cs="Times New Roman"/>
          <w:sz w:val="24"/>
          <w:szCs w:val="24"/>
        </w:rPr>
        <w:t xml:space="preserve"> Tree model was implemented against the prepared </w:t>
      </w:r>
      <w:r w:rsidR="00B16E0D">
        <w:rPr>
          <w:rFonts w:ascii="Times New Roman" w:hAnsi="Times New Roman" w:cs="Times New Roman"/>
          <w:sz w:val="24"/>
          <w:szCs w:val="24"/>
        </w:rPr>
        <w:t xml:space="preserve">SI </w:t>
      </w:r>
      <w:r w:rsidRPr="00192035">
        <w:rPr>
          <w:rFonts w:ascii="Times New Roman" w:hAnsi="Times New Roman" w:cs="Times New Roman"/>
          <w:sz w:val="24"/>
          <w:szCs w:val="24"/>
        </w:rPr>
        <w:t>dataset.</w:t>
      </w:r>
    </w:p>
    <w:p w14:paraId="5513D2C1" w14:textId="77777777" w:rsidR="00CA4B04" w:rsidRPr="00192035" w:rsidRDefault="00CA4B04" w:rsidP="0057637C">
      <w:pPr>
        <w:spacing w:line="360" w:lineRule="auto"/>
        <w:jc w:val="both"/>
        <w:rPr>
          <w:rFonts w:ascii="Times New Roman" w:hAnsi="Times New Roman" w:cs="Times New Roman"/>
          <w:sz w:val="24"/>
          <w:szCs w:val="24"/>
        </w:rPr>
      </w:pPr>
    </w:p>
    <w:p w14:paraId="5D1ED636" w14:textId="6D23B275" w:rsidR="00AF0637" w:rsidRPr="00CC68FA" w:rsidRDefault="0098223B" w:rsidP="0098223B">
      <w:pPr>
        <w:pStyle w:val="Heading4"/>
      </w:pPr>
      <w:r>
        <w:lastRenderedPageBreak/>
        <w:t>`</w:t>
      </w:r>
      <w:r w:rsidRPr="0098223B">
        <w:t>4.2.1.1</w:t>
      </w:r>
      <w:r w:rsidR="00F95441" w:rsidRPr="0098223B">
        <w:t xml:space="preserve"> </w:t>
      </w:r>
      <w:r w:rsidR="0021635A" w:rsidRPr="0098223B">
        <w:t>Steps of Implementation</w:t>
      </w:r>
    </w:p>
    <w:p w14:paraId="35760D0F" w14:textId="0FDADEBF" w:rsidR="0021635A" w:rsidRPr="00192035" w:rsidRDefault="0021635A"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Step 1: Data set Preparation so that clear text is formulated out of documents as below</w:t>
      </w:r>
    </w:p>
    <w:p w14:paraId="1196E7AA" w14:textId="5AA00F6A" w:rsidR="0021635A" w:rsidRPr="00192035" w:rsidRDefault="0021635A" w:rsidP="0057637C">
      <w:pPr>
        <w:spacing w:line="360" w:lineRule="auto"/>
        <w:jc w:val="both"/>
        <w:rPr>
          <w:rFonts w:ascii="Times New Roman" w:hAnsi="Times New Roman" w:cs="Times New Roman"/>
          <w:i/>
          <w:sz w:val="24"/>
          <w:szCs w:val="24"/>
        </w:rPr>
      </w:pPr>
      <w:r w:rsidRPr="00192035">
        <w:rPr>
          <w:rFonts w:ascii="Times New Roman" w:hAnsi="Times New Roman" w:cs="Times New Roman"/>
          <w:i/>
          <w:sz w:val="24"/>
          <w:szCs w:val="24"/>
        </w:rPr>
        <w:t>acceptance credit debit card payments printemail responsible official university controller chief information security officer responsible office office controller information security policy compliance office effective date december revision date may policy sections requesting new merchant identification number mid service provider selection mid record maintenance training requirements cardholder data ………………………………………………………………………….. within department pci dss compliant cooperating pci administration completion annual attestation process completing monthly reconciliation payment card activity individual employees responsible securing cardholder data processing redacting sensitive information scanning shredding disposing individuals must adhere policies related resources pr payment credit debit card</w:t>
      </w:r>
    </w:p>
    <w:p w14:paraId="497C4108" w14:textId="670F7383" w:rsidR="0021635A" w:rsidRPr="00192035" w:rsidRDefault="0021635A"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Step 2: Formulate a Train and Test Data in Proper Structure so that those can be fed in to the </w:t>
      </w:r>
      <w:r w:rsidR="00C42C3D" w:rsidRPr="00192035">
        <w:rPr>
          <w:rFonts w:ascii="Times New Roman" w:hAnsi="Times New Roman" w:cs="Times New Roman"/>
          <w:sz w:val="24"/>
          <w:szCs w:val="24"/>
        </w:rPr>
        <w:t>Random Forest Algorithm</w:t>
      </w:r>
    </w:p>
    <w:p w14:paraId="56CF4B0B" w14:textId="1E026817" w:rsidR="00C42C3D" w:rsidRPr="00192035" w:rsidRDefault="00C42C3D" w:rsidP="0057637C">
      <w:pPr>
        <w:spacing w:line="360" w:lineRule="auto"/>
        <w:jc w:val="both"/>
        <w:rPr>
          <w:rFonts w:ascii="Times New Roman" w:hAnsi="Times New Roman" w:cs="Times New Roman"/>
          <w:sz w:val="24"/>
          <w:szCs w:val="24"/>
        </w:rPr>
      </w:pPr>
      <w:r w:rsidRPr="00192035">
        <w:rPr>
          <w:rFonts w:ascii="Times New Roman" w:hAnsi="Times New Roman" w:cs="Times New Roman"/>
          <w:noProof/>
          <w:sz w:val="24"/>
          <w:szCs w:val="24"/>
          <w:lang w:bidi="ta-IN"/>
        </w:rPr>
        <w:drawing>
          <wp:inline distT="0" distB="0" distL="0" distR="0" wp14:anchorId="64CF9BBE" wp14:editId="2FE89709">
            <wp:extent cx="5943600" cy="26955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695575"/>
                    </a:xfrm>
                    <a:prstGeom prst="rect">
                      <a:avLst/>
                    </a:prstGeom>
                  </pic:spPr>
                </pic:pic>
              </a:graphicData>
            </a:graphic>
          </wp:inline>
        </w:drawing>
      </w:r>
    </w:p>
    <w:p w14:paraId="5D600894" w14:textId="309A2169" w:rsidR="00C42C3D" w:rsidRPr="00221BC0" w:rsidRDefault="00221BC0" w:rsidP="00221BC0">
      <w:pPr>
        <w:jc w:val="center"/>
        <w:rPr>
          <w:rFonts w:ascii="Times New Roman" w:hAnsi="Times New Roman" w:cs="Times New Roman"/>
          <w:sz w:val="24"/>
          <w:szCs w:val="24"/>
        </w:rPr>
      </w:pPr>
      <w:bookmarkStart w:id="61" w:name="_Toc9380745"/>
      <w:bookmarkStart w:id="62" w:name="_Hlk9174447"/>
      <w:r w:rsidRPr="00221BC0">
        <w:rPr>
          <w:rFonts w:ascii="Times New Roman" w:hAnsi="Times New Roman" w:cs="Times New Roman"/>
        </w:rPr>
        <w:t xml:space="preserve">Figure 4. </w:t>
      </w:r>
      <w:r w:rsidRPr="00221BC0">
        <w:rPr>
          <w:rFonts w:ascii="Times New Roman" w:hAnsi="Times New Roman" w:cs="Times New Roman"/>
          <w:sz w:val="24"/>
        </w:rPr>
        <w:fldChar w:fldCharType="begin"/>
      </w:r>
      <w:r w:rsidRPr="00221BC0">
        <w:rPr>
          <w:rFonts w:ascii="Times New Roman" w:hAnsi="Times New Roman" w:cs="Times New Roman"/>
          <w:sz w:val="24"/>
        </w:rPr>
        <w:instrText xml:space="preserve"> SEQ Figure_4. \* ARABIC </w:instrText>
      </w:r>
      <w:r w:rsidRPr="00221BC0">
        <w:rPr>
          <w:rFonts w:ascii="Times New Roman" w:hAnsi="Times New Roman" w:cs="Times New Roman"/>
          <w:sz w:val="24"/>
        </w:rPr>
        <w:fldChar w:fldCharType="separate"/>
      </w:r>
      <w:r>
        <w:rPr>
          <w:rFonts w:ascii="Times New Roman" w:hAnsi="Times New Roman" w:cs="Times New Roman"/>
          <w:noProof/>
          <w:sz w:val="24"/>
        </w:rPr>
        <w:t>3</w:t>
      </w:r>
      <w:r w:rsidRPr="00221BC0">
        <w:rPr>
          <w:rFonts w:ascii="Times New Roman" w:hAnsi="Times New Roman" w:cs="Times New Roman"/>
          <w:sz w:val="24"/>
        </w:rPr>
        <w:fldChar w:fldCharType="end"/>
      </w:r>
      <w:r w:rsidR="00AD04D4" w:rsidRPr="00221BC0">
        <w:rPr>
          <w:rFonts w:ascii="Times New Roman" w:hAnsi="Times New Roman" w:cs="Times New Roman"/>
          <w:sz w:val="24"/>
          <w:szCs w:val="24"/>
        </w:rPr>
        <w:t>:  Prepared SI Data Set</w:t>
      </w:r>
      <w:bookmarkEnd w:id="61"/>
    </w:p>
    <w:bookmarkEnd w:id="62"/>
    <w:p w14:paraId="7E330044" w14:textId="4B9CE932" w:rsidR="00C42C3D" w:rsidRPr="004764D9" w:rsidRDefault="00C42C3D" w:rsidP="0057637C">
      <w:pPr>
        <w:spacing w:line="360" w:lineRule="auto"/>
        <w:jc w:val="both"/>
        <w:rPr>
          <w:rFonts w:ascii="Times New Roman" w:hAnsi="Times New Roman" w:cs="Times New Roman"/>
          <w:color w:val="000000" w:themeColor="text1"/>
          <w:sz w:val="24"/>
          <w:szCs w:val="24"/>
        </w:rPr>
      </w:pPr>
      <w:r w:rsidRPr="004764D9">
        <w:rPr>
          <w:rFonts w:ascii="Times New Roman" w:hAnsi="Times New Roman" w:cs="Times New Roman"/>
          <w:color w:val="000000" w:themeColor="text1"/>
          <w:sz w:val="24"/>
          <w:szCs w:val="24"/>
        </w:rPr>
        <w:t>Step 3: Vectorize the Documents in Data set and Create a Unique Vocabulary</w:t>
      </w:r>
    </w:p>
    <w:p w14:paraId="67A301B7" w14:textId="77777777" w:rsidR="00C42C3D" w:rsidRPr="004764D9" w:rsidRDefault="00C42C3D" w:rsidP="0057637C">
      <w:pPr>
        <w:spacing w:line="360" w:lineRule="auto"/>
        <w:jc w:val="both"/>
        <w:rPr>
          <w:rFonts w:ascii="Times New Roman" w:hAnsi="Times New Roman" w:cs="Times New Roman"/>
          <w:i/>
          <w:color w:val="000000" w:themeColor="text1"/>
          <w:sz w:val="24"/>
          <w:szCs w:val="24"/>
        </w:rPr>
      </w:pPr>
      <w:r w:rsidRPr="004764D9">
        <w:rPr>
          <w:rFonts w:ascii="Times New Roman" w:hAnsi="Times New Roman" w:cs="Times New Roman"/>
          <w:i/>
          <w:color w:val="000000" w:themeColor="text1"/>
          <w:sz w:val="24"/>
          <w:szCs w:val="24"/>
        </w:rPr>
        <w:t>vectorizer=CountVectorizer(analyzer='word',tokenizer=None,preprocessor = None, stop_words = None,max_features = 20100)</w:t>
      </w:r>
    </w:p>
    <w:p w14:paraId="7385A9C3" w14:textId="77777777" w:rsidR="00C42C3D" w:rsidRPr="004764D9" w:rsidRDefault="00C42C3D" w:rsidP="0057637C">
      <w:pPr>
        <w:spacing w:line="360" w:lineRule="auto"/>
        <w:jc w:val="both"/>
        <w:rPr>
          <w:rFonts w:ascii="Times New Roman" w:hAnsi="Times New Roman" w:cs="Times New Roman"/>
          <w:i/>
          <w:color w:val="000000" w:themeColor="text1"/>
          <w:sz w:val="24"/>
          <w:szCs w:val="24"/>
        </w:rPr>
      </w:pPr>
      <w:r w:rsidRPr="004764D9">
        <w:rPr>
          <w:rFonts w:ascii="Times New Roman" w:hAnsi="Times New Roman" w:cs="Times New Roman"/>
          <w:i/>
          <w:color w:val="000000" w:themeColor="text1"/>
          <w:sz w:val="24"/>
          <w:szCs w:val="24"/>
        </w:rPr>
        <w:t>train_data_features=vectorizer.fit_transform(clean_train_review)</w:t>
      </w:r>
    </w:p>
    <w:p w14:paraId="5DAB0ACA" w14:textId="332AE4DB" w:rsidR="00C42C3D" w:rsidRPr="004764D9" w:rsidRDefault="00C42C3D" w:rsidP="0057637C">
      <w:pPr>
        <w:spacing w:line="360" w:lineRule="auto"/>
        <w:jc w:val="both"/>
        <w:rPr>
          <w:rFonts w:ascii="Times New Roman" w:hAnsi="Times New Roman" w:cs="Times New Roman"/>
          <w:i/>
          <w:color w:val="000000" w:themeColor="text1"/>
          <w:sz w:val="24"/>
          <w:szCs w:val="24"/>
        </w:rPr>
      </w:pPr>
      <w:r w:rsidRPr="004764D9">
        <w:rPr>
          <w:rFonts w:ascii="Times New Roman" w:hAnsi="Times New Roman" w:cs="Times New Roman"/>
          <w:i/>
          <w:color w:val="000000" w:themeColor="text1"/>
          <w:sz w:val="24"/>
          <w:szCs w:val="24"/>
        </w:rPr>
        <w:lastRenderedPageBreak/>
        <w:t>train_data_features=train_data_features.toarray()</w:t>
      </w:r>
    </w:p>
    <w:p w14:paraId="58C81CBC" w14:textId="7A330E50" w:rsidR="001210FF" w:rsidRPr="00192035" w:rsidRDefault="001210FF"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The Function Vectorizer was used to create a set of unique words in to an </w:t>
      </w:r>
      <w:r w:rsidRPr="00DD4741">
        <w:rPr>
          <w:rFonts w:ascii="Times New Roman" w:hAnsi="Times New Roman" w:cs="Times New Roman"/>
          <w:i/>
          <w:sz w:val="24"/>
          <w:szCs w:val="24"/>
        </w:rPr>
        <w:t>numpy array</w:t>
      </w:r>
      <w:r w:rsidRPr="00192035">
        <w:rPr>
          <w:rFonts w:ascii="Times New Roman" w:hAnsi="Times New Roman" w:cs="Times New Roman"/>
          <w:sz w:val="24"/>
          <w:szCs w:val="24"/>
        </w:rPr>
        <w:t xml:space="preserve"> while representing each document by each row. ‘1’ in a row represents the presence of </w:t>
      </w:r>
      <w:r w:rsidR="00DD4741">
        <w:rPr>
          <w:rFonts w:ascii="Times New Roman" w:hAnsi="Times New Roman" w:cs="Times New Roman"/>
          <w:sz w:val="24"/>
          <w:szCs w:val="24"/>
        </w:rPr>
        <w:t>a specific w</w:t>
      </w:r>
      <w:r w:rsidRPr="00192035">
        <w:rPr>
          <w:rFonts w:ascii="Times New Roman" w:hAnsi="Times New Roman" w:cs="Times New Roman"/>
          <w:sz w:val="24"/>
          <w:szCs w:val="24"/>
        </w:rPr>
        <w:t>ord in that location for that document.</w:t>
      </w:r>
    </w:p>
    <w:p w14:paraId="6F98A02E" w14:textId="09BDC0D6" w:rsidR="001210FF" w:rsidRPr="00192035" w:rsidRDefault="001210FF"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This entire process is followed in order to reduce the features </w:t>
      </w:r>
      <w:r w:rsidR="003C1973">
        <w:rPr>
          <w:rFonts w:ascii="Times New Roman" w:hAnsi="Times New Roman" w:cs="Times New Roman"/>
          <w:sz w:val="24"/>
          <w:szCs w:val="24"/>
        </w:rPr>
        <w:t xml:space="preserve">of the document </w:t>
      </w:r>
      <w:r w:rsidRPr="00192035">
        <w:rPr>
          <w:rFonts w:ascii="Times New Roman" w:hAnsi="Times New Roman" w:cs="Times New Roman"/>
          <w:sz w:val="24"/>
          <w:szCs w:val="24"/>
        </w:rPr>
        <w:t>and represent the documents in vectorized format so that the Random Forest algorithm can understand the documents and train the prediction model.</w:t>
      </w:r>
    </w:p>
    <w:p w14:paraId="6C401EFF" w14:textId="4D46054A" w:rsidR="00C42C3D" w:rsidRPr="00192035" w:rsidRDefault="005E04D4"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Sample output of the vectorization process is given below;</w:t>
      </w:r>
    </w:p>
    <w:p w14:paraId="3160BEB9" w14:textId="23ACB9B4" w:rsidR="005E04D4" w:rsidRPr="00192035" w:rsidRDefault="007F660C"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rPr>
        <w:tab/>
        <w:t>1</w:t>
      </w:r>
      <w:r>
        <w:rPr>
          <w:rFonts w:ascii="Times New Roman" w:hAnsi="Times New Roman" w:cs="Times New Roman"/>
          <w:sz w:val="24"/>
          <w:szCs w:val="24"/>
        </w:rPr>
        <w:tab/>
        <w:t>0</w:t>
      </w:r>
      <w:r>
        <w:rPr>
          <w:rFonts w:ascii="Times New Roman" w:hAnsi="Times New Roman" w:cs="Times New Roman"/>
          <w:sz w:val="24"/>
          <w:szCs w:val="24"/>
        </w:rPr>
        <w:tab/>
        <w:t>1</w:t>
      </w:r>
      <w:r>
        <w:rPr>
          <w:rFonts w:ascii="Times New Roman" w:hAnsi="Times New Roman" w:cs="Times New Roman"/>
          <w:sz w:val="24"/>
          <w:szCs w:val="24"/>
        </w:rPr>
        <w:tab/>
        <w:t>1</w:t>
      </w:r>
      <w:r>
        <w:rPr>
          <w:rFonts w:ascii="Times New Roman" w:hAnsi="Times New Roman" w:cs="Times New Roman"/>
          <w:sz w:val="24"/>
          <w:szCs w:val="24"/>
        </w:rPr>
        <w:tab/>
        <w:t>0</w:t>
      </w:r>
      <w:r>
        <w:rPr>
          <w:rFonts w:ascii="Times New Roman" w:hAnsi="Times New Roman" w:cs="Times New Roman"/>
          <w:sz w:val="24"/>
          <w:szCs w:val="24"/>
        </w:rPr>
        <w:tab/>
        <w:t>………….0</w:t>
      </w:r>
      <w:r>
        <w:rPr>
          <w:rFonts w:ascii="Times New Roman" w:hAnsi="Times New Roman" w:cs="Times New Roman"/>
          <w:sz w:val="24"/>
          <w:szCs w:val="24"/>
        </w:rPr>
        <w:tab/>
        <w:t>1</w:t>
      </w:r>
      <w:r>
        <w:rPr>
          <w:rFonts w:ascii="Times New Roman" w:hAnsi="Times New Roman" w:cs="Times New Roman"/>
          <w:sz w:val="24"/>
          <w:szCs w:val="24"/>
        </w:rPr>
        <w:tab/>
        <w:t>0</w:t>
      </w:r>
      <w:r>
        <w:rPr>
          <w:rFonts w:ascii="Times New Roman" w:hAnsi="Times New Roman" w:cs="Times New Roman"/>
          <w:sz w:val="24"/>
          <w:szCs w:val="24"/>
        </w:rPr>
        <w:tab/>
        <w:t>1</w:t>
      </w:r>
      <w:r>
        <w:rPr>
          <w:rFonts w:ascii="Times New Roman" w:hAnsi="Times New Roman" w:cs="Times New Roman"/>
          <w:sz w:val="24"/>
          <w:szCs w:val="24"/>
        </w:rPr>
        <w:tab/>
        <w:t>0</w:t>
      </w:r>
      <w:r>
        <w:rPr>
          <w:rFonts w:ascii="Times New Roman" w:hAnsi="Times New Roman" w:cs="Times New Roman"/>
          <w:sz w:val="24"/>
          <w:szCs w:val="24"/>
        </w:rPr>
        <w:tab/>
        <w:t>1</w:t>
      </w:r>
      <w:r w:rsidR="00966F30" w:rsidRPr="00192035">
        <w:rPr>
          <w:rFonts w:ascii="Times New Roman" w:hAnsi="Times New Roman" w:cs="Times New Roman"/>
          <w:sz w:val="24"/>
          <w:szCs w:val="24"/>
        </w:rPr>
        <w:t>]</w:t>
      </w:r>
    </w:p>
    <w:p w14:paraId="0720F4A2" w14:textId="739611A2" w:rsidR="00966F30" w:rsidRPr="00192035" w:rsidRDefault="007F660C"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[0</w:t>
      </w:r>
      <w:r>
        <w:rPr>
          <w:rFonts w:ascii="Times New Roman" w:hAnsi="Times New Roman" w:cs="Times New Roman"/>
          <w:sz w:val="24"/>
          <w:szCs w:val="24"/>
        </w:rPr>
        <w:tab/>
        <w:t>0</w:t>
      </w:r>
      <w:r>
        <w:rPr>
          <w:rFonts w:ascii="Times New Roman" w:hAnsi="Times New Roman" w:cs="Times New Roman"/>
          <w:sz w:val="24"/>
          <w:szCs w:val="24"/>
        </w:rPr>
        <w:tab/>
        <w:t>1</w:t>
      </w:r>
      <w:r>
        <w:rPr>
          <w:rFonts w:ascii="Times New Roman" w:hAnsi="Times New Roman" w:cs="Times New Roman"/>
          <w:sz w:val="24"/>
          <w:szCs w:val="24"/>
        </w:rPr>
        <w:tab/>
        <w:t>0</w:t>
      </w:r>
      <w:r>
        <w:rPr>
          <w:rFonts w:ascii="Times New Roman" w:hAnsi="Times New Roman" w:cs="Times New Roman"/>
          <w:sz w:val="24"/>
          <w:szCs w:val="24"/>
        </w:rPr>
        <w:tab/>
        <w:t>0</w:t>
      </w:r>
      <w:r>
        <w:rPr>
          <w:rFonts w:ascii="Times New Roman" w:hAnsi="Times New Roman" w:cs="Times New Roman"/>
          <w:sz w:val="24"/>
          <w:szCs w:val="24"/>
        </w:rPr>
        <w:tab/>
        <w:t>1</w:t>
      </w:r>
      <w:r w:rsidR="00966F30" w:rsidRPr="00192035">
        <w:rPr>
          <w:rFonts w:ascii="Times New Roman" w:hAnsi="Times New Roman" w:cs="Times New Roman"/>
          <w:sz w:val="24"/>
          <w:szCs w:val="24"/>
        </w:rPr>
        <w:tab/>
        <w:t>………….0</w:t>
      </w:r>
      <w:r w:rsidR="00966F30" w:rsidRPr="00192035">
        <w:rPr>
          <w:rFonts w:ascii="Times New Roman" w:hAnsi="Times New Roman" w:cs="Times New Roman"/>
          <w:sz w:val="24"/>
          <w:szCs w:val="24"/>
        </w:rPr>
        <w:tab/>
        <w:t>1</w:t>
      </w:r>
      <w:r w:rsidR="00966F30" w:rsidRPr="00192035">
        <w:rPr>
          <w:rFonts w:ascii="Times New Roman" w:hAnsi="Times New Roman" w:cs="Times New Roman"/>
          <w:sz w:val="24"/>
          <w:szCs w:val="24"/>
        </w:rPr>
        <w:tab/>
        <w:t>0</w:t>
      </w:r>
      <w:r w:rsidR="00966F30" w:rsidRPr="00192035">
        <w:rPr>
          <w:rFonts w:ascii="Times New Roman" w:hAnsi="Times New Roman" w:cs="Times New Roman"/>
          <w:sz w:val="24"/>
          <w:szCs w:val="24"/>
        </w:rPr>
        <w:tab/>
        <w:t>0</w:t>
      </w:r>
      <w:r w:rsidR="00966F30" w:rsidRPr="00192035">
        <w:rPr>
          <w:rFonts w:ascii="Times New Roman" w:hAnsi="Times New Roman" w:cs="Times New Roman"/>
          <w:sz w:val="24"/>
          <w:szCs w:val="24"/>
        </w:rPr>
        <w:tab/>
        <w:t>1</w:t>
      </w:r>
      <w:r w:rsidR="00966F30" w:rsidRPr="00192035">
        <w:rPr>
          <w:rFonts w:ascii="Times New Roman" w:hAnsi="Times New Roman" w:cs="Times New Roman"/>
          <w:sz w:val="24"/>
          <w:szCs w:val="24"/>
        </w:rPr>
        <w:tab/>
        <w:t>0]</w:t>
      </w:r>
    </w:p>
    <w:p w14:paraId="79626206" w14:textId="5278831E" w:rsidR="00966F30" w:rsidRPr="00192035" w:rsidRDefault="007F660C"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[0</w:t>
      </w:r>
      <w:r>
        <w:rPr>
          <w:rFonts w:ascii="Times New Roman" w:hAnsi="Times New Roman" w:cs="Times New Roman"/>
          <w:sz w:val="24"/>
          <w:szCs w:val="24"/>
        </w:rPr>
        <w:tab/>
        <w:t>0</w:t>
      </w:r>
      <w:r>
        <w:rPr>
          <w:rFonts w:ascii="Times New Roman" w:hAnsi="Times New Roman" w:cs="Times New Roman"/>
          <w:sz w:val="24"/>
          <w:szCs w:val="24"/>
        </w:rPr>
        <w:tab/>
        <w:t>1</w:t>
      </w:r>
      <w:r>
        <w:rPr>
          <w:rFonts w:ascii="Times New Roman" w:hAnsi="Times New Roman" w:cs="Times New Roman"/>
          <w:sz w:val="24"/>
          <w:szCs w:val="24"/>
        </w:rPr>
        <w:tab/>
        <w:t>0</w:t>
      </w:r>
      <w:r>
        <w:rPr>
          <w:rFonts w:ascii="Times New Roman" w:hAnsi="Times New Roman" w:cs="Times New Roman"/>
          <w:sz w:val="24"/>
          <w:szCs w:val="24"/>
        </w:rPr>
        <w:tab/>
        <w:t>1</w:t>
      </w:r>
      <w:r>
        <w:rPr>
          <w:rFonts w:ascii="Times New Roman" w:hAnsi="Times New Roman" w:cs="Times New Roman"/>
          <w:sz w:val="24"/>
          <w:szCs w:val="24"/>
        </w:rPr>
        <w:tab/>
        <w:t>0</w:t>
      </w:r>
      <w:r>
        <w:rPr>
          <w:rFonts w:ascii="Times New Roman" w:hAnsi="Times New Roman" w:cs="Times New Roman"/>
          <w:sz w:val="24"/>
          <w:szCs w:val="24"/>
        </w:rPr>
        <w:tab/>
        <w:t>………….1</w:t>
      </w:r>
      <w:r>
        <w:rPr>
          <w:rFonts w:ascii="Times New Roman" w:hAnsi="Times New Roman" w:cs="Times New Roman"/>
          <w:sz w:val="24"/>
          <w:szCs w:val="24"/>
        </w:rPr>
        <w:tab/>
        <w:t>1</w:t>
      </w:r>
      <w:r>
        <w:rPr>
          <w:rFonts w:ascii="Times New Roman" w:hAnsi="Times New Roman" w:cs="Times New Roman"/>
          <w:sz w:val="24"/>
          <w:szCs w:val="24"/>
        </w:rPr>
        <w:tab/>
        <w:t>0</w:t>
      </w:r>
      <w:r>
        <w:rPr>
          <w:rFonts w:ascii="Times New Roman" w:hAnsi="Times New Roman" w:cs="Times New Roman"/>
          <w:sz w:val="24"/>
          <w:szCs w:val="24"/>
        </w:rPr>
        <w:tab/>
        <w:t>0</w:t>
      </w:r>
      <w:r>
        <w:rPr>
          <w:rFonts w:ascii="Times New Roman" w:hAnsi="Times New Roman" w:cs="Times New Roman"/>
          <w:sz w:val="24"/>
          <w:szCs w:val="24"/>
        </w:rPr>
        <w:tab/>
        <w:t>1</w:t>
      </w:r>
      <w:r>
        <w:rPr>
          <w:rFonts w:ascii="Times New Roman" w:hAnsi="Times New Roman" w:cs="Times New Roman"/>
          <w:sz w:val="24"/>
          <w:szCs w:val="24"/>
        </w:rPr>
        <w:tab/>
        <w:t>1</w:t>
      </w:r>
      <w:r w:rsidR="00966F30" w:rsidRPr="00192035">
        <w:rPr>
          <w:rFonts w:ascii="Times New Roman" w:hAnsi="Times New Roman" w:cs="Times New Roman"/>
          <w:sz w:val="24"/>
          <w:szCs w:val="24"/>
        </w:rPr>
        <w:t>]</w:t>
      </w:r>
    </w:p>
    <w:p w14:paraId="6906986D" w14:textId="14453625" w:rsidR="00966F30" w:rsidRPr="00192035" w:rsidRDefault="007F660C"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[0</w:t>
      </w:r>
      <w:r>
        <w:rPr>
          <w:rFonts w:ascii="Times New Roman" w:hAnsi="Times New Roman" w:cs="Times New Roman"/>
          <w:sz w:val="24"/>
          <w:szCs w:val="24"/>
        </w:rPr>
        <w:tab/>
        <w:t>1</w:t>
      </w:r>
      <w:r>
        <w:rPr>
          <w:rFonts w:ascii="Times New Roman" w:hAnsi="Times New Roman" w:cs="Times New Roman"/>
          <w:sz w:val="24"/>
          <w:szCs w:val="24"/>
        </w:rPr>
        <w:tab/>
        <w:t>0</w:t>
      </w:r>
      <w:r>
        <w:rPr>
          <w:rFonts w:ascii="Times New Roman" w:hAnsi="Times New Roman" w:cs="Times New Roman"/>
          <w:sz w:val="24"/>
          <w:szCs w:val="24"/>
        </w:rPr>
        <w:tab/>
        <w:t>0</w:t>
      </w:r>
      <w:r>
        <w:rPr>
          <w:rFonts w:ascii="Times New Roman" w:hAnsi="Times New Roman" w:cs="Times New Roman"/>
          <w:sz w:val="24"/>
          <w:szCs w:val="24"/>
        </w:rPr>
        <w:tab/>
        <w:t>0</w:t>
      </w:r>
      <w:r>
        <w:rPr>
          <w:rFonts w:ascii="Times New Roman" w:hAnsi="Times New Roman" w:cs="Times New Roman"/>
          <w:sz w:val="24"/>
          <w:szCs w:val="24"/>
        </w:rPr>
        <w:tab/>
        <w:t>1</w:t>
      </w:r>
      <w:r w:rsidR="00966F30" w:rsidRPr="00192035">
        <w:rPr>
          <w:rFonts w:ascii="Times New Roman" w:hAnsi="Times New Roman" w:cs="Times New Roman"/>
          <w:sz w:val="24"/>
          <w:szCs w:val="24"/>
        </w:rPr>
        <w:tab/>
        <w:t>………….0</w:t>
      </w:r>
      <w:r w:rsidR="00966F30" w:rsidRPr="00192035">
        <w:rPr>
          <w:rFonts w:ascii="Times New Roman" w:hAnsi="Times New Roman" w:cs="Times New Roman"/>
          <w:sz w:val="24"/>
          <w:szCs w:val="24"/>
        </w:rPr>
        <w:tab/>
        <w:t>1</w:t>
      </w:r>
      <w:r w:rsidR="00966F30" w:rsidRPr="00192035">
        <w:rPr>
          <w:rFonts w:ascii="Times New Roman" w:hAnsi="Times New Roman" w:cs="Times New Roman"/>
          <w:sz w:val="24"/>
          <w:szCs w:val="24"/>
        </w:rPr>
        <w:tab/>
        <w:t>1</w:t>
      </w:r>
      <w:r w:rsidR="00966F30" w:rsidRPr="00192035">
        <w:rPr>
          <w:rFonts w:ascii="Times New Roman" w:hAnsi="Times New Roman" w:cs="Times New Roman"/>
          <w:sz w:val="24"/>
          <w:szCs w:val="24"/>
        </w:rPr>
        <w:tab/>
        <w:t>1</w:t>
      </w:r>
      <w:r w:rsidR="00966F30" w:rsidRPr="00192035">
        <w:rPr>
          <w:rFonts w:ascii="Times New Roman" w:hAnsi="Times New Roman" w:cs="Times New Roman"/>
          <w:sz w:val="24"/>
          <w:szCs w:val="24"/>
        </w:rPr>
        <w:tab/>
        <w:t>0</w:t>
      </w:r>
      <w:r w:rsidR="00966F30" w:rsidRPr="00192035">
        <w:rPr>
          <w:rFonts w:ascii="Times New Roman" w:hAnsi="Times New Roman" w:cs="Times New Roman"/>
          <w:sz w:val="24"/>
          <w:szCs w:val="24"/>
        </w:rPr>
        <w:tab/>
        <w:t>0]</w:t>
      </w:r>
    </w:p>
    <w:p w14:paraId="6797FB37" w14:textId="3966210E" w:rsidR="00966F30" w:rsidRPr="00192035" w:rsidRDefault="00966F30"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w:t>
      </w:r>
    </w:p>
    <w:p w14:paraId="1E0EF9D1" w14:textId="188337A6" w:rsidR="00966F30" w:rsidRPr="00192035" w:rsidRDefault="00966F30"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w:t>
      </w:r>
    </w:p>
    <w:p w14:paraId="7CFAA8ED" w14:textId="5420470D" w:rsidR="00966F30" w:rsidRPr="00192035" w:rsidRDefault="00966F30"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 [0</w:t>
      </w:r>
      <w:r w:rsidRPr="00192035">
        <w:rPr>
          <w:rFonts w:ascii="Times New Roman" w:hAnsi="Times New Roman" w:cs="Times New Roman"/>
          <w:sz w:val="24"/>
          <w:szCs w:val="24"/>
        </w:rPr>
        <w:tab/>
        <w:t>0</w:t>
      </w:r>
      <w:r w:rsidRPr="00192035">
        <w:rPr>
          <w:rFonts w:ascii="Times New Roman" w:hAnsi="Times New Roman" w:cs="Times New Roman"/>
          <w:sz w:val="24"/>
          <w:szCs w:val="24"/>
        </w:rPr>
        <w:tab/>
        <w:t>0</w:t>
      </w:r>
      <w:r w:rsidRPr="00192035">
        <w:rPr>
          <w:rFonts w:ascii="Times New Roman" w:hAnsi="Times New Roman" w:cs="Times New Roman"/>
          <w:sz w:val="24"/>
          <w:szCs w:val="24"/>
        </w:rPr>
        <w:tab/>
        <w:t>1</w:t>
      </w:r>
      <w:r w:rsidRPr="00192035">
        <w:rPr>
          <w:rFonts w:ascii="Times New Roman" w:hAnsi="Times New Roman" w:cs="Times New Roman"/>
          <w:sz w:val="24"/>
          <w:szCs w:val="24"/>
        </w:rPr>
        <w:tab/>
        <w:t>1</w:t>
      </w:r>
      <w:r w:rsidRPr="00192035">
        <w:rPr>
          <w:rFonts w:ascii="Times New Roman" w:hAnsi="Times New Roman" w:cs="Times New Roman"/>
          <w:sz w:val="24"/>
          <w:szCs w:val="24"/>
        </w:rPr>
        <w:tab/>
        <w:t>0</w:t>
      </w:r>
      <w:r w:rsidRPr="00192035">
        <w:rPr>
          <w:rFonts w:ascii="Times New Roman" w:hAnsi="Times New Roman" w:cs="Times New Roman"/>
          <w:sz w:val="24"/>
          <w:szCs w:val="24"/>
        </w:rPr>
        <w:tab/>
        <w:t>………….0</w:t>
      </w:r>
      <w:r w:rsidRPr="00192035">
        <w:rPr>
          <w:rFonts w:ascii="Times New Roman" w:hAnsi="Times New Roman" w:cs="Times New Roman"/>
          <w:sz w:val="24"/>
          <w:szCs w:val="24"/>
        </w:rPr>
        <w:tab/>
        <w:t>1</w:t>
      </w:r>
      <w:r w:rsidRPr="00192035">
        <w:rPr>
          <w:rFonts w:ascii="Times New Roman" w:hAnsi="Times New Roman" w:cs="Times New Roman"/>
          <w:sz w:val="24"/>
          <w:szCs w:val="24"/>
        </w:rPr>
        <w:tab/>
        <w:t>0</w:t>
      </w:r>
      <w:r w:rsidRPr="00192035">
        <w:rPr>
          <w:rFonts w:ascii="Times New Roman" w:hAnsi="Times New Roman" w:cs="Times New Roman"/>
          <w:sz w:val="24"/>
          <w:szCs w:val="24"/>
        </w:rPr>
        <w:tab/>
        <w:t>1</w:t>
      </w:r>
      <w:r w:rsidRPr="00192035">
        <w:rPr>
          <w:rFonts w:ascii="Times New Roman" w:hAnsi="Times New Roman" w:cs="Times New Roman"/>
          <w:sz w:val="24"/>
          <w:szCs w:val="24"/>
        </w:rPr>
        <w:tab/>
        <w:t>1</w:t>
      </w:r>
      <w:r w:rsidRPr="00192035">
        <w:rPr>
          <w:rFonts w:ascii="Times New Roman" w:hAnsi="Times New Roman" w:cs="Times New Roman"/>
          <w:sz w:val="24"/>
          <w:szCs w:val="24"/>
        </w:rPr>
        <w:tab/>
        <w:t>0]</w:t>
      </w:r>
    </w:p>
    <w:p w14:paraId="3D0FCFC1" w14:textId="3DA0DA8E" w:rsidR="00966F30" w:rsidRPr="00192035" w:rsidRDefault="007F660C"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[0</w:t>
      </w:r>
      <w:r>
        <w:rPr>
          <w:rFonts w:ascii="Times New Roman" w:hAnsi="Times New Roman" w:cs="Times New Roman"/>
          <w:sz w:val="24"/>
          <w:szCs w:val="24"/>
        </w:rPr>
        <w:tab/>
        <w:t>1</w:t>
      </w:r>
      <w:r>
        <w:rPr>
          <w:rFonts w:ascii="Times New Roman" w:hAnsi="Times New Roman" w:cs="Times New Roman"/>
          <w:sz w:val="24"/>
          <w:szCs w:val="24"/>
        </w:rPr>
        <w:tab/>
        <w:t>1</w:t>
      </w:r>
      <w:r>
        <w:rPr>
          <w:rFonts w:ascii="Times New Roman" w:hAnsi="Times New Roman" w:cs="Times New Roman"/>
          <w:sz w:val="24"/>
          <w:szCs w:val="24"/>
        </w:rPr>
        <w:tab/>
        <w:t>0</w:t>
      </w:r>
      <w:r>
        <w:rPr>
          <w:rFonts w:ascii="Times New Roman" w:hAnsi="Times New Roman" w:cs="Times New Roman"/>
          <w:sz w:val="24"/>
          <w:szCs w:val="24"/>
        </w:rPr>
        <w:tab/>
        <w:t>0</w:t>
      </w:r>
      <w:r>
        <w:rPr>
          <w:rFonts w:ascii="Times New Roman" w:hAnsi="Times New Roman" w:cs="Times New Roman"/>
          <w:sz w:val="24"/>
          <w:szCs w:val="24"/>
        </w:rPr>
        <w:tab/>
        <w:t>1</w:t>
      </w:r>
      <w:r>
        <w:rPr>
          <w:rFonts w:ascii="Times New Roman" w:hAnsi="Times New Roman" w:cs="Times New Roman"/>
          <w:sz w:val="24"/>
          <w:szCs w:val="24"/>
        </w:rPr>
        <w:tab/>
        <w:t>………….0</w:t>
      </w:r>
      <w:r>
        <w:rPr>
          <w:rFonts w:ascii="Times New Roman" w:hAnsi="Times New Roman" w:cs="Times New Roman"/>
          <w:sz w:val="24"/>
          <w:szCs w:val="24"/>
        </w:rPr>
        <w:tab/>
        <w:t>1</w:t>
      </w:r>
      <w:r>
        <w:rPr>
          <w:rFonts w:ascii="Times New Roman" w:hAnsi="Times New Roman" w:cs="Times New Roman"/>
          <w:sz w:val="24"/>
          <w:szCs w:val="24"/>
        </w:rPr>
        <w:tab/>
        <w:t>0</w:t>
      </w:r>
      <w:r>
        <w:rPr>
          <w:rFonts w:ascii="Times New Roman" w:hAnsi="Times New Roman" w:cs="Times New Roman"/>
          <w:sz w:val="24"/>
          <w:szCs w:val="24"/>
        </w:rPr>
        <w:tab/>
        <w:t>0</w:t>
      </w:r>
      <w:r>
        <w:rPr>
          <w:rFonts w:ascii="Times New Roman" w:hAnsi="Times New Roman" w:cs="Times New Roman"/>
          <w:sz w:val="24"/>
          <w:szCs w:val="24"/>
        </w:rPr>
        <w:tab/>
        <w:t>1</w:t>
      </w:r>
      <w:r>
        <w:rPr>
          <w:rFonts w:ascii="Times New Roman" w:hAnsi="Times New Roman" w:cs="Times New Roman"/>
          <w:sz w:val="24"/>
          <w:szCs w:val="24"/>
        </w:rPr>
        <w:tab/>
        <w:t>1</w:t>
      </w:r>
      <w:r w:rsidR="00966F30" w:rsidRPr="00192035">
        <w:rPr>
          <w:rFonts w:ascii="Times New Roman" w:hAnsi="Times New Roman" w:cs="Times New Roman"/>
          <w:sz w:val="24"/>
          <w:szCs w:val="24"/>
        </w:rPr>
        <w:t>]</w:t>
      </w:r>
    </w:p>
    <w:p w14:paraId="78B9F8D1" w14:textId="34ECEBC1" w:rsidR="00966F30" w:rsidRPr="00192035" w:rsidRDefault="00966F30"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 [0</w:t>
      </w:r>
      <w:r w:rsidRPr="00192035">
        <w:rPr>
          <w:rFonts w:ascii="Times New Roman" w:hAnsi="Times New Roman" w:cs="Times New Roman"/>
          <w:sz w:val="24"/>
          <w:szCs w:val="24"/>
        </w:rPr>
        <w:tab/>
        <w:t>0</w:t>
      </w:r>
      <w:r w:rsidRPr="00192035">
        <w:rPr>
          <w:rFonts w:ascii="Times New Roman" w:hAnsi="Times New Roman" w:cs="Times New Roman"/>
          <w:sz w:val="24"/>
          <w:szCs w:val="24"/>
        </w:rPr>
        <w:tab/>
        <w:t>0</w:t>
      </w:r>
      <w:r w:rsidRPr="00192035">
        <w:rPr>
          <w:rFonts w:ascii="Times New Roman" w:hAnsi="Times New Roman" w:cs="Times New Roman"/>
          <w:sz w:val="24"/>
          <w:szCs w:val="24"/>
        </w:rPr>
        <w:tab/>
        <w:t>1</w:t>
      </w:r>
      <w:r w:rsidRPr="00192035">
        <w:rPr>
          <w:rFonts w:ascii="Times New Roman" w:hAnsi="Times New Roman" w:cs="Times New Roman"/>
          <w:sz w:val="24"/>
          <w:szCs w:val="24"/>
        </w:rPr>
        <w:tab/>
        <w:t>1</w:t>
      </w:r>
      <w:r w:rsidRPr="00192035">
        <w:rPr>
          <w:rFonts w:ascii="Times New Roman" w:hAnsi="Times New Roman" w:cs="Times New Roman"/>
          <w:sz w:val="24"/>
          <w:szCs w:val="24"/>
        </w:rPr>
        <w:tab/>
        <w:t>0</w:t>
      </w:r>
      <w:r w:rsidRPr="00192035">
        <w:rPr>
          <w:rFonts w:ascii="Times New Roman" w:hAnsi="Times New Roman" w:cs="Times New Roman"/>
          <w:sz w:val="24"/>
          <w:szCs w:val="24"/>
        </w:rPr>
        <w:tab/>
        <w:t>………….1</w:t>
      </w:r>
      <w:r w:rsidRPr="00192035">
        <w:rPr>
          <w:rFonts w:ascii="Times New Roman" w:hAnsi="Times New Roman" w:cs="Times New Roman"/>
          <w:sz w:val="24"/>
          <w:szCs w:val="24"/>
        </w:rPr>
        <w:tab/>
        <w:t>1</w:t>
      </w:r>
      <w:r w:rsidRPr="00192035">
        <w:rPr>
          <w:rFonts w:ascii="Times New Roman" w:hAnsi="Times New Roman" w:cs="Times New Roman"/>
          <w:sz w:val="24"/>
          <w:szCs w:val="24"/>
        </w:rPr>
        <w:tab/>
        <w:t>0</w:t>
      </w:r>
      <w:r w:rsidRPr="00192035">
        <w:rPr>
          <w:rFonts w:ascii="Times New Roman" w:hAnsi="Times New Roman" w:cs="Times New Roman"/>
          <w:sz w:val="24"/>
          <w:szCs w:val="24"/>
        </w:rPr>
        <w:tab/>
        <w:t>1</w:t>
      </w:r>
      <w:r w:rsidRPr="00192035">
        <w:rPr>
          <w:rFonts w:ascii="Times New Roman" w:hAnsi="Times New Roman" w:cs="Times New Roman"/>
          <w:sz w:val="24"/>
          <w:szCs w:val="24"/>
        </w:rPr>
        <w:tab/>
        <w:t>0</w:t>
      </w:r>
      <w:r w:rsidRPr="00192035">
        <w:rPr>
          <w:rFonts w:ascii="Times New Roman" w:hAnsi="Times New Roman" w:cs="Times New Roman"/>
          <w:sz w:val="24"/>
          <w:szCs w:val="24"/>
        </w:rPr>
        <w:tab/>
        <w:t>0]</w:t>
      </w:r>
    </w:p>
    <w:p w14:paraId="3BEF4DC5" w14:textId="462D1BF2" w:rsidR="00966F30" w:rsidRPr="00192035" w:rsidRDefault="001210FF"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Above was a </w:t>
      </w:r>
      <w:r w:rsidR="00712409" w:rsidRPr="00192035">
        <w:rPr>
          <w:rFonts w:ascii="Times New Roman" w:hAnsi="Times New Roman" w:cs="Times New Roman"/>
          <w:i/>
          <w:sz w:val="24"/>
          <w:szCs w:val="24"/>
        </w:rPr>
        <w:t>‘</w:t>
      </w:r>
      <w:r w:rsidRPr="00192035">
        <w:rPr>
          <w:rFonts w:ascii="Times New Roman" w:hAnsi="Times New Roman" w:cs="Times New Roman"/>
          <w:i/>
          <w:sz w:val="24"/>
          <w:szCs w:val="24"/>
        </w:rPr>
        <w:t>numpy</w:t>
      </w:r>
      <w:r w:rsidR="00712409" w:rsidRPr="00192035">
        <w:rPr>
          <w:rFonts w:ascii="Times New Roman" w:hAnsi="Times New Roman" w:cs="Times New Roman"/>
          <w:i/>
          <w:sz w:val="24"/>
          <w:szCs w:val="24"/>
        </w:rPr>
        <w:t>’</w:t>
      </w:r>
      <w:r w:rsidRPr="00192035">
        <w:rPr>
          <w:rFonts w:ascii="Times New Roman" w:hAnsi="Times New Roman" w:cs="Times New Roman"/>
          <w:sz w:val="24"/>
          <w:szCs w:val="24"/>
        </w:rPr>
        <w:t xml:space="preserve"> </w:t>
      </w:r>
      <w:r w:rsidR="00712409" w:rsidRPr="00192035">
        <w:rPr>
          <w:rFonts w:ascii="Times New Roman" w:hAnsi="Times New Roman" w:cs="Times New Roman"/>
          <w:sz w:val="24"/>
          <w:szCs w:val="24"/>
        </w:rPr>
        <w:t xml:space="preserve">(python) </w:t>
      </w:r>
      <w:r w:rsidRPr="00192035">
        <w:rPr>
          <w:rFonts w:ascii="Times New Roman" w:hAnsi="Times New Roman" w:cs="Times New Roman"/>
          <w:sz w:val="24"/>
          <w:szCs w:val="24"/>
        </w:rPr>
        <w:t>array with 406 rows and 13269 columns. These columns represent each unique word</w:t>
      </w:r>
      <w:r w:rsidR="003C57AD">
        <w:rPr>
          <w:rFonts w:ascii="Times New Roman" w:hAnsi="Times New Roman" w:cs="Times New Roman"/>
          <w:sz w:val="24"/>
          <w:szCs w:val="24"/>
        </w:rPr>
        <w:t xml:space="preserve"> in the word Dictionary/Vocabulary</w:t>
      </w:r>
      <w:r w:rsidRPr="00192035">
        <w:rPr>
          <w:rFonts w:ascii="Times New Roman" w:hAnsi="Times New Roman" w:cs="Times New Roman"/>
          <w:sz w:val="24"/>
          <w:szCs w:val="24"/>
        </w:rPr>
        <w:t>.</w:t>
      </w:r>
    </w:p>
    <w:p w14:paraId="7C3D6B4C" w14:textId="77777777" w:rsidR="00CA19E8" w:rsidRPr="00192035" w:rsidRDefault="00CA19E8" w:rsidP="0057637C">
      <w:pPr>
        <w:spacing w:line="360" w:lineRule="auto"/>
        <w:jc w:val="both"/>
        <w:rPr>
          <w:rFonts w:ascii="Times New Roman" w:hAnsi="Times New Roman" w:cs="Times New Roman"/>
          <w:sz w:val="24"/>
          <w:szCs w:val="24"/>
        </w:rPr>
      </w:pPr>
    </w:p>
    <w:p w14:paraId="281D8DDE" w14:textId="6D105097" w:rsidR="001210FF" w:rsidRPr="00192035" w:rsidRDefault="00712409"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Step 04:</w:t>
      </w:r>
      <w:r w:rsidR="00020AC3" w:rsidRPr="00192035">
        <w:rPr>
          <w:rFonts w:ascii="Times New Roman" w:hAnsi="Times New Roman" w:cs="Times New Roman"/>
          <w:sz w:val="24"/>
          <w:szCs w:val="24"/>
        </w:rPr>
        <w:t xml:space="preserve"> Random Forest Model Implementation</w:t>
      </w:r>
    </w:p>
    <w:p w14:paraId="6779457A" w14:textId="77A63958" w:rsidR="00020AC3" w:rsidRPr="00192035" w:rsidRDefault="00020AC3"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Python library was used to implement the Random Forest Model.</w:t>
      </w:r>
    </w:p>
    <w:p w14:paraId="3EF2CF5E" w14:textId="65D4ECD0" w:rsidR="00F95441" w:rsidRPr="00192035" w:rsidRDefault="00F95441"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Training:</w:t>
      </w:r>
    </w:p>
    <w:p w14:paraId="591FE6B6" w14:textId="77777777" w:rsidR="00F95441" w:rsidRPr="00192035" w:rsidRDefault="00020AC3" w:rsidP="0057637C">
      <w:pPr>
        <w:pStyle w:val="ListParagraph"/>
        <w:numPr>
          <w:ilvl w:val="0"/>
          <w:numId w:val="22"/>
        </w:num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The training data set was obtained as a portion of entire dat</w:t>
      </w:r>
      <w:r w:rsidR="00F95441" w:rsidRPr="00192035">
        <w:rPr>
          <w:rFonts w:ascii="Times New Roman" w:hAnsi="Times New Roman" w:cs="Times New Roman"/>
          <w:sz w:val="24"/>
          <w:szCs w:val="24"/>
        </w:rPr>
        <w:t xml:space="preserve">a set which was created earlier. </w:t>
      </w:r>
    </w:p>
    <w:p w14:paraId="508A49CB" w14:textId="4F0E1262" w:rsidR="00F95441" w:rsidRPr="00192035" w:rsidRDefault="00F95441" w:rsidP="0057637C">
      <w:pPr>
        <w:pStyle w:val="ListParagraph"/>
        <w:numPr>
          <w:ilvl w:val="0"/>
          <w:numId w:val="22"/>
        </w:num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The results accuracy was observed for different ratios of </w:t>
      </w:r>
      <w:r w:rsidR="00953FEE" w:rsidRPr="00192035">
        <w:rPr>
          <w:rFonts w:ascii="Times New Roman" w:hAnsi="Times New Roman" w:cs="Times New Roman"/>
          <w:sz w:val="24"/>
          <w:szCs w:val="24"/>
        </w:rPr>
        <w:t>Training</w:t>
      </w:r>
      <w:r w:rsidR="006F766F">
        <w:rPr>
          <w:rFonts w:ascii="Times New Roman" w:hAnsi="Times New Roman" w:cs="Times New Roman"/>
          <w:sz w:val="24"/>
          <w:szCs w:val="24"/>
        </w:rPr>
        <w:t xml:space="preserve"> </w:t>
      </w:r>
      <w:r w:rsidR="00953FEE" w:rsidRPr="00192035">
        <w:rPr>
          <w:rFonts w:ascii="Times New Roman" w:hAnsi="Times New Roman" w:cs="Times New Roman"/>
          <w:sz w:val="24"/>
          <w:szCs w:val="24"/>
        </w:rPr>
        <w:t>: Test</w:t>
      </w:r>
      <w:r w:rsidRPr="00192035">
        <w:rPr>
          <w:rFonts w:ascii="Times New Roman" w:hAnsi="Times New Roman" w:cs="Times New Roman"/>
          <w:sz w:val="24"/>
          <w:szCs w:val="24"/>
        </w:rPr>
        <w:t xml:space="preserve"> data</w:t>
      </w:r>
    </w:p>
    <w:p w14:paraId="1DAC5785" w14:textId="6B55E911" w:rsidR="00F95441" w:rsidRPr="00192035" w:rsidRDefault="00F95441" w:rsidP="0057637C">
      <w:pPr>
        <w:pStyle w:val="ListParagraph"/>
        <w:numPr>
          <w:ilvl w:val="0"/>
          <w:numId w:val="22"/>
        </w:num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lastRenderedPageBreak/>
        <w:t xml:space="preserve">As discussed in Chapter 3 in detail, Random Forest is about having created multiple </w:t>
      </w:r>
      <w:r w:rsidR="00D4095E" w:rsidRPr="00192035">
        <w:rPr>
          <w:rFonts w:ascii="Times New Roman" w:hAnsi="Times New Roman" w:cs="Times New Roman"/>
          <w:sz w:val="24"/>
          <w:szCs w:val="24"/>
        </w:rPr>
        <w:t>Decision</w:t>
      </w:r>
      <w:r w:rsidRPr="00192035">
        <w:rPr>
          <w:rFonts w:ascii="Times New Roman" w:hAnsi="Times New Roman" w:cs="Times New Roman"/>
          <w:sz w:val="24"/>
          <w:szCs w:val="24"/>
        </w:rPr>
        <w:t xml:space="preserve"> Trees and selecting the best classification level based on th</w:t>
      </w:r>
      <w:r w:rsidR="00D4095E">
        <w:rPr>
          <w:rFonts w:ascii="Times New Roman" w:hAnsi="Times New Roman" w:cs="Times New Roman"/>
          <w:sz w:val="24"/>
          <w:szCs w:val="24"/>
        </w:rPr>
        <w:t>e</w:t>
      </w:r>
      <w:r w:rsidR="00881DE0">
        <w:rPr>
          <w:rFonts w:ascii="Times New Roman" w:hAnsi="Times New Roman" w:cs="Times New Roman"/>
          <w:sz w:val="24"/>
          <w:szCs w:val="24"/>
        </w:rPr>
        <w:t xml:space="preserve"> maximum vote mechanism. I</w:t>
      </w:r>
      <w:r w:rsidRPr="00192035">
        <w:rPr>
          <w:rFonts w:ascii="Times New Roman" w:hAnsi="Times New Roman" w:cs="Times New Roman"/>
          <w:sz w:val="24"/>
          <w:szCs w:val="24"/>
        </w:rPr>
        <w:t xml:space="preserve">n this work, I derived the results for 100 </w:t>
      </w:r>
      <w:r w:rsidR="00953FEE" w:rsidRPr="00192035">
        <w:rPr>
          <w:rFonts w:ascii="Times New Roman" w:hAnsi="Times New Roman" w:cs="Times New Roman"/>
          <w:sz w:val="24"/>
          <w:szCs w:val="24"/>
        </w:rPr>
        <w:t>estimators</w:t>
      </w:r>
      <w:r w:rsidRPr="00192035">
        <w:rPr>
          <w:rFonts w:ascii="Times New Roman" w:hAnsi="Times New Roman" w:cs="Times New Roman"/>
          <w:sz w:val="24"/>
          <w:szCs w:val="24"/>
        </w:rPr>
        <w:t xml:space="preserve"> (100 </w:t>
      </w:r>
      <w:r w:rsidR="00881DE0" w:rsidRPr="00192035">
        <w:rPr>
          <w:rFonts w:ascii="Times New Roman" w:hAnsi="Times New Roman" w:cs="Times New Roman"/>
          <w:sz w:val="24"/>
          <w:szCs w:val="24"/>
        </w:rPr>
        <w:t>decision</w:t>
      </w:r>
      <w:r w:rsidRPr="00192035">
        <w:rPr>
          <w:rFonts w:ascii="Times New Roman" w:hAnsi="Times New Roman" w:cs="Times New Roman"/>
          <w:sz w:val="24"/>
          <w:szCs w:val="24"/>
        </w:rPr>
        <w:t xml:space="preserve"> trees) all the time as it was giving the maximum accuracy in each scenario.</w:t>
      </w:r>
    </w:p>
    <w:p w14:paraId="5EC48E82" w14:textId="29C33BD2" w:rsidR="00F95441" w:rsidRPr="00192035" w:rsidRDefault="00F95441"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Testing:</w:t>
      </w:r>
    </w:p>
    <w:p w14:paraId="41DAAF72" w14:textId="6DCF9A2A" w:rsidR="00F95441" w:rsidRPr="00192035" w:rsidRDefault="00F95441" w:rsidP="0057637C">
      <w:pPr>
        <w:pStyle w:val="ListParagraph"/>
        <w:numPr>
          <w:ilvl w:val="0"/>
          <w:numId w:val="23"/>
        </w:num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As discussed in </w:t>
      </w:r>
      <w:r w:rsidRPr="004C04B6">
        <w:rPr>
          <w:rFonts w:ascii="Times New Roman" w:hAnsi="Times New Roman" w:cs="Times New Roman"/>
          <w:sz w:val="24"/>
          <w:szCs w:val="24"/>
        </w:rPr>
        <w:t xml:space="preserve">section </w:t>
      </w:r>
      <w:r w:rsidR="0098223B" w:rsidRPr="004C04B6">
        <w:rPr>
          <w:rFonts w:ascii="Times New Roman" w:hAnsi="Times New Roman" w:cs="Times New Roman"/>
          <w:sz w:val="24"/>
          <w:szCs w:val="24"/>
        </w:rPr>
        <w:t>4.2.1.1,</w:t>
      </w:r>
      <w:r w:rsidRPr="00192035">
        <w:rPr>
          <w:rFonts w:ascii="Times New Roman" w:hAnsi="Times New Roman" w:cs="Times New Roman"/>
          <w:sz w:val="24"/>
          <w:szCs w:val="24"/>
        </w:rPr>
        <w:t xml:space="preserve"> the training data set was </w:t>
      </w:r>
      <w:r w:rsidR="005A1A83" w:rsidRPr="00192035">
        <w:rPr>
          <w:rFonts w:ascii="Times New Roman" w:hAnsi="Times New Roman" w:cs="Times New Roman"/>
          <w:sz w:val="24"/>
          <w:szCs w:val="24"/>
        </w:rPr>
        <w:t>cleansed and vectorized following the same ‘</w:t>
      </w:r>
      <w:r w:rsidR="005A1A83" w:rsidRPr="00FC7652">
        <w:rPr>
          <w:rFonts w:ascii="Times New Roman" w:hAnsi="Times New Roman" w:cs="Times New Roman"/>
          <w:i/>
          <w:sz w:val="24"/>
          <w:szCs w:val="24"/>
        </w:rPr>
        <w:t>vocabulary</w:t>
      </w:r>
      <w:r w:rsidR="005A1A83" w:rsidRPr="00192035">
        <w:rPr>
          <w:rFonts w:ascii="Times New Roman" w:hAnsi="Times New Roman" w:cs="Times New Roman"/>
          <w:sz w:val="24"/>
          <w:szCs w:val="24"/>
        </w:rPr>
        <w:t>’ created above.</w:t>
      </w:r>
    </w:p>
    <w:p w14:paraId="60B699D2" w14:textId="65601378" w:rsidR="005A1A83" w:rsidRPr="00192035" w:rsidRDefault="005A1A83" w:rsidP="0057637C">
      <w:pPr>
        <w:pStyle w:val="ListParagraph"/>
        <w:numPr>
          <w:ilvl w:val="0"/>
          <w:numId w:val="23"/>
        </w:num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Test data was fed in to the trained Random Forest algorithm.</w:t>
      </w:r>
    </w:p>
    <w:p w14:paraId="31D7D935" w14:textId="6B91AFB1" w:rsidR="005A1A83" w:rsidRPr="00192035" w:rsidRDefault="005A1A83" w:rsidP="0057637C">
      <w:pPr>
        <w:pStyle w:val="ListParagraph"/>
        <w:numPr>
          <w:ilvl w:val="0"/>
          <w:numId w:val="23"/>
        </w:num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Results were obtained for multiple ratios of </w:t>
      </w:r>
      <w:r w:rsidR="006F766F" w:rsidRPr="00192035">
        <w:rPr>
          <w:rFonts w:ascii="Times New Roman" w:hAnsi="Times New Roman" w:cs="Times New Roman"/>
          <w:sz w:val="24"/>
          <w:szCs w:val="24"/>
        </w:rPr>
        <w:t>Train</w:t>
      </w:r>
      <w:r w:rsidR="006F766F">
        <w:rPr>
          <w:rFonts w:ascii="Times New Roman" w:hAnsi="Times New Roman" w:cs="Times New Roman"/>
          <w:sz w:val="24"/>
          <w:szCs w:val="24"/>
        </w:rPr>
        <w:t xml:space="preserve"> </w:t>
      </w:r>
      <w:r w:rsidR="006F766F" w:rsidRPr="00192035">
        <w:rPr>
          <w:rFonts w:ascii="Times New Roman" w:hAnsi="Times New Roman" w:cs="Times New Roman"/>
          <w:sz w:val="24"/>
          <w:szCs w:val="24"/>
        </w:rPr>
        <w:t>: Test</w:t>
      </w:r>
      <w:r w:rsidRPr="00192035">
        <w:rPr>
          <w:rFonts w:ascii="Times New Roman" w:hAnsi="Times New Roman" w:cs="Times New Roman"/>
          <w:sz w:val="24"/>
          <w:szCs w:val="24"/>
        </w:rPr>
        <w:t xml:space="preserve"> data in different format such as Arrays and Visualizations</w:t>
      </w:r>
    </w:p>
    <w:p w14:paraId="0E38DB52" w14:textId="41C4D533" w:rsidR="005A1A83" w:rsidRPr="00192035" w:rsidRDefault="005A1A83" w:rsidP="0057637C">
      <w:pPr>
        <w:pStyle w:val="ListParagraph"/>
        <w:numPr>
          <w:ilvl w:val="0"/>
          <w:numId w:val="23"/>
        </w:num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The results obtained is detailed discussed in Section 5.</w:t>
      </w:r>
    </w:p>
    <w:p w14:paraId="3733D9E6" w14:textId="77777777" w:rsidR="005A1A83" w:rsidRPr="00192035" w:rsidRDefault="005A1A83" w:rsidP="0057637C">
      <w:pPr>
        <w:spacing w:line="360" w:lineRule="auto"/>
        <w:jc w:val="both"/>
        <w:rPr>
          <w:rFonts w:ascii="Times New Roman" w:hAnsi="Times New Roman" w:cs="Times New Roman"/>
          <w:sz w:val="24"/>
          <w:szCs w:val="24"/>
        </w:rPr>
      </w:pPr>
    </w:p>
    <w:p w14:paraId="7307929C" w14:textId="6C034441" w:rsidR="0000167E" w:rsidRPr="00C95AAF" w:rsidRDefault="0098223B" w:rsidP="0098223B">
      <w:pPr>
        <w:pStyle w:val="Heading3"/>
        <w:rPr>
          <w:rFonts w:ascii="Times New Roman" w:hAnsi="Times New Roman" w:cs="Times New Roman"/>
          <w:color w:val="auto"/>
        </w:rPr>
      </w:pPr>
      <w:bookmarkStart w:id="63" w:name="_Toc18319060"/>
      <w:r w:rsidRPr="00C95AAF">
        <w:rPr>
          <w:rFonts w:ascii="Times New Roman" w:hAnsi="Times New Roman" w:cs="Times New Roman"/>
          <w:color w:val="auto"/>
        </w:rPr>
        <w:t xml:space="preserve">4.2.2 </w:t>
      </w:r>
      <w:r w:rsidR="00D81F38" w:rsidRPr="00C95AAF">
        <w:rPr>
          <w:rFonts w:ascii="Times New Roman" w:hAnsi="Times New Roman" w:cs="Times New Roman"/>
          <w:color w:val="auto"/>
        </w:rPr>
        <w:t>Artificial Neural Network (</w:t>
      </w:r>
      <w:r w:rsidR="0000167E" w:rsidRPr="00C95AAF">
        <w:rPr>
          <w:rFonts w:ascii="Times New Roman" w:hAnsi="Times New Roman" w:cs="Times New Roman"/>
          <w:color w:val="auto"/>
        </w:rPr>
        <w:t>ANN</w:t>
      </w:r>
      <w:r w:rsidR="00D81F38" w:rsidRPr="00C95AAF">
        <w:rPr>
          <w:rFonts w:ascii="Times New Roman" w:hAnsi="Times New Roman" w:cs="Times New Roman"/>
          <w:color w:val="auto"/>
        </w:rPr>
        <w:t>)</w:t>
      </w:r>
      <w:bookmarkEnd w:id="63"/>
    </w:p>
    <w:p w14:paraId="218868B2" w14:textId="05E28228" w:rsidR="0098223B" w:rsidRDefault="0098223B" w:rsidP="0057637C">
      <w:pPr>
        <w:spacing w:line="360" w:lineRule="auto"/>
        <w:jc w:val="both"/>
        <w:rPr>
          <w:rFonts w:ascii="Times New Roman" w:hAnsi="Times New Roman" w:cs="Times New Roman"/>
          <w:sz w:val="28"/>
          <w:szCs w:val="28"/>
        </w:rPr>
      </w:pPr>
    </w:p>
    <w:p w14:paraId="1DF1E482" w14:textId="6F9C1F24" w:rsidR="003E4A08" w:rsidRDefault="002219C8"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MLP Neural Network implementation was done for two different set of vectorized inputs. One Input was prepared with standard feature reduction technologies while other Input was directly extracted from th</w:t>
      </w:r>
      <w:r w:rsidR="009B2F83">
        <w:rPr>
          <w:rFonts w:ascii="Times New Roman" w:hAnsi="Times New Roman" w:cs="Times New Roman"/>
          <w:sz w:val="24"/>
          <w:szCs w:val="24"/>
        </w:rPr>
        <w:t>e Random Forest Implementation. (Combination of Random Forest + MLP Neural Network Model)</w:t>
      </w:r>
    </w:p>
    <w:p w14:paraId="0674E476" w14:textId="422774D8" w:rsidR="0021635A" w:rsidRDefault="00644599"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These two implementations were discussed under ‘Standard Implementation’ and ‘Altered Implementation’ earlier. </w:t>
      </w:r>
      <w:r w:rsidR="00D81F38" w:rsidRPr="00192035">
        <w:rPr>
          <w:rFonts w:ascii="Times New Roman" w:hAnsi="Times New Roman" w:cs="Times New Roman"/>
          <w:sz w:val="24"/>
          <w:szCs w:val="24"/>
        </w:rPr>
        <w:t xml:space="preserve">Results were obtained and analyzed for the best possible accuracy level </w:t>
      </w:r>
      <w:r w:rsidR="009B2F83">
        <w:rPr>
          <w:rFonts w:ascii="Times New Roman" w:hAnsi="Times New Roman" w:cs="Times New Roman"/>
          <w:sz w:val="24"/>
          <w:szCs w:val="24"/>
        </w:rPr>
        <w:t xml:space="preserve">on each implementation </w:t>
      </w:r>
      <w:r w:rsidR="00D81F38" w:rsidRPr="00192035">
        <w:rPr>
          <w:rFonts w:ascii="Times New Roman" w:hAnsi="Times New Roman" w:cs="Times New Roman"/>
          <w:sz w:val="24"/>
          <w:szCs w:val="24"/>
        </w:rPr>
        <w:t>considering the SI Industry Data set. Observations are discussed in detail in the Chapter 5.</w:t>
      </w:r>
    </w:p>
    <w:p w14:paraId="048E848D" w14:textId="122C2D08" w:rsidR="00D96414" w:rsidRPr="00192035" w:rsidRDefault="00D96414"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The pseudocode for the above implementation is given in Annexure II.</w:t>
      </w:r>
    </w:p>
    <w:p w14:paraId="1DC93F26" w14:textId="5FF1244E" w:rsidR="0000167E" w:rsidRPr="00C95AAF" w:rsidRDefault="0098223B" w:rsidP="0098223B">
      <w:pPr>
        <w:pStyle w:val="Heading3"/>
        <w:rPr>
          <w:rFonts w:ascii="Times New Roman" w:hAnsi="Times New Roman" w:cs="Times New Roman"/>
          <w:color w:val="auto"/>
        </w:rPr>
      </w:pPr>
      <w:bookmarkStart w:id="64" w:name="_Toc18319061"/>
      <w:r w:rsidRPr="00C95AAF">
        <w:rPr>
          <w:rFonts w:ascii="Times New Roman" w:hAnsi="Times New Roman" w:cs="Times New Roman"/>
          <w:color w:val="auto"/>
        </w:rPr>
        <w:t xml:space="preserve">4.2.3 </w:t>
      </w:r>
      <w:r w:rsidR="00D81F38" w:rsidRPr="00C95AAF">
        <w:rPr>
          <w:rFonts w:ascii="Times New Roman" w:hAnsi="Times New Roman" w:cs="Times New Roman"/>
          <w:color w:val="auto"/>
        </w:rPr>
        <w:t>Convolution Neural Network (</w:t>
      </w:r>
      <w:r w:rsidR="0021635A" w:rsidRPr="00C95AAF">
        <w:rPr>
          <w:rFonts w:ascii="Times New Roman" w:hAnsi="Times New Roman" w:cs="Times New Roman"/>
          <w:color w:val="auto"/>
        </w:rPr>
        <w:t>C</w:t>
      </w:r>
      <w:r w:rsidR="0000167E" w:rsidRPr="00C95AAF">
        <w:rPr>
          <w:rFonts w:ascii="Times New Roman" w:hAnsi="Times New Roman" w:cs="Times New Roman"/>
          <w:color w:val="auto"/>
        </w:rPr>
        <w:t>NN</w:t>
      </w:r>
      <w:r w:rsidR="00D81F38" w:rsidRPr="00C95AAF">
        <w:rPr>
          <w:rFonts w:ascii="Times New Roman" w:hAnsi="Times New Roman" w:cs="Times New Roman"/>
          <w:color w:val="auto"/>
        </w:rPr>
        <w:t>)</w:t>
      </w:r>
      <w:bookmarkEnd w:id="64"/>
    </w:p>
    <w:p w14:paraId="64B9CE40" w14:textId="77777777" w:rsidR="0098223B" w:rsidRDefault="0098223B" w:rsidP="0057637C">
      <w:pPr>
        <w:spacing w:line="360" w:lineRule="auto"/>
        <w:jc w:val="both"/>
        <w:rPr>
          <w:rFonts w:ascii="Times New Roman" w:hAnsi="Times New Roman" w:cs="Times New Roman"/>
          <w:sz w:val="24"/>
          <w:szCs w:val="24"/>
        </w:rPr>
      </w:pPr>
    </w:p>
    <w:p w14:paraId="645B85B4" w14:textId="2C9ED763" w:rsidR="00D81F38" w:rsidRDefault="00D81F38"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Convolution Neural Network was discussed in detail in Chapter 3. CNN is mostly applied in the industry in Analyzing the images.</w:t>
      </w:r>
      <w:r w:rsidR="00CA0F89">
        <w:rPr>
          <w:rFonts w:ascii="Times New Roman" w:hAnsi="Times New Roman" w:cs="Times New Roman"/>
          <w:sz w:val="24"/>
          <w:szCs w:val="24"/>
        </w:rPr>
        <w:t xml:space="preserve"> </w:t>
      </w:r>
      <w:r w:rsidR="003973F7">
        <w:rPr>
          <w:rFonts w:ascii="Times New Roman" w:hAnsi="Times New Roman" w:cs="Times New Roman"/>
          <w:sz w:val="24"/>
          <w:szCs w:val="24"/>
        </w:rPr>
        <w:t>It can work on a data set which is having a special distribution. Hence, i</w:t>
      </w:r>
      <w:r w:rsidRPr="00192035">
        <w:rPr>
          <w:rFonts w:ascii="Times New Roman" w:hAnsi="Times New Roman" w:cs="Times New Roman"/>
          <w:sz w:val="24"/>
          <w:szCs w:val="24"/>
        </w:rPr>
        <w:t xml:space="preserve">n this work I expected to observe the applicability of CNN </w:t>
      </w:r>
      <w:r w:rsidR="003973F7">
        <w:rPr>
          <w:rFonts w:ascii="Times New Roman" w:hAnsi="Times New Roman" w:cs="Times New Roman"/>
          <w:sz w:val="24"/>
          <w:szCs w:val="24"/>
        </w:rPr>
        <w:t xml:space="preserve">for the </w:t>
      </w:r>
      <w:r w:rsidR="00244669">
        <w:rPr>
          <w:rFonts w:ascii="Times New Roman" w:hAnsi="Times New Roman" w:cs="Times New Roman"/>
          <w:sz w:val="24"/>
          <w:szCs w:val="24"/>
        </w:rPr>
        <w:t>text-based</w:t>
      </w:r>
      <w:r w:rsidR="003973F7">
        <w:rPr>
          <w:rFonts w:ascii="Times New Roman" w:hAnsi="Times New Roman" w:cs="Times New Roman"/>
          <w:sz w:val="24"/>
          <w:szCs w:val="24"/>
        </w:rPr>
        <w:t xml:space="preserve"> document classification.</w:t>
      </w:r>
    </w:p>
    <w:p w14:paraId="3AF10469" w14:textId="5FE4A03E" w:rsidR="002E031C" w:rsidRPr="00192035" w:rsidRDefault="002E031C" w:rsidP="0057637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bidi="ta-IN"/>
        </w:rPr>
        <w:lastRenderedPageBreak/>
        <w:drawing>
          <wp:anchor distT="0" distB="0" distL="114300" distR="114300" simplePos="0" relativeHeight="251795456" behindDoc="1" locked="0" layoutInCell="1" allowOverlap="1" wp14:anchorId="6B06E86A" wp14:editId="437541EF">
            <wp:simplePos x="0" y="0"/>
            <wp:positionH relativeFrom="margin">
              <wp:align>left</wp:align>
            </wp:positionH>
            <wp:positionV relativeFrom="paragraph">
              <wp:posOffset>0</wp:posOffset>
            </wp:positionV>
            <wp:extent cx="6250305" cy="2286000"/>
            <wp:effectExtent l="0" t="0" r="0" b="0"/>
            <wp:wrapTight wrapText="bothSides">
              <wp:wrapPolygon edited="0">
                <wp:start x="0" y="0"/>
                <wp:lineTo x="0" y="21420"/>
                <wp:lineTo x="21528" y="21420"/>
                <wp:lineTo x="2152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5030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175E75" w14:textId="583C00DB" w:rsidR="00517F4F" w:rsidRPr="00221BC0" w:rsidRDefault="00221BC0" w:rsidP="00221BC0">
      <w:pPr>
        <w:jc w:val="center"/>
        <w:rPr>
          <w:rFonts w:ascii="Times New Roman" w:hAnsi="Times New Roman" w:cs="Times New Roman"/>
          <w:sz w:val="24"/>
          <w:szCs w:val="24"/>
        </w:rPr>
      </w:pPr>
      <w:bookmarkStart w:id="65" w:name="_Toc9380746"/>
      <w:bookmarkStart w:id="66" w:name="_Hlk9174459"/>
      <w:r w:rsidRPr="00221BC0">
        <w:rPr>
          <w:rFonts w:ascii="Times New Roman" w:hAnsi="Times New Roman" w:cs="Times New Roman"/>
          <w:sz w:val="24"/>
          <w:szCs w:val="24"/>
        </w:rPr>
        <w:t xml:space="preserve">Figure 4. </w:t>
      </w:r>
      <w:r w:rsidRPr="00221BC0">
        <w:rPr>
          <w:rFonts w:ascii="Times New Roman" w:hAnsi="Times New Roman" w:cs="Times New Roman"/>
          <w:sz w:val="24"/>
          <w:szCs w:val="24"/>
        </w:rPr>
        <w:fldChar w:fldCharType="begin"/>
      </w:r>
      <w:r w:rsidRPr="00221BC0">
        <w:rPr>
          <w:rFonts w:ascii="Times New Roman" w:hAnsi="Times New Roman" w:cs="Times New Roman"/>
          <w:sz w:val="24"/>
          <w:szCs w:val="24"/>
        </w:rPr>
        <w:instrText xml:space="preserve"> SEQ Figure_4. \* ARABIC </w:instrText>
      </w:r>
      <w:r w:rsidRPr="00221BC0">
        <w:rPr>
          <w:rFonts w:ascii="Times New Roman" w:hAnsi="Times New Roman" w:cs="Times New Roman"/>
          <w:sz w:val="24"/>
          <w:szCs w:val="24"/>
        </w:rPr>
        <w:fldChar w:fldCharType="separate"/>
      </w:r>
      <w:r w:rsidRPr="00221BC0">
        <w:rPr>
          <w:rFonts w:ascii="Times New Roman" w:hAnsi="Times New Roman" w:cs="Times New Roman"/>
          <w:noProof/>
          <w:sz w:val="24"/>
          <w:szCs w:val="24"/>
        </w:rPr>
        <w:t>4</w:t>
      </w:r>
      <w:r w:rsidRPr="00221BC0">
        <w:rPr>
          <w:rFonts w:ascii="Times New Roman" w:hAnsi="Times New Roman" w:cs="Times New Roman"/>
          <w:sz w:val="24"/>
          <w:szCs w:val="24"/>
        </w:rPr>
        <w:fldChar w:fldCharType="end"/>
      </w:r>
      <w:r w:rsidR="002E031C" w:rsidRPr="00221BC0">
        <w:rPr>
          <w:rFonts w:ascii="Times New Roman" w:hAnsi="Times New Roman" w:cs="Times New Roman"/>
          <w:sz w:val="24"/>
          <w:szCs w:val="24"/>
        </w:rPr>
        <w:t>: Implementatio</w:t>
      </w:r>
      <w:r w:rsidR="00517F4F" w:rsidRPr="00221BC0">
        <w:rPr>
          <w:rFonts w:ascii="Times New Roman" w:hAnsi="Times New Roman" w:cs="Times New Roman"/>
          <w:sz w:val="24"/>
          <w:szCs w:val="24"/>
        </w:rPr>
        <w:t>n of Convolution Neural Network</w:t>
      </w:r>
      <w:bookmarkEnd w:id="65"/>
    </w:p>
    <w:bookmarkEnd w:id="66"/>
    <w:p w14:paraId="3C80F3B4" w14:textId="65AEDF5E" w:rsidR="0021635A" w:rsidRDefault="0021635A" w:rsidP="00517F4F">
      <w:pPr>
        <w:spacing w:line="360" w:lineRule="auto"/>
        <w:rPr>
          <w:rFonts w:ascii="Times New Roman" w:hAnsi="Times New Roman" w:cs="Times New Roman"/>
          <w:sz w:val="24"/>
          <w:szCs w:val="24"/>
        </w:rPr>
      </w:pPr>
      <w:r w:rsidRPr="00517F4F">
        <w:rPr>
          <w:rFonts w:ascii="Times New Roman" w:hAnsi="Times New Roman" w:cs="Times New Roman"/>
          <w:sz w:val="24"/>
          <w:szCs w:val="24"/>
        </w:rPr>
        <w:t>Implementation</w:t>
      </w:r>
      <w:r w:rsidR="0070025D">
        <w:rPr>
          <w:rFonts w:ascii="Times New Roman" w:hAnsi="Times New Roman" w:cs="Times New Roman"/>
          <w:sz w:val="24"/>
          <w:szCs w:val="24"/>
        </w:rPr>
        <w:t xml:space="preserve"> Paramters</w:t>
      </w:r>
    </w:p>
    <w:p w14:paraId="508BA244" w14:textId="77777777" w:rsidR="0070025D" w:rsidRDefault="0070025D" w:rsidP="0070025D">
      <w:pPr>
        <w:pStyle w:val="ListParagraph"/>
        <w:numPr>
          <w:ilvl w:val="0"/>
          <w:numId w:val="35"/>
        </w:numPr>
        <w:spacing w:line="360" w:lineRule="auto"/>
        <w:rPr>
          <w:rFonts w:ascii="Times New Roman" w:hAnsi="Times New Roman" w:cs="Times New Roman"/>
          <w:sz w:val="24"/>
          <w:szCs w:val="24"/>
        </w:rPr>
      </w:pPr>
      <w:r w:rsidRPr="0070025D">
        <w:rPr>
          <w:rFonts w:ascii="Times New Roman" w:hAnsi="Times New Roman" w:cs="Times New Roman"/>
          <w:sz w:val="24"/>
          <w:szCs w:val="24"/>
        </w:rPr>
        <w:t>Each document was represented as a 4D Array before the Training phase as below</w:t>
      </w:r>
    </w:p>
    <w:p w14:paraId="77000747" w14:textId="1F9DD732" w:rsidR="0070025D" w:rsidRDefault="0070025D" w:rsidP="0070025D">
      <w:pPr>
        <w:pStyle w:val="ListParagraph"/>
        <w:spacing w:line="360" w:lineRule="auto"/>
        <w:ind w:left="1440"/>
        <w:rPr>
          <w:rFonts w:ascii="Times New Roman" w:hAnsi="Times New Roman" w:cs="Times New Roman"/>
          <w:sz w:val="24"/>
          <w:szCs w:val="24"/>
        </w:rPr>
      </w:pPr>
      <w:r w:rsidRPr="0070025D">
        <w:rPr>
          <w:rFonts w:ascii="Times New Roman" w:hAnsi="Times New Roman" w:cs="Times New Roman"/>
          <w:sz w:val="24"/>
          <w:szCs w:val="24"/>
        </w:rPr>
        <w:t>Document representation = [&lt;# of Documents&gt;, 100, 200, 1]</w:t>
      </w:r>
    </w:p>
    <w:p w14:paraId="0555558F" w14:textId="18A008FA" w:rsidR="0070025D" w:rsidRDefault="0070025D" w:rsidP="0070025D">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Where each document is a 2-dimensional array with 100 rows and 200 columns.</w:t>
      </w:r>
    </w:p>
    <w:p w14:paraId="1368D571" w14:textId="1CD85B47" w:rsidR="0070025D" w:rsidRDefault="0070025D" w:rsidP="0070025D">
      <w:pPr>
        <w:pStyle w:val="ListParagraph"/>
        <w:numPr>
          <w:ilvl w:val="0"/>
          <w:numId w:val="35"/>
        </w:numPr>
        <w:spacing w:line="360" w:lineRule="auto"/>
        <w:rPr>
          <w:rFonts w:ascii="Times New Roman" w:hAnsi="Times New Roman" w:cs="Times New Roman"/>
          <w:sz w:val="24"/>
          <w:szCs w:val="24"/>
        </w:rPr>
      </w:pPr>
      <w:r>
        <w:rPr>
          <w:rFonts w:ascii="Times New Roman" w:hAnsi="Times New Roman" w:cs="Times New Roman"/>
          <w:sz w:val="24"/>
          <w:szCs w:val="24"/>
        </w:rPr>
        <w:t>kernal size (filter) = 3 x 3, same kernel for all layers.</w:t>
      </w:r>
    </w:p>
    <w:p w14:paraId="2BF3905B" w14:textId="3E578372" w:rsidR="0070025D" w:rsidRDefault="0070025D" w:rsidP="0070025D">
      <w:pPr>
        <w:pStyle w:val="ListParagraph"/>
        <w:numPr>
          <w:ilvl w:val="0"/>
          <w:numId w:val="35"/>
        </w:numPr>
        <w:spacing w:line="360" w:lineRule="auto"/>
        <w:rPr>
          <w:rFonts w:ascii="Times New Roman" w:hAnsi="Times New Roman" w:cs="Times New Roman"/>
          <w:sz w:val="24"/>
          <w:szCs w:val="24"/>
        </w:rPr>
      </w:pPr>
      <w:r>
        <w:rPr>
          <w:rFonts w:ascii="Times New Roman" w:hAnsi="Times New Roman" w:cs="Times New Roman"/>
          <w:sz w:val="24"/>
          <w:szCs w:val="24"/>
        </w:rPr>
        <w:t>Activation function for convolution layers= ‘relu’</w:t>
      </w:r>
    </w:p>
    <w:p w14:paraId="0BD3AB75" w14:textId="0CE84477" w:rsidR="0070025D" w:rsidRDefault="0070025D" w:rsidP="0070025D">
      <w:pPr>
        <w:pStyle w:val="ListParagraph"/>
        <w:numPr>
          <w:ilvl w:val="0"/>
          <w:numId w:val="35"/>
        </w:numPr>
        <w:spacing w:line="360" w:lineRule="auto"/>
        <w:rPr>
          <w:rFonts w:ascii="Times New Roman" w:hAnsi="Times New Roman" w:cs="Times New Roman"/>
          <w:sz w:val="24"/>
          <w:szCs w:val="24"/>
        </w:rPr>
      </w:pPr>
      <w:r>
        <w:rPr>
          <w:rFonts w:ascii="Times New Roman" w:hAnsi="Times New Roman" w:cs="Times New Roman"/>
          <w:sz w:val="24"/>
          <w:szCs w:val="24"/>
        </w:rPr>
        <w:t>Activation function for output layer = ‘softmax’</w:t>
      </w:r>
    </w:p>
    <w:p w14:paraId="76644330" w14:textId="77777777" w:rsidR="0021635A" w:rsidRPr="00C95AAF" w:rsidRDefault="0021635A" w:rsidP="0057637C">
      <w:pPr>
        <w:spacing w:line="360" w:lineRule="auto"/>
        <w:jc w:val="both"/>
        <w:rPr>
          <w:rFonts w:ascii="Times New Roman" w:hAnsi="Times New Roman" w:cs="Times New Roman"/>
          <w:sz w:val="24"/>
          <w:szCs w:val="24"/>
        </w:rPr>
      </w:pPr>
    </w:p>
    <w:p w14:paraId="208497F2" w14:textId="57FC5135" w:rsidR="0000167E" w:rsidRPr="00C95AAF" w:rsidRDefault="0098223B" w:rsidP="0098223B">
      <w:pPr>
        <w:pStyle w:val="Heading2"/>
        <w:rPr>
          <w:rFonts w:ascii="Times New Roman" w:hAnsi="Times New Roman" w:cs="Times New Roman"/>
          <w:color w:val="auto"/>
          <w:sz w:val="28"/>
          <w:szCs w:val="28"/>
        </w:rPr>
      </w:pPr>
      <w:bookmarkStart w:id="67" w:name="_Toc18319062"/>
      <w:r w:rsidRPr="00C95AAF">
        <w:rPr>
          <w:rFonts w:ascii="Times New Roman" w:hAnsi="Times New Roman" w:cs="Times New Roman"/>
          <w:color w:val="auto"/>
          <w:sz w:val="28"/>
          <w:szCs w:val="28"/>
        </w:rPr>
        <w:t xml:space="preserve">4.3 </w:t>
      </w:r>
      <w:r w:rsidR="00CA0F89" w:rsidRPr="00C95AAF">
        <w:rPr>
          <w:rFonts w:ascii="Times New Roman" w:hAnsi="Times New Roman" w:cs="Times New Roman"/>
          <w:color w:val="auto"/>
          <w:sz w:val="28"/>
          <w:szCs w:val="28"/>
        </w:rPr>
        <w:t>Technologies U</w:t>
      </w:r>
      <w:r w:rsidR="0000167E" w:rsidRPr="00C95AAF">
        <w:rPr>
          <w:rFonts w:ascii="Times New Roman" w:hAnsi="Times New Roman" w:cs="Times New Roman"/>
          <w:color w:val="auto"/>
          <w:sz w:val="28"/>
          <w:szCs w:val="28"/>
        </w:rPr>
        <w:t>sed</w:t>
      </w:r>
      <w:bookmarkEnd w:id="67"/>
    </w:p>
    <w:p w14:paraId="2E6D6B32" w14:textId="77777777" w:rsidR="0098223B" w:rsidRDefault="0098223B" w:rsidP="0070025D">
      <w:pPr>
        <w:spacing w:line="360" w:lineRule="auto"/>
        <w:jc w:val="both"/>
        <w:rPr>
          <w:rFonts w:ascii="Times New Roman" w:hAnsi="Times New Roman" w:cs="Times New Roman"/>
          <w:sz w:val="24"/>
          <w:szCs w:val="24"/>
        </w:rPr>
      </w:pPr>
    </w:p>
    <w:p w14:paraId="5BA9BCA5" w14:textId="2F38BB12" w:rsidR="0070025D" w:rsidRDefault="0070025D" w:rsidP="007002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Python was used ass the implementation language. Python is a </w:t>
      </w:r>
      <w:r w:rsidR="00A412E9">
        <w:rPr>
          <w:rFonts w:ascii="Times New Roman" w:hAnsi="Times New Roman" w:cs="Times New Roman"/>
          <w:sz w:val="24"/>
          <w:szCs w:val="24"/>
        </w:rPr>
        <w:t>high-level</w:t>
      </w:r>
      <w:r>
        <w:rPr>
          <w:rFonts w:ascii="Times New Roman" w:hAnsi="Times New Roman" w:cs="Times New Roman"/>
          <w:sz w:val="24"/>
          <w:szCs w:val="24"/>
        </w:rPr>
        <w:t xml:space="preserve"> programming </w:t>
      </w:r>
      <w:r w:rsidR="003C3592">
        <w:rPr>
          <w:rFonts w:ascii="Times New Roman" w:hAnsi="Times New Roman" w:cs="Times New Roman"/>
          <w:sz w:val="24"/>
          <w:szCs w:val="24"/>
        </w:rPr>
        <w:t xml:space="preserve">language and there are two major versions, Python 2 and Python 3 where I used Python 3 in this work. It has become an easy use language due to higher number of packages available and being continuously developed by the community. </w:t>
      </w:r>
    </w:p>
    <w:p w14:paraId="0D9EEAA0" w14:textId="56E61A47" w:rsidR="003C3592" w:rsidRPr="00683735" w:rsidRDefault="00140366" w:rsidP="00683735">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Libraries Used: &lt;nump</w:t>
      </w:r>
      <w:r w:rsidR="003C3592" w:rsidRPr="00683735">
        <w:rPr>
          <w:rFonts w:ascii="Times New Roman" w:hAnsi="Times New Roman" w:cs="Times New Roman"/>
          <w:sz w:val="24"/>
          <w:szCs w:val="24"/>
        </w:rPr>
        <w:t>y, nltk, pandas, scikit, seaborn, matplotlib, tensorflow, keras&gt;</w:t>
      </w:r>
    </w:p>
    <w:p w14:paraId="2E13437F" w14:textId="6B8EC890" w:rsidR="000917E5" w:rsidRDefault="003C3592" w:rsidP="003C3592">
      <w:pPr>
        <w:spacing w:line="360" w:lineRule="auto"/>
        <w:jc w:val="both"/>
        <w:rPr>
          <w:rFonts w:ascii="Times New Roman" w:hAnsi="Times New Roman" w:cs="Times New Roman"/>
          <w:sz w:val="24"/>
          <w:szCs w:val="24"/>
        </w:rPr>
      </w:pPr>
      <w:r>
        <w:rPr>
          <w:rFonts w:ascii="Times New Roman" w:hAnsi="Times New Roman" w:cs="Times New Roman"/>
          <w:sz w:val="24"/>
          <w:szCs w:val="24"/>
        </w:rPr>
        <w:t>Integrated Development Environemnt (IDE):</w:t>
      </w:r>
    </w:p>
    <w:p w14:paraId="54ACFE60" w14:textId="7726E850" w:rsidR="003C3592" w:rsidRPr="00683735" w:rsidRDefault="003C3592" w:rsidP="00683735">
      <w:pPr>
        <w:pStyle w:val="ListParagraph"/>
        <w:numPr>
          <w:ilvl w:val="0"/>
          <w:numId w:val="36"/>
        </w:numPr>
        <w:spacing w:line="360" w:lineRule="auto"/>
        <w:jc w:val="both"/>
        <w:rPr>
          <w:rFonts w:ascii="Times New Roman" w:hAnsi="Times New Roman" w:cs="Times New Roman"/>
          <w:sz w:val="24"/>
          <w:szCs w:val="24"/>
        </w:rPr>
      </w:pPr>
      <w:r w:rsidRPr="00683735">
        <w:rPr>
          <w:rFonts w:ascii="Times New Roman" w:hAnsi="Times New Roman" w:cs="Times New Roman"/>
          <w:sz w:val="24"/>
          <w:szCs w:val="24"/>
        </w:rPr>
        <w:t>Spyder Editor and Anaconda Navigator Framework</w:t>
      </w:r>
    </w:p>
    <w:p w14:paraId="56C4BC4F" w14:textId="472A4C8F" w:rsidR="000D7034" w:rsidRPr="00C95AAF" w:rsidRDefault="000D7034" w:rsidP="00346153">
      <w:pPr>
        <w:pStyle w:val="Heading1"/>
        <w:rPr>
          <w:rFonts w:ascii="Times New Roman" w:hAnsi="Times New Roman" w:cs="Times New Roman"/>
          <w:b/>
          <w:color w:val="auto"/>
        </w:rPr>
      </w:pPr>
      <w:bookmarkStart w:id="68" w:name="_Toc18319063"/>
      <w:r w:rsidRPr="00C95AAF">
        <w:rPr>
          <w:rFonts w:ascii="Times New Roman" w:hAnsi="Times New Roman" w:cs="Times New Roman"/>
          <w:b/>
          <w:color w:val="auto"/>
        </w:rPr>
        <w:lastRenderedPageBreak/>
        <w:t>Chapter 5: Results and Evaluation</w:t>
      </w:r>
      <w:bookmarkEnd w:id="68"/>
    </w:p>
    <w:p w14:paraId="5D96BE33" w14:textId="00E05D9C" w:rsidR="00913B7F" w:rsidRDefault="00913B7F" w:rsidP="0057637C">
      <w:pPr>
        <w:spacing w:line="360" w:lineRule="auto"/>
        <w:jc w:val="both"/>
        <w:rPr>
          <w:rFonts w:ascii="Times New Roman" w:hAnsi="Times New Roman" w:cs="Times New Roman"/>
          <w:sz w:val="24"/>
          <w:szCs w:val="24"/>
        </w:rPr>
      </w:pPr>
    </w:p>
    <w:p w14:paraId="3A73E04C" w14:textId="36C8B874" w:rsidR="003179AC" w:rsidRPr="003179AC" w:rsidRDefault="003179AC"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Results obtained for four different classification approaches are given in below tables respectively for Random Forest, MLP, CNN and MLP + Random Forest respectively. Multiple round were tested and average accuracy value was taken for Train:Test ratios starting from from 20:80 to 90:10 </w:t>
      </w:r>
    </w:p>
    <w:p w14:paraId="2C5B2E04" w14:textId="502F4780" w:rsidR="003F4EDC" w:rsidRPr="00C95AAF" w:rsidRDefault="00150B9F" w:rsidP="00150B9F">
      <w:pPr>
        <w:pStyle w:val="Heading2"/>
        <w:rPr>
          <w:rFonts w:ascii="Times New Roman" w:hAnsi="Times New Roman" w:cs="Times New Roman"/>
          <w:color w:val="auto"/>
          <w:sz w:val="28"/>
          <w:szCs w:val="28"/>
        </w:rPr>
      </w:pPr>
      <w:bookmarkStart w:id="69" w:name="_Toc18319064"/>
      <w:r w:rsidRPr="00C95AAF">
        <w:rPr>
          <w:rFonts w:ascii="Times New Roman" w:hAnsi="Times New Roman" w:cs="Times New Roman"/>
          <w:color w:val="auto"/>
          <w:sz w:val="28"/>
          <w:szCs w:val="28"/>
        </w:rPr>
        <w:t xml:space="preserve">5.1 </w:t>
      </w:r>
      <w:r w:rsidR="003F4EDC" w:rsidRPr="00C95AAF">
        <w:rPr>
          <w:rFonts w:ascii="Times New Roman" w:hAnsi="Times New Roman" w:cs="Times New Roman"/>
          <w:color w:val="auto"/>
          <w:sz w:val="28"/>
          <w:szCs w:val="28"/>
        </w:rPr>
        <w:t>Random Forest Model</w:t>
      </w:r>
      <w:bookmarkEnd w:id="69"/>
    </w:p>
    <w:p w14:paraId="10D5CCE0" w14:textId="77777777" w:rsidR="00150B9F" w:rsidRDefault="00150B9F" w:rsidP="003F4EDC">
      <w:pPr>
        <w:spacing w:line="360" w:lineRule="auto"/>
        <w:jc w:val="both"/>
        <w:rPr>
          <w:rFonts w:ascii="Times New Roman" w:hAnsi="Times New Roman" w:cs="Times New Roman"/>
          <w:sz w:val="24"/>
          <w:szCs w:val="24"/>
        </w:rPr>
      </w:pPr>
      <w:bookmarkStart w:id="70" w:name="_Hlk9174514"/>
    </w:p>
    <w:p w14:paraId="41012BFD" w14:textId="0051AE7C" w:rsidR="003F4EDC" w:rsidRPr="005D5FCD" w:rsidRDefault="005D5FCD" w:rsidP="005D5FCD">
      <w:pPr>
        <w:pStyle w:val="Caption"/>
        <w:rPr>
          <w:rFonts w:ascii="Times New Roman" w:hAnsi="Times New Roman" w:cs="Times New Roman"/>
          <w:i w:val="0"/>
          <w:color w:val="000000" w:themeColor="text1"/>
          <w:sz w:val="24"/>
          <w:szCs w:val="24"/>
        </w:rPr>
      </w:pPr>
      <w:bookmarkStart w:id="71" w:name="_Toc9381626"/>
      <w:r w:rsidRPr="005D5FCD">
        <w:rPr>
          <w:rFonts w:ascii="Times New Roman" w:hAnsi="Times New Roman" w:cs="Times New Roman"/>
          <w:i w:val="0"/>
          <w:color w:val="000000" w:themeColor="text1"/>
          <w:sz w:val="24"/>
          <w:szCs w:val="24"/>
        </w:rPr>
        <w:t xml:space="preserve">Table 5. </w:t>
      </w:r>
      <w:r w:rsidRPr="005D5FCD">
        <w:rPr>
          <w:rFonts w:ascii="Times New Roman" w:hAnsi="Times New Roman" w:cs="Times New Roman"/>
          <w:i w:val="0"/>
          <w:color w:val="000000" w:themeColor="text1"/>
          <w:sz w:val="24"/>
          <w:szCs w:val="24"/>
        </w:rPr>
        <w:fldChar w:fldCharType="begin"/>
      </w:r>
      <w:r w:rsidRPr="005D5FCD">
        <w:rPr>
          <w:rFonts w:ascii="Times New Roman" w:hAnsi="Times New Roman" w:cs="Times New Roman"/>
          <w:i w:val="0"/>
          <w:color w:val="000000" w:themeColor="text1"/>
          <w:sz w:val="24"/>
          <w:szCs w:val="24"/>
        </w:rPr>
        <w:instrText xml:space="preserve"> SEQ Table_5. \* ARABIC </w:instrText>
      </w:r>
      <w:r w:rsidRPr="005D5FCD">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1</w:t>
      </w:r>
      <w:r w:rsidRPr="005D5FCD">
        <w:rPr>
          <w:rFonts w:ascii="Times New Roman" w:hAnsi="Times New Roman" w:cs="Times New Roman"/>
          <w:i w:val="0"/>
          <w:color w:val="000000" w:themeColor="text1"/>
          <w:sz w:val="24"/>
          <w:szCs w:val="24"/>
        </w:rPr>
        <w:fldChar w:fldCharType="end"/>
      </w:r>
      <w:r w:rsidR="003F4EDC" w:rsidRPr="005D5FCD">
        <w:rPr>
          <w:rFonts w:ascii="Times New Roman" w:hAnsi="Times New Roman" w:cs="Times New Roman"/>
          <w:i w:val="0"/>
          <w:color w:val="000000" w:themeColor="text1"/>
          <w:sz w:val="24"/>
          <w:szCs w:val="24"/>
        </w:rPr>
        <w:t>: Accuracy Figures at Multiple Iterations of Random Forest Implementation</w:t>
      </w:r>
      <w:bookmarkEnd w:id="71"/>
    </w:p>
    <w:tbl>
      <w:tblPr>
        <w:tblW w:w="9625" w:type="dxa"/>
        <w:tblLook w:val="04A0" w:firstRow="1" w:lastRow="0" w:firstColumn="1" w:lastColumn="0" w:noHBand="0" w:noVBand="1"/>
      </w:tblPr>
      <w:tblGrid>
        <w:gridCol w:w="1280"/>
        <w:gridCol w:w="980"/>
        <w:gridCol w:w="980"/>
        <w:gridCol w:w="980"/>
        <w:gridCol w:w="980"/>
        <w:gridCol w:w="948"/>
        <w:gridCol w:w="1100"/>
        <w:gridCol w:w="1060"/>
        <w:gridCol w:w="1317"/>
      </w:tblGrid>
      <w:tr w:rsidR="003F4EDC" w:rsidRPr="003F6B5F" w14:paraId="5487764B" w14:textId="77777777" w:rsidTr="0010546E">
        <w:trPr>
          <w:trHeight w:val="580"/>
        </w:trPr>
        <w:tc>
          <w:tcPr>
            <w:tcW w:w="1280" w:type="dxa"/>
            <w:tcBorders>
              <w:top w:val="single" w:sz="4" w:space="0" w:color="auto"/>
              <w:left w:val="single" w:sz="4" w:space="0" w:color="auto"/>
              <w:bottom w:val="single" w:sz="4" w:space="0" w:color="auto"/>
              <w:right w:val="single" w:sz="4" w:space="0" w:color="auto"/>
            </w:tcBorders>
            <w:shd w:val="clear" w:color="000000" w:fill="0070C0"/>
            <w:vAlign w:val="bottom"/>
            <w:hideMark/>
          </w:tcPr>
          <w:bookmarkEnd w:id="70"/>
          <w:p w14:paraId="65016F43" w14:textId="77777777" w:rsidR="003F4EDC" w:rsidRPr="003F6B5F" w:rsidRDefault="003F4EDC" w:rsidP="0010546E">
            <w:pPr>
              <w:spacing w:after="0" w:line="240" w:lineRule="auto"/>
              <w:jc w:val="center"/>
              <w:rPr>
                <w:rFonts w:ascii="Calibri" w:eastAsia="Times New Roman" w:hAnsi="Calibri" w:cs="Calibri"/>
                <w:color w:val="FFFFFF"/>
              </w:rPr>
            </w:pPr>
            <w:r w:rsidRPr="003F6B5F">
              <w:rPr>
                <w:rFonts w:ascii="Calibri" w:eastAsia="Times New Roman" w:hAnsi="Calibri" w:cs="Calibri"/>
                <w:color w:val="FFFFFF"/>
              </w:rPr>
              <w:t>Train Percentage</w:t>
            </w:r>
          </w:p>
        </w:tc>
        <w:tc>
          <w:tcPr>
            <w:tcW w:w="980" w:type="dxa"/>
            <w:tcBorders>
              <w:top w:val="single" w:sz="4" w:space="0" w:color="auto"/>
              <w:left w:val="nil"/>
              <w:bottom w:val="single" w:sz="4" w:space="0" w:color="auto"/>
              <w:right w:val="single" w:sz="4" w:space="0" w:color="auto"/>
            </w:tcBorders>
            <w:shd w:val="clear" w:color="000000" w:fill="0070C0"/>
            <w:vAlign w:val="bottom"/>
            <w:hideMark/>
          </w:tcPr>
          <w:p w14:paraId="03163BD4" w14:textId="77777777" w:rsidR="003F4EDC" w:rsidRPr="003F6B5F" w:rsidRDefault="003F4EDC" w:rsidP="0010546E">
            <w:pPr>
              <w:spacing w:after="0" w:line="240" w:lineRule="auto"/>
              <w:rPr>
                <w:rFonts w:ascii="Calibri" w:eastAsia="Times New Roman" w:hAnsi="Calibri" w:cs="Calibri"/>
                <w:color w:val="FFFFFF"/>
              </w:rPr>
            </w:pPr>
            <w:r w:rsidRPr="003F6B5F">
              <w:rPr>
                <w:rFonts w:ascii="Calibri" w:eastAsia="Times New Roman" w:hAnsi="Calibri" w:cs="Calibri"/>
                <w:color w:val="FFFFFF"/>
              </w:rPr>
              <w:t>1st Round</w:t>
            </w:r>
          </w:p>
        </w:tc>
        <w:tc>
          <w:tcPr>
            <w:tcW w:w="980" w:type="dxa"/>
            <w:tcBorders>
              <w:top w:val="single" w:sz="4" w:space="0" w:color="auto"/>
              <w:left w:val="nil"/>
              <w:bottom w:val="single" w:sz="4" w:space="0" w:color="auto"/>
              <w:right w:val="single" w:sz="4" w:space="0" w:color="auto"/>
            </w:tcBorders>
            <w:shd w:val="clear" w:color="000000" w:fill="0070C0"/>
            <w:vAlign w:val="bottom"/>
            <w:hideMark/>
          </w:tcPr>
          <w:p w14:paraId="0701E95E" w14:textId="77777777" w:rsidR="003F4EDC" w:rsidRPr="003F6B5F" w:rsidRDefault="003F4EDC" w:rsidP="0010546E">
            <w:pPr>
              <w:spacing w:after="0" w:line="240" w:lineRule="auto"/>
              <w:rPr>
                <w:rFonts w:ascii="Calibri" w:eastAsia="Times New Roman" w:hAnsi="Calibri" w:cs="Calibri"/>
                <w:color w:val="FFFFFF"/>
              </w:rPr>
            </w:pPr>
            <w:r w:rsidRPr="003F6B5F">
              <w:rPr>
                <w:rFonts w:ascii="Calibri" w:eastAsia="Times New Roman" w:hAnsi="Calibri" w:cs="Calibri"/>
                <w:color w:val="FFFFFF"/>
              </w:rPr>
              <w:t>2nd Round</w:t>
            </w:r>
          </w:p>
        </w:tc>
        <w:tc>
          <w:tcPr>
            <w:tcW w:w="980" w:type="dxa"/>
            <w:tcBorders>
              <w:top w:val="single" w:sz="4" w:space="0" w:color="auto"/>
              <w:left w:val="nil"/>
              <w:bottom w:val="single" w:sz="4" w:space="0" w:color="auto"/>
              <w:right w:val="single" w:sz="4" w:space="0" w:color="auto"/>
            </w:tcBorders>
            <w:shd w:val="clear" w:color="000000" w:fill="0070C0"/>
            <w:vAlign w:val="bottom"/>
            <w:hideMark/>
          </w:tcPr>
          <w:p w14:paraId="6F627B36" w14:textId="77777777" w:rsidR="003F4EDC" w:rsidRPr="003F6B5F" w:rsidRDefault="003F4EDC" w:rsidP="0010546E">
            <w:pPr>
              <w:spacing w:after="0" w:line="240" w:lineRule="auto"/>
              <w:rPr>
                <w:rFonts w:ascii="Calibri" w:eastAsia="Times New Roman" w:hAnsi="Calibri" w:cs="Calibri"/>
                <w:color w:val="FFFFFF"/>
              </w:rPr>
            </w:pPr>
            <w:r w:rsidRPr="003F6B5F">
              <w:rPr>
                <w:rFonts w:ascii="Calibri" w:eastAsia="Times New Roman" w:hAnsi="Calibri" w:cs="Calibri"/>
                <w:color w:val="FFFFFF"/>
              </w:rPr>
              <w:t>3rd Round</w:t>
            </w:r>
          </w:p>
        </w:tc>
        <w:tc>
          <w:tcPr>
            <w:tcW w:w="980" w:type="dxa"/>
            <w:tcBorders>
              <w:top w:val="single" w:sz="4" w:space="0" w:color="auto"/>
              <w:left w:val="nil"/>
              <w:bottom w:val="single" w:sz="4" w:space="0" w:color="auto"/>
              <w:right w:val="single" w:sz="4" w:space="0" w:color="auto"/>
            </w:tcBorders>
            <w:shd w:val="clear" w:color="000000" w:fill="0070C0"/>
            <w:vAlign w:val="bottom"/>
            <w:hideMark/>
          </w:tcPr>
          <w:p w14:paraId="301DC311" w14:textId="77777777" w:rsidR="003F4EDC" w:rsidRPr="003F6B5F" w:rsidRDefault="003F4EDC" w:rsidP="0010546E">
            <w:pPr>
              <w:spacing w:after="0" w:line="240" w:lineRule="auto"/>
              <w:rPr>
                <w:rFonts w:ascii="Calibri" w:eastAsia="Times New Roman" w:hAnsi="Calibri" w:cs="Calibri"/>
                <w:color w:val="FFFFFF"/>
              </w:rPr>
            </w:pPr>
            <w:r w:rsidRPr="003F6B5F">
              <w:rPr>
                <w:rFonts w:ascii="Calibri" w:eastAsia="Times New Roman" w:hAnsi="Calibri" w:cs="Calibri"/>
                <w:color w:val="FFFFFF"/>
              </w:rPr>
              <w:t>4th Round</w:t>
            </w:r>
          </w:p>
        </w:tc>
        <w:tc>
          <w:tcPr>
            <w:tcW w:w="948" w:type="dxa"/>
            <w:tcBorders>
              <w:top w:val="single" w:sz="4" w:space="0" w:color="auto"/>
              <w:left w:val="nil"/>
              <w:bottom w:val="single" w:sz="4" w:space="0" w:color="auto"/>
              <w:right w:val="single" w:sz="4" w:space="0" w:color="auto"/>
            </w:tcBorders>
            <w:shd w:val="clear" w:color="000000" w:fill="0070C0"/>
            <w:vAlign w:val="bottom"/>
            <w:hideMark/>
          </w:tcPr>
          <w:p w14:paraId="00D1227F" w14:textId="77777777" w:rsidR="003F4EDC" w:rsidRPr="003F6B5F" w:rsidRDefault="003F4EDC" w:rsidP="0010546E">
            <w:pPr>
              <w:spacing w:after="0" w:line="240" w:lineRule="auto"/>
              <w:rPr>
                <w:rFonts w:ascii="Calibri" w:eastAsia="Times New Roman" w:hAnsi="Calibri" w:cs="Calibri"/>
                <w:color w:val="FFFFFF"/>
              </w:rPr>
            </w:pPr>
            <w:r w:rsidRPr="003F6B5F">
              <w:rPr>
                <w:rFonts w:ascii="Calibri" w:eastAsia="Times New Roman" w:hAnsi="Calibri" w:cs="Calibri"/>
                <w:color w:val="FFFFFF"/>
              </w:rPr>
              <w:t>Average</w:t>
            </w:r>
          </w:p>
        </w:tc>
        <w:tc>
          <w:tcPr>
            <w:tcW w:w="1100" w:type="dxa"/>
            <w:tcBorders>
              <w:top w:val="single" w:sz="4" w:space="0" w:color="auto"/>
              <w:left w:val="nil"/>
              <w:bottom w:val="single" w:sz="4" w:space="0" w:color="auto"/>
              <w:right w:val="single" w:sz="4" w:space="0" w:color="auto"/>
            </w:tcBorders>
            <w:shd w:val="clear" w:color="000000" w:fill="0070C0"/>
            <w:vAlign w:val="bottom"/>
            <w:hideMark/>
          </w:tcPr>
          <w:p w14:paraId="722501E7" w14:textId="77777777" w:rsidR="003F4EDC" w:rsidRPr="003F6B5F" w:rsidRDefault="003F4EDC" w:rsidP="0010546E">
            <w:pPr>
              <w:spacing w:after="0" w:line="240" w:lineRule="auto"/>
              <w:rPr>
                <w:rFonts w:ascii="Calibri" w:eastAsia="Times New Roman" w:hAnsi="Calibri" w:cs="Calibri"/>
                <w:color w:val="FFFFFF"/>
              </w:rPr>
            </w:pPr>
            <w:r w:rsidRPr="003F6B5F">
              <w:rPr>
                <w:rFonts w:ascii="Calibri" w:eastAsia="Times New Roman" w:hAnsi="Calibri" w:cs="Calibri"/>
                <w:color w:val="FFFFFF"/>
              </w:rPr>
              <w:t>Train Samples</w:t>
            </w:r>
          </w:p>
        </w:tc>
        <w:tc>
          <w:tcPr>
            <w:tcW w:w="1060" w:type="dxa"/>
            <w:tcBorders>
              <w:top w:val="single" w:sz="4" w:space="0" w:color="auto"/>
              <w:left w:val="nil"/>
              <w:bottom w:val="single" w:sz="4" w:space="0" w:color="auto"/>
              <w:right w:val="single" w:sz="4" w:space="0" w:color="auto"/>
            </w:tcBorders>
            <w:shd w:val="clear" w:color="000000" w:fill="0070C0"/>
            <w:vAlign w:val="bottom"/>
            <w:hideMark/>
          </w:tcPr>
          <w:p w14:paraId="10C6FBB9" w14:textId="77777777" w:rsidR="003F4EDC" w:rsidRPr="003F6B5F" w:rsidRDefault="003F4EDC" w:rsidP="0010546E">
            <w:pPr>
              <w:spacing w:after="0" w:line="240" w:lineRule="auto"/>
              <w:rPr>
                <w:rFonts w:ascii="Calibri" w:eastAsia="Times New Roman" w:hAnsi="Calibri" w:cs="Calibri"/>
                <w:color w:val="FFFFFF"/>
              </w:rPr>
            </w:pPr>
            <w:r w:rsidRPr="003F6B5F">
              <w:rPr>
                <w:rFonts w:ascii="Calibri" w:eastAsia="Times New Roman" w:hAnsi="Calibri" w:cs="Calibri"/>
                <w:color w:val="FFFFFF"/>
              </w:rPr>
              <w:t>Test Samples</w:t>
            </w:r>
          </w:p>
        </w:tc>
        <w:tc>
          <w:tcPr>
            <w:tcW w:w="1317" w:type="dxa"/>
            <w:tcBorders>
              <w:top w:val="single" w:sz="4" w:space="0" w:color="auto"/>
              <w:left w:val="nil"/>
              <w:bottom w:val="single" w:sz="4" w:space="0" w:color="auto"/>
              <w:right w:val="single" w:sz="4" w:space="0" w:color="auto"/>
            </w:tcBorders>
            <w:shd w:val="clear" w:color="000000" w:fill="0070C0"/>
            <w:vAlign w:val="bottom"/>
            <w:hideMark/>
          </w:tcPr>
          <w:p w14:paraId="3CB3B083" w14:textId="77777777" w:rsidR="003F4EDC" w:rsidRPr="003F6B5F" w:rsidRDefault="003F4EDC" w:rsidP="0010546E">
            <w:pPr>
              <w:spacing w:after="0" w:line="240" w:lineRule="auto"/>
              <w:rPr>
                <w:rFonts w:ascii="Calibri" w:eastAsia="Times New Roman" w:hAnsi="Calibri" w:cs="Calibri"/>
                <w:color w:val="FFFFFF"/>
              </w:rPr>
            </w:pPr>
            <w:r w:rsidRPr="003F6B5F">
              <w:rPr>
                <w:rFonts w:ascii="Calibri" w:eastAsia="Times New Roman" w:hAnsi="Calibri" w:cs="Calibri"/>
                <w:color w:val="FFFFFF"/>
              </w:rPr>
              <w:t>False_Count</w:t>
            </w:r>
          </w:p>
        </w:tc>
      </w:tr>
      <w:tr w:rsidR="003F4EDC" w:rsidRPr="003F6B5F" w14:paraId="43C428B7" w14:textId="77777777" w:rsidTr="0010546E">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6BD1F9E1" w14:textId="77777777" w:rsidR="003F4EDC" w:rsidRPr="003F6B5F" w:rsidRDefault="003F4EDC" w:rsidP="0010546E">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90%</w:t>
            </w:r>
          </w:p>
        </w:tc>
        <w:tc>
          <w:tcPr>
            <w:tcW w:w="980" w:type="dxa"/>
            <w:tcBorders>
              <w:top w:val="nil"/>
              <w:left w:val="nil"/>
              <w:bottom w:val="single" w:sz="4" w:space="0" w:color="auto"/>
              <w:right w:val="single" w:sz="4" w:space="0" w:color="auto"/>
            </w:tcBorders>
            <w:shd w:val="clear" w:color="auto" w:fill="auto"/>
            <w:noWrap/>
            <w:vAlign w:val="bottom"/>
            <w:hideMark/>
          </w:tcPr>
          <w:p w14:paraId="716C1662" w14:textId="77777777" w:rsidR="003F4EDC" w:rsidRPr="003F6B5F" w:rsidRDefault="003F4EDC" w:rsidP="0010546E">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97</w:t>
            </w:r>
          </w:p>
        </w:tc>
        <w:tc>
          <w:tcPr>
            <w:tcW w:w="980" w:type="dxa"/>
            <w:tcBorders>
              <w:top w:val="nil"/>
              <w:left w:val="nil"/>
              <w:bottom w:val="single" w:sz="4" w:space="0" w:color="auto"/>
              <w:right w:val="single" w:sz="4" w:space="0" w:color="auto"/>
            </w:tcBorders>
            <w:shd w:val="clear" w:color="auto" w:fill="auto"/>
            <w:noWrap/>
            <w:vAlign w:val="bottom"/>
            <w:hideMark/>
          </w:tcPr>
          <w:p w14:paraId="5AA3B24C" w14:textId="77777777" w:rsidR="003F4EDC" w:rsidRPr="003F6B5F" w:rsidRDefault="003F4EDC" w:rsidP="0010546E">
            <w:pPr>
              <w:spacing w:after="0" w:line="240" w:lineRule="auto"/>
              <w:jc w:val="right"/>
              <w:rPr>
                <w:rFonts w:ascii="Calibri" w:eastAsia="Times New Roman" w:hAnsi="Calibri" w:cs="Calibri"/>
                <w:color w:val="000000"/>
              </w:rPr>
            </w:pPr>
            <w:r>
              <w:rPr>
                <w:rFonts w:ascii="Calibri" w:hAnsi="Calibri" w:cs="Calibri"/>
                <w:color w:val="000000"/>
              </w:rPr>
              <w:t>96</w:t>
            </w:r>
          </w:p>
        </w:tc>
        <w:tc>
          <w:tcPr>
            <w:tcW w:w="980" w:type="dxa"/>
            <w:tcBorders>
              <w:top w:val="nil"/>
              <w:left w:val="nil"/>
              <w:bottom w:val="single" w:sz="4" w:space="0" w:color="auto"/>
              <w:right w:val="single" w:sz="4" w:space="0" w:color="auto"/>
            </w:tcBorders>
            <w:shd w:val="clear" w:color="auto" w:fill="auto"/>
            <w:noWrap/>
            <w:vAlign w:val="bottom"/>
            <w:hideMark/>
          </w:tcPr>
          <w:p w14:paraId="54FC01D2" w14:textId="77777777" w:rsidR="003F4EDC" w:rsidRPr="003F6B5F" w:rsidRDefault="003F4EDC" w:rsidP="0010546E">
            <w:pPr>
              <w:spacing w:after="0" w:line="240" w:lineRule="auto"/>
              <w:rPr>
                <w:rFonts w:ascii="Calibri" w:eastAsia="Times New Roman" w:hAnsi="Calibri" w:cs="Calibri"/>
                <w:color w:val="000000"/>
              </w:rPr>
            </w:pPr>
            <w:r>
              <w:rPr>
                <w:rFonts w:ascii="Calibri" w:hAnsi="Calibri" w:cs="Calibri"/>
                <w:color w:val="000000"/>
              </w:rPr>
              <w:t>95</w:t>
            </w:r>
          </w:p>
        </w:tc>
        <w:tc>
          <w:tcPr>
            <w:tcW w:w="980" w:type="dxa"/>
            <w:tcBorders>
              <w:top w:val="nil"/>
              <w:left w:val="nil"/>
              <w:bottom w:val="single" w:sz="4" w:space="0" w:color="auto"/>
              <w:right w:val="single" w:sz="4" w:space="0" w:color="auto"/>
            </w:tcBorders>
            <w:shd w:val="clear" w:color="auto" w:fill="auto"/>
            <w:noWrap/>
            <w:vAlign w:val="bottom"/>
            <w:hideMark/>
          </w:tcPr>
          <w:p w14:paraId="62DECAED" w14:textId="77777777" w:rsidR="003F4EDC" w:rsidRPr="003F6B5F" w:rsidRDefault="003F4EDC" w:rsidP="0010546E">
            <w:pPr>
              <w:spacing w:after="0" w:line="240" w:lineRule="auto"/>
              <w:rPr>
                <w:rFonts w:ascii="Calibri" w:eastAsia="Times New Roman" w:hAnsi="Calibri" w:cs="Calibri"/>
                <w:color w:val="000000"/>
              </w:rPr>
            </w:pPr>
            <w:r>
              <w:rPr>
                <w:rFonts w:ascii="Calibri" w:hAnsi="Calibri" w:cs="Calibri"/>
                <w:color w:val="000000"/>
              </w:rPr>
              <w:t>94</w:t>
            </w:r>
          </w:p>
        </w:tc>
        <w:tc>
          <w:tcPr>
            <w:tcW w:w="948" w:type="dxa"/>
            <w:tcBorders>
              <w:top w:val="nil"/>
              <w:left w:val="nil"/>
              <w:bottom w:val="single" w:sz="4" w:space="0" w:color="auto"/>
              <w:right w:val="single" w:sz="4" w:space="0" w:color="auto"/>
            </w:tcBorders>
            <w:shd w:val="clear" w:color="auto" w:fill="auto"/>
            <w:noWrap/>
            <w:vAlign w:val="bottom"/>
            <w:hideMark/>
          </w:tcPr>
          <w:p w14:paraId="181BC6AF" w14:textId="77777777" w:rsidR="003F4EDC" w:rsidRPr="003F6B5F" w:rsidRDefault="003F4EDC" w:rsidP="0010546E">
            <w:pPr>
              <w:spacing w:after="0" w:line="240" w:lineRule="auto"/>
              <w:jc w:val="right"/>
              <w:rPr>
                <w:rFonts w:ascii="Calibri" w:eastAsia="Times New Roman" w:hAnsi="Calibri" w:cs="Calibri"/>
                <w:color w:val="000000"/>
              </w:rPr>
            </w:pPr>
            <w:r>
              <w:rPr>
                <w:rFonts w:ascii="Calibri" w:hAnsi="Calibri" w:cs="Calibri"/>
                <w:color w:val="000000"/>
              </w:rPr>
              <w:t>96.5</w:t>
            </w:r>
          </w:p>
        </w:tc>
        <w:tc>
          <w:tcPr>
            <w:tcW w:w="1100" w:type="dxa"/>
            <w:tcBorders>
              <w:top w:val="nil"/>
              <w:left w:val="nil"/>
              <w:bottom w:val="single" w:sz="4" w:space="0" w:color="auto"/>
              <w:right w:val="single" w:sz="4" w:space="0" w:color="auto"/>
            </w:tcBorders>
            <w:shd w:val="clear" w:color="auto" w:fill="auto"/>
            <w:noWrap/>
            <w:vAlign w:val="bottom"/>
            <w:hideMark/>
          </w:tcPr>
          <w:p w14:paraId="7CA1E037" w14:textId="77777777" w:rsidR="003F4EDC" w:rsidRPr="003F6B5F" w:rsidRDefault="003F4EDC" w:rsidP="0010546E">
            <w:pPr>
              <w:spacing w:after="0" w:line="240" w:lineRule="auto"/>
              <w:jc w:val="right"/>
              <w:rPr>
                <w:rFonts w:ascii="Calibri" w:eastAsia="Times New Roman" w:hAnsi="Calibri" w:cs="Calibri"/>
                <w:color w:val="000000"/>
              </w:rPr>
            </w:pPr>
            <w:r>
              <w:rPr>
                <w:rFonts w:ascii="Calibri" w:hAnsi="Calibri" w:cs="Calibri"/>
                <w:color w:val="000000"/>
              </w:rPr>
              <w:t>365.4</w:t>
            </w:r>
          </w:p>
        </w:tc>
        <w:tc>
          <w:tcPr>
            <w:tcW w:w="1060" w:type="dxa"/>
            <w:tcBorders>
              <w:top w:val="nil"/>
              <w:left w:val="nil"/>
              <w:bottom w:val="single" w:sz="4" w:space="0" w:color="auto"/>
              <w:right w:val="single" w:sz="4" w:space="0" w:color="auto"/>
            </w:tcBorders>
            <w:shd w:val="clear" w:color="auto" w:fill="auto"/>
            <w:noWrap/>
            <w:vAlign w:val="bottom"/>
            <w:hideMark/>
          </w:tcPr>
          <w:p w14:paraId="6923AA78" w14:textId="77777777" w:rsidR="003F4EDC" w:rsidRPr="003F6B5F" w:rsidRDefault="003F4EDC" w:rsidP="0010546E">
            <w:pPr>
              <w:spacing w:after="0" w:line="240" w:lineRule="auto"/>
              <w:jc w:val="right"/>
              <w:rPr>
                <w:rFonts w:ascii="Calibri" w:eastAsia="Times New Roman" w:hAnsi="Calibri" w:cs="Calibri"/>
                <w:color w:val="000000"/>
              </w:rPr>
            </w:pPr>
            <w:r>
              <w:rPr>
                <w:rFonts w:ascii="Calibri" w:hAnsi="Calibri" w:cs="Calibri"/>
                <w:color w:val="000000"/>
              </w:rPr>
              <w:t>40.6</w:t>
            </w:r>
          </w:p>
        </w:tc>
        <w:tc>
          <w:tcPr>
            <w:tcW w:w="1317" w:type="dxa"/>
            <w:tcBorders>
              <w:top w:val="nil"/>
              <w:left w:val="nil"/>
              <w:bottom w:val="single" w:sz="4" w:space="0" w:color="auto"/>
              <w:right w:val="single" w:sz="4" w:space="0" w:color="auto"/>
            </w:tcBorders>
            <w:shd w:val="clear" w:color="auto" w:fill="auto"/>
            <w:noWrap/>
            <w:vAlign w:val="bottom"/>
            <w:hideMark/>
          </w:tcPr>
          <w:p w14:paraId="184FAD9D" w14:textId="77777777" w:rsidR="003F4EDC" w:rsidRPr="003F6B5F" w:rsidRDefault="003F4EDC" w:rsidP="0010546E">
            <w:pPr>
              <w:spacing w:after="0" w:line="240" w:lineRule="auto"/>
              <w:jc w:val="right"/>
              <w:rPr>
                <w:rFonts w:ascii="Calibri" w:eastAsia="Times New Roman" w:hAnsi="Calibri" w:cs="Calibri"/>
                <w:color w:val="000000"/>
              </w:rPr>
            </w:pPr>
            <w:r>
              <w:rPr>
                <w:rFonts w:ascii="Calibri" w:hAnsi="Calibri" w:cs="Calibri"/>
                <w:color w:val="000000"/>
              </w:rPr>
              <w:t>1.421</w:t>
            </w:r>
          </w:p>
        </w:tc>
      </w:tr>
      <w:tr w:rsidR="003F4EDC" w:rsidRPr="003F6B5F" w14:paraId="5720094E" w14:textId="77777777" w:rsidTr="0010546E">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75AD5A9" w14:textId="77777777" w:rsidR="003F4EDC" w:rsidRPr="003F6B5F" w:rsidRDefault="003F4EDC" w:rsidP="0010546E">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80%</w:t>
            </w:r>
          </w:p>
        </w:tc>
        <w:tc>
          <w:tcPr>
            <w:tcW w:w="980" w:type="dxa"/>
            <w:tcBorders>
              <w:top w:val="nil"/>
              <w:left w:val="nil"/>
              <w:bottom w:val="single" w:sz="4" w:space="0" w:color="auto"/>
              <w:right w:val="single" w:sz="4" w:space="0" w:color="auto"/>
            </w:tcBorders>
            <w:shd w:val="clear" w:color="auto" w:fill="auto"/>
            <w:noWrap/>
            <w:vAlign w:val="bottom"/>
            <w:hideMark/>
          </w:tcPr>
          <w:p w14:paraId="52C3A4C9" w14:textId="77777777" w:rsidR="003F4EDC" w:rsidRPr="003F6B5F" w:rsidRDefault="003F4EDC" w:rsidP="0010546E">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94</w:t>
            </w:r>
          </w:p>
        </w:tc>
        <w:tc>
          <w:tcPr>
            <w:tcW w:w="980" w:type="dxa"/>
            <w:tcBorders>
              <w:top w:val="nil"/>
              <w:left w:val="nil"/>
              <w:bottom w:val="single" w:sz="4" w:space="0" w:color="auto"/>
              <w:right w:val="single" w:sz="4" w:space="0" w:color="auto"/>
            </w:tcBorders>
            <w:shd w:val="clear" w:color="auto" w:fill="auto"/>
            <w:noWrap/>
            <w:vAlign w:val="bottom"/>
            <w:hideMark/>
          </w:tcPr>
          <w:p w14:paraId="36959E8B" w14:textId="77777777" w:rsidR="003F4EDC" w:rsidRPr="003F6B5F" w:rsidRDefault="003F4EDC" w:rsidP="0010546E">
            <w:pPr>
              <w:spacing w:after="0" w:line="240" w:lineRule="auto"/>
              <w:jc w:val="right"/>
              <w:rPr>
                <w:rFonts w:ascii="Calibri" w:eastAsia="Times New Roman" w:hAnsi="Calibri" w:cs="Calibri"/>
                <w:color w:val="000000"/>
              </w:rPr>
            </w:pPr>
            <w:r>
              <w:rPr>
                <w:rFonts w:ascii="Calibri" w:hAnsi="Calibri" w:cs="Calibri"/>
                <w:color w:val="000000"/>
              </w:rPr>
              <w:t>94</w:t>
            </w:r>
          </w:p>
        </w:tc>
        <w:tc>
          <w:tcPr>
            <w:tcW w:w="980" w:type="dxa"/>
            <w:tcBorders>
              <w:top w:val="nil"/>
              <w:left w:val="nil"/>
              <w:bottom w:val="single" w:sz="4" w:space="0" w:color="auto"/>
              <w:right w:val="single" w:sz="4" w:space="0" w:color="auto"/>
            </w:tcBorders>
            <w:shd w:val="clear" w:color="auto" w:fill="auto"/>
            <w:noWrap/>
            <w:vAlign w:val="bottom"/>
            <w:hideMark/>
          </w:tcPr>
          <w:p w14:paraId="24F00713" w14:textId="77777777" w:rsidR="003F4EDC" w:rsidRPr="003F6B5F" w:rsidRDefault="003F4EDC" w:rsidP="0010546E">
            <w:pPr>
              <w:spacing w:after="0" w:line="240" w:lineRule="auto"/>
              <w:rPr>
                <w:rFonts w:ascii="Calibri" w:eastAsia="Times New Roman" w:hAnsi="Calibri" w:cs="Calibri"/>
                <w:color w:val="000000"/>
              </w:rPr>
            </w:pPr>
            <w:r>
              <w:rPr>
                <w:rFonts w:ascii="Calibri" w:hAnsi="Calibri" w:cs="Calibri"/>
                <w:color w:val="000000"/>
              </w:rPr>
              <w:t>91</w:t>
            </w:r>
          </w:p>
        </w:tc>
        <w:tc>
          <w:tcPr>
            <w:tcW w:w="980" w:type="dxa"/>
            <w:tcBorders>
              <w:top w:val="nil"/>
              <w:left w:val="nil"/>
              <w:bottom w:val="single" w:sz="4" w:space="0" w:color="auto"/>
              <w:right w:val="single" w:sz="4" w:space="0" w:color="auto"/>
            </w:tcBorders>
            <w:shd w:val="clear" w:color="auto" w:fill="auto"/>
            <w:noWrap/>
            <w:vAlign w:val="bottom"/>
            <w:hideMark/>
          </w:tcPr>
          <w:p w14:paraId="274C2FCE" w14:textId="77777777" w:rsidR="003F4EDC" w:rsidRPr="003F6B5F" w:rsidRDefault="003F4EDC" w:rsidP="0010546E">
            <w:pPr>
              <w:spacing w:after="0" w:line="240" w:lineRule="auto"/>
              <w:rPr>
                <w:rFonts w:ascii="Calibri" w:eastAsia="Times New Roman" w:hAnsi="Calibri" w:cs="Calibri"/>
                <w:color w:val="000000"/>
              </w:rPr>
            </w:pPr>
            <w:r>
              <w:rPr>
                <w:rFonts w:ascii="Calibri" w:hAnsi="Calibri" w:cs="Calibri"/>
                <w:color w:val="000000"/>
              </w:rPr>
              <w:t>92</w:t>
            </w:r>
          </w:p>
        </w:tc>
        <w:tc>
          <w:tcPr>
            <w:tcW w:w="948" w:type="dxa"/>
            <w:tcBorders>
              <w:top w:val="nil"/>
              <w:left w:val="nil"/>
              <w:bottom w:val="single" w:sz="4" w:space="0" w:color="auto"/>
              <w:right w:val="single" w:sz="4" w:space="0" w:color="auto"/>
            </w:tcBorders>
            <w:shd w:val="clear" w:color="auto" w:fill="auto"/>
            <w:noWrap/>
            <w:vAlign w:val="bottom"/>
            <w:hideMark/>
          </w:tcPr>
          <w:p w14:paraId="30D2CBC0" w14:textId="77777777" w:rsidR="003F4EDC" w:rsidRPr="003F6B5F" w:rsidRDefault="003F4EDC" w:rsidP="0010546E">
            <w:pPr>
              <w:spacing w:after="0" w:line="240" w:lineRule="auto"/>
              <w:jc w:val="right"/>
              <w:rPr>
                <w:rFonts w:ascii="Calibri" w:eastAsia="Times New Roman" w:hAnsi="Calibri" w:cs="Calibri"/>
                <w:color w:val="000000"/>
              </w:rPr>
            </w:pPr>
            <w:r>
              <w:rPr>
                <w:rFonts w:ascii="Calibri" w:hAnsi="Calibri" w:cs="Calibri"/>
                <w:color w:val="000000"/>
              </w:rPr>
              <w:t>94</w:t>
            </w:r>
          </w:p>
        </w:tc>
        <w:tc>
          <w:tcPr>
            <w:tcW w:w="1100" w:type="dxa"/>
            <w:tcBorders>
              <w:top w:val="nil"/>
              <w:left w:val="nil"/>
              <w:bottom w:val="single" w:sz="4" w:space="0" w:color="auto"/>
              <w:right w:val="single" w:sz="4" w:space="0" w:color="auto"/>
            </w:tcBorders>
            <w:shd w:val="clear" w:color="auto" w:fill="auto"/>
            <w:noWrap/>
            <w:vAlign w:val="bottom"/>
            <w:hideMark/>
          </w:tcPr>
          <w:p w14:paraId="21DF5D64" w14:textId="77777777" w:rsidR="003F4EDC" w:rsidRPr="003F6B5F" w:rsidRDefault="003F4EDC" w:rsidP="0010546E">
            <w:pPr>
              <w:spacing w:after="0" w:line="240" w:lineRule="auto"/>
              <w:jc w:val="right"/>
              <w:rPr>
                <w:rFonts w:ascii="Calibri" w:eastAsia="Times New Roman" w:hAnsi="Calibri" w:cs="Calibri"/>
                <w:color w:val="000000"/>
              </w:rPr>
            </w:pPr>
            <w:r>
              <w:rPr>
                <w:rFonts w:ascii="Calibri" w:hAnsi="Calibri" w:cs="Calibri"/>
                <w:color w:val="000000"/>
              </w:rPr>
              <w:t>324.8</w:t>
            </w:r>
          </w:p>
        </w:tc>
        <w:tc>
          <w:tcPr>
            <w:tcW w:w="1060" w:type="dxa"/>
            <w:tcBorders>
              <w:top w:val="nil"/>
              <w:left w:val="nil"/>
              <w:bottom w:val="single" w:sz="4" w:space="0" w:color="auto"/>
              <w:right w:val="single" w:sz="4" w:space="0" w:color="auto"/>
            </w:tcBorders>
            <w:shd w:val="clear" w:color="auto" w:fill="auto"/>
            <w:noWrap/>
            <w:vAlign w:val="bottom"/>
            <w:hideMark/>
          </w:tcPr>
          <w:p w14:paraId="110E9A9A" w14:textId="77777777" w:rsidR="003F4EDC" w:rsidRPr="003F6B5F" w:rsidRDefault="003F4EDC" w:rsidP="0010546E">
            <w:pPr>
              <w:spacing w:after="0" w:line="240" w:lineRule="auto"/>
              <w:jc w:val="right"/>
              <w:rPr>
                <w:rFonts w:ascii="Calibri" w:eastAsia="Times New Roman" w:hAnsi="Calibri" w:cs="Calibri"/>
                <w:color w:val="000000"/>
              </w:rPr>
            </w:pPr>
            <w:r>
              <w:rPr>
                <w:rFonts w:ascii="Calibri" w:hAnsi="Calibri" w:cs="Calibri"/>
                <w:color w:val="000000"/>
              </w:rPr>
              <w:t>81.2</w:t>
            </w:r>
          </w:p>
        </w:tc>
        <w:tc>
          <w:tcPr>
            <w:tcW w:w="1317" w:type="dxa"/>
            <w:tcBorders>
              <w:top w:val="nil"/>
              <w:left w:val="nil"/>
              <w:bottom w:val="single" w:sz="4" w:space="0" w:color="auto"/>
              <w:right w:val="single" w:sz="4" w:space="0" w:color="auto"/>
            </w:tcBorders>
            <w:shd w:val="clear" w:color="auto" w:fill="auto"/>
            <w:noWrap/>
            <w:vAlign w:val="bottom"/>
            <w:hideMark/>
          </w:tcPr>
          <w:p w14:paraId="784DAE2E" w14:textId="77777777" w:rsidR="003F4EDC" w:rsidRPr="003F6B5F" w:rsidRDefault="003F4EDC" w:rsidP="0010546E">
            <w:pPr>
              <w:spacing w:after="0" w:line="240" w:lineRule="auto"/>
              <w:jc w:val="right"/>
              <w:rPr>
                <w:rFonts w:ascii="Calibri" w:eastAsia="Times New Roman" w:hAnsi="Calibri" w:cs="Calibri"/>
                <w:color w:val="000000"/>
              </w:rPr>
            </w:pPr>
            <w:r>
              <w:rPr>
                <w:rFonts w:ascii="Calibri" w:hAnsi="Calibri" w:cs="Calibri"/>
                <w:color w:val="000000"/>
              </w:rPr>
              <w:t>4.872</w:t>
            </w:r>
          </w:p>
        </w:tc>
      </w:tr>
      <w:tr w:rsidR="003F4EDC" w:rsidRPr="003F6B5F" w14:paraId="710A2DC9" w14:textId="77777777" w:rsidTr="0010546E">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0311D313" w14:textId="77777777" w:rsidR="003F4EDC" w:rsidRPr="003F6B5F" w:rsidRDefault="003F4EDC" w:rsidP="0010546E">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70%</w:t>
            </w:r>
          </w:p>
        </w:tc>
        <w:tc>
          <w:tcPr>
            <w:tcW w:w="980" w:type="dxa"/>
            <w:tcBorders>
              <w:top w:val="nil"/>
              <w:left w:val="nil"/>
              <w:bottom w:val="single" w:sz="4" w:space="0" w:color="auto"/>
              <w:right w:val="single" w:sz="4" w:space="0" w:color="auto"/>
            </w:tcBorders>
            <w:shd w:val="clear" w:color="auto" w:fill="auto"/>
            <w:noWrap/>
            <w:vAlign w:val="bottom"/>
            <w:hideMark/>
          </w:tcPr>
          <w:p w14:paraId="5DDB3C4B" w14:textId="77777777" w:rsidR="003F4EDC" w:rsidRPr="003F6B5F" w:rsidRDefault="003F4EDC" w:rsidP="0010546E">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92</w:t>
            </w:r>
          </w:p>
        </w:tc>
        <w:tc>
          <w:tcPr>
            <w:tcW w:w="980" w:type="dxa"/>
            <w:tcBorders>
              <w:top w:val="nil"/>
              <w:left w:val="nil"/>
              <w:bottom w:val="single" w:sz="4" w:space="0" w:color="auto"/>
              <w:right w:val="single" w:sz="4" w:space="0" w:color="auto"/>
            </w:tcBorders>
            <w:shd w:val="clear" w:color="auto" w:fill="auto"/>
            <w:noWrap/>
            <w:vAlign w:val="bottom"/>
            <w:hideMark/>
          </w:tcPr>
          <w:p w14:paraId="3EA4F286" w14:textId="77777777" w:rsidR="003F4EDC" w:rsidRPr="003F6B5F" w:rsidRDefault="003F4EDC" w:rsidP="0010546E">
            <w:pPr>
              <w:spacing w:after="0" w:line="240" w:lineRule="auto"/>
              <w:jc w:val="right"/>
              <w:rPr>
                <w:rFonts w:ascii="Calibri" w:eastAsia="Times New Roman" w:hAnsi="Calibri" w:cs="Calibri"/>
                <w:color w:val="000000"/>
              </w:rPr>
            </w:pPr>
            <w:r>
              <w:rPr>
                <w:rFonts w:ascii="Calibri" w:hAnsi="Calibri" w:cs="Calibri"/>
                <w:color w:val="000000"/>
              </w:rPr>
              <w:t>90</w:t>
            </w:r>
          </w:p>
        </w:tc>
        <w:tc>
          <w:tcPr>
            <w:tcW w:w="980" w:type="dxa"/>
            <w:tcBorders>
              <w:top w:val="nil"/>
              <w:left w:val="nil"/>
              <w:bottom w:val="single" w:sz="4" w:space="0" w:color="auto"/>
              <w:right w:val="single" w:sz="4" w:space="0" w:color="auto"/>
            </w:tcBorders>
            <w:shd w:val="clear" w:color="auto" w:fill="auto"/>
            <w:noWrap/>
            <w:vAlign w:val="bottom"/>
            <w:hideMark/>
          </w:tcPr>
          <w:p w14:paraId="58F8D106" w14:textId="77777777" w:rsidR="003F4EDC" w:rsidRPr="003F6B5F" w:rsidRDefault="003F4EDC" w:rsidP="0010546E">
            <w:pPr>
              <w:spacing w:after="0" w:line="240" w:lineRule="auto"/>
              <w:rPr>
                <w:rFonts w:ascii="Calibri" w:eastAsia="Times New Roman" w:hAnsi="Calibri" w:cs="Calibri"/>
                <w:color w:val="000000"/>
              </w:rPr>
            </w:pPr>
            <w:r>
              <w:rPr>
                <w:rFonts w:ascii="Calibri" w:hAnsi="Calibri" w:cs="Calibri"/>
                <w:color w:val="000000"/>
              </w:rPr>
              <w:t>90</w:t>
            </w:r>
          </w:p>
        </w:tc>
        <w:tc>
          <w:tcPr>
            <w:tcW w:w="980" w:type="dxa"/>
            <w:tcBorders>
              <w:top w:val="nil"/>
              <w:left w:val="nil"/>
              <w:bottom w:val="single" w:sz="4" w:space="0" w:color="auto"/>
              <w:right w:val="single" w:sz="4" w:space="0" w:color="auto"/>
            </w:tcBorders>
            <w:shd w:val="clear" w:color="auto" w:fill="auto"/>
            <w:noWrap/>
            <w:vAlign w:val="bottom"/>
            <w:hideMark/>
          </w:tcPr>
          <w:p w14:paraId="5C77C4EB" w14:textId="77777777" w:rsidR="003F4EDC" w:rsidRPr="003F6B5F" w:rsidRDefault="003F4EDC" w:rsidP="0010546E">
            <w:pPr>
              <w:spacing w:after="0" w:line="240" w:lineRule="auto"/>
              <w:rPr>
                <w:rFonts w:ascii="Calibri" w:eastAsia="Times New Roman" w:hAnsi="Calibri" w:cs="Calibri"/>
                <w:color w:val="000000"/>
              </w:rPr>
            </w:pPr>
            <w:r>
              <w:rPr>
                <w:rFonts w:ascii="Calibri" w:hAnsi="Calibri" w:cs="Calibri"/>
                <w:color w:val="000000"/>
              </w:rPr>
              <w:t>89</w:t>
            </w:r>
          </w:p>
        </w:tc>
        <w:tc>
          <w:tcPr>
            <w:tcW w:w="948" w:type="dxa"/>
            <w:tcBorders>
              <w:top w:val="nil"/>
              <w:left w:val="nil"/>
              <w:bottom w:val="single" w:sz="4" w:space="0" w:color="auto"/>
              <w:right w:val="single" w:sz="4" w:space="0" w:color="auto"/>
            </w:tcBorders>
            <w:shd w:val="clear" w:color="auto" w:fill="auto"/>
            <w:noWrap/>
            <w:vAlign w:val="bottom"/>
            <w:hideMark/>
          </w:tcPr>
          <w:p w14:paraId="79CA613B" w14:textId="77777777" w:rsidR="003F4EDC" w:rsidRPr="003F6B5F" w:rsidRDefault="003F4EDC" w:rsidP="0010546E">
            <w:pPr>
              <w:spacing w:after="0" w:line="240" w:lineRule="auto"/>
              <w:jc w:val="right"/>
              <w:rPr>
                <w:rFonts w:ascii="Calibri" w:eastAsia="Times New Roman" w:hAnsi="Calibri" w:cs="Calibri"/>
                <w:color w:val="000000"/>
              </w:rPr>
            </w:pPr>
            <w:r>
              <w:rPr>
                <w:rFonts w:ascii="Calibri" w:hAnsi="Calibri" w:cs="Calibri"/>
                <w:color w:val="000000"/>
              </w:rPr>
              <w:t>91</w:t>
            </w:r>
          </w:p>
        </w:tc>
        <w:tc>
          <w:tcPr>
            <w:tcW w:w="1100" w:type="dxa"/>
            <w:tcBorders>
              <w:top w:val="nil"/>
              <w:left w:val="nil"/>
              <w:bottom w:val="single" w:sz="4" w:space="0" w:color="auto"/>
              <w:right w:val="single" w:sz="4" w:space="0" w:color="auto"/>
            </w:tcBorders>
            <w:shd w:val="clear" w:color="auto" w:fill="auto"/>
            <w:noWrap/>
            <w:vAlign w:val="bottom"/>
            <w:hideMark/>
          </w:tcPr>
          <w:p w14:paraId="640109EB" w14:textId="77777777" w:rsidR="003F4EDC" w:rsidRPr="003F6B5F" w:rsidRDefault="003F4EDC" w:rsidP="0010546E">
            <w:pPr>
              <w:spacing w:after="0" w:line="240" w:lineRule="auto"/>
              <w:jc w:val="right"/>
              <w:rPr>
                <w:rFonts w:ascii="Calibri" w:eastAsia="Times New Roman" w:hAnsi="Calibri" w:cs="Calibri"/>
                <w:color w:val="000000"/>
              </w:rPr>
            </w:pPr>
            <w:r>
              <w:rPr>
                <w:rFonts w:ascii="Calibri" w:hAnsi="Calibri" w:cs="Calibri"/>
                <w:color w:val="000000"/>
              </w:rPr>
              <w:t>284.2</w:t>
            </w:r>
          </w:p>
        </w:tc>
        <w:tc>
          <w:tcPr>
            <w:tcW w:w="1060" w:type="dxa"/>
            <w:tcBorders>
              <w:top w:val="nil"/>
              <w:left w:val="nil"/>
              <w:bottom w:val="single" w:sz="4" w:space="0" w:color="auto"/>
              <w:right w:val="single" w:sz="4" w:space="0" w:color="auto"/>
            </w:tcBorders>
            <w:shd w:val="clear" w:color="auto" w:fill="auto"/>
            <w:noWrap/>
            <w:vAlign w:val="bottom"/>
            <w:hideMark/>
          </w:tcPr>
          <w:p w14:paraId="16E67562" w14:textId="77777777" w:rsidR="003F4EDC" w:rsidRPr="003F6B5F" w:rsidRDefault="003F4EDC" w:rsidP="0010546E">
            <w:pPr>
              <w:spacing w:after="0" w:line="240" w:lineRule="auto"/>
              <w:jc w:val="right"/>
              <w:rPr>
                <w:rFonts w:ascii="Calibri" w:eastAsia="Times New Roman" w:hAnsi="Calibri" w:cs="Calibri"/>
                <w:color w:val="000000"/>
              </w:rPr>
            </w:pPr>
            <w:r>
              <w:rPr>
                <w:rFonts w:ascii="Calibri" w:hAnsi="Calibri" w:cs="Calibri"/>
                <w:color w:val="000000"/>
              </w:rPr>
              <w:t>121.8</w:t>
            </w:r>
          </w:p>
        </w:tc>
        <w:tc>
          <w:tcPr>
            <w:tcW w:w="1317" w:type="dxa"/>
            <w:tcBorders>
              <w:top w:val="nil"/>
              <w:left w:val="nil"/>
              <w:bottom w:val="single" w:sz="4" w:space="0" w:color="auto"/>
              <w:right w:val="single" w:sz="4" w:space="0" w:color="auto"/>
            </w:tcBorders>
            <w:shd w:val="clear" w:color="auto" w:fill="auto"/>
            <w:noWrap/>
            <w:vAlign w:val="bottom"/>
            <w:hideMark/>
          </w:tcPr>
          <w:p w14:paraId="2231F17E" w14:textId="77777777" w:rsidR="003F4EDC" w:rsidRPr="003F6B5F" w:rsidRDefault="003F4EDC" w:rsidP="0010546E">
            <w:pPr>
              <w:spacing w:after="0" w:line="240" w:lineRule="auto"/>
              <w:jc w:val="right"/>
              <w:rPr>
                <w:rFonts w:ascii="Calibri" w:eastAsia="Times New Roman" w:hAnsi="Calibri" w:cs="Calibri"/>
                <w:color w:val="000000"/>
              </w:rPr>
            </w:pPr>
            <w:r>
              <w:rPr>
                <w:rFonts w:ascii="Calibri" w:hAnsi="Calibri" w:cs="Calibri"/>
                <w:color w:val="000000"/>
              </w:rPr>
              <w:t>10.962</w:t>
            </w:r>
          </w:p>
        </w:tc>
      </w:tr>
      <w:tr w:rsidR="003F4EDC" w:rsidRPr="003F6B5F" w14:paraId="0331A209" w14:textId="77777777" w:rsidTr="0010546E">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2E8B6F02" w14:textId="77777777" w:rsidR="003F4EDC" w:rsidRPr="003F6B5F" w:rsidRDefault="003F4EDC" w:rsidP="0010546E">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60%</w:t>
            </w:r>
          </w:p>
        </w:tc>
        <w:tc>
          <w:tcPr>
            <w:tcW w:w="980" w:type="dxa"/>
            <w:tcBorders>
              <w:top w:val="nil"/>
              <w:left w:val="nil"/>
              <w:bottom w:val="single" w:sz="4" w:space="0" w:color="auto"/>
              <w:right w:val="single" w:sz="4" w:space="0" w:color="auto"/>
            </w:tcBorders>
            <w:shd w:val="clear" w:color="auto" w:fill="auto"/>
            <w:noWrap/>
            <w:vAlign w:val="bottom"/>
            <w:hideMark/>
          </w:tcPr>
          <w:p w14:paraId="362E6449" w14:textId="77777777" w:rsidR="003F4EDC" w:rsidRPr="003F6B5F" w:rsidRDefault="003F4EDC" w:rsidP="0010546E">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89</w:t>
            </w:r>
          </w:p>
        </w:tc>
        <w:tc>
          <w:tcPr>
            <w:tcW w:w="980" w:type="dxa"/>
            <w:tcBorders>
              <w:top w:val="nil"/>
              <w:left w:val="nil"/>
              <w:bottom w:val="single" w:sz="4" w:space="0" w:color="auto"/>
              <w:right w:val="single" w:sz="4" w:space="0" w:color="auto"/>
            </w:tcBorders>
            <w:shd w:val="clear" w:color="auto" w:fill="auto"/>
            <w:noWrap/>
            <w:vAlign w:val="bottom"/>
            <w:hideMark/>
          </w:tcPr>
          <w:p w14:paraId="2CCA2614" w14:textId="77777777" w:rsidR="003F4EDC" w:rsidRPr="003F6B5F" w:rsidRDefault="003F4EDC" w:rsidP="0010546E">
            <w:pPr>
              <w:spacing w:after="0" w:line="240" w:lineRule="auto"/>
              <w:jc w:val="right"/>
              <w:rPr>
                <w:rFonts w:ascii="Calibri" w:eastAsia="Times New Roman" w:hAnsi="Calibri" w:cs="Calibri"/>
                <w:color w:val="000000"/>
              </w:rPr>
            </w:pPr>
            <w:r>
              <w:rPr>
                <w:rFonts w:ascii="Calibri" w:hAnsi="Calibri" w:cs="Calibri"/>
                <w:color w:val="000000"/>
              </w:rPr>
              <w:t>93</w:t>
            </w:r>
          </w:p>
        </w:tc>
        <w:tc>
          <w:tcPr>
            <w:tcW w:w="980" w:type="dxa"/>
            <w:tcBorders>
              <w:top w:val="nil"/>
              <w:left w:val="nil"/>
              <w:bottom w:val="single" w:sz="4" w:space="0" w:color="auto"/>
              <w:right w:val="single" w:sz="4" w:space="0" w:color="auto"/>
            </w:tcBorders>
            <w:shd w:val="clear" w:color="auto" w:fill="auto"/>
            <w:noWrap/>
            <w:vAlign w:val="bottom"/>
            <w:hideMark/>
          </w:tcPr>
          <w:p w14:paraId="622393C5" w14:textId="77777777" w:rsidR="003F4EDC" w:rsidRPr="003F6B5F" w:rsidRDefault="003F4EDC" w:rsidP="0010546E">
            <w:pPr>
              <w:spacing w:after="0" w:line="240" w:lineRule="auto"/>
              <w:rPr>
                <w:rFonts w:ascii="Calibri" w:eastAsia="Times New Roman" w:hAnsi="Calibri" w:cs="Calibri"/>
                <w:color w:val="000000"/>
              </w:rPr>
            </w:pPr>
            <w:r>
              <w:rPr>
                <w:rFonts w:ascii="Calibri" w:hAnsi="Calibri" w:cs="Calibri"/>
                <w:color w:val="000000"/>
              </w:rPr>
              <w:t>88</w:t>
            </w:r>
          </w:p>
        </w:tc>
        <w:tc>
          <w:tcPr>
            <w:tcW w:w="980" w:type="dxa"/>
            <w:tcBorders>
              <w:top w:val="nil"/>
              <w:left w:val="nil"/>
              <w:bottom w:val="single" w:sz="4" w:space="0" w:color="auto"/>
              <w:right w:val="single" w:sz="4" w:space="0" w:color="auto"/>
            </w:tcBorders>
            <w:shd w:val="clear" w:color="auto" w:fill="auto"/>
            <w:noWrap/>
            <w:vAlign w:val="bottom"/>
            <w:hideMark/>
          </w:tcPr>
          <w:p w14:paraId="09E8E9DA" w14:textId="77777777" w:rsidR="003F4EDC" w:rsidRPr="003F6B5F" w:rsidRDefault="003F4EDC" w:rsidP="0010546E">
            <w:pPr>
              <w:spacing w:after="0" w:line="240" w:lineRule="auto"/>
              <w:rPr>
                <w:rFonts w:ascii="Calibri" w:eastAsia="Times New Roman" w:hAnsi="Calibri" w:cs="Calibri"/>
                <w:color w:val="000000"/>
              </w:rPr>
            </w:pPr>
            <w:r>
              <w:rPr>
                <w:rFonts w:ascii="Calibri" w:hAnsi="Calibri" w:cs="Calibri"/>
                <w:color w:val="000000"/>
              </w:rPr>
              <w:t>88</w:t>
            </w:r>
          </w:p>
        </w:tc>
        <w:tc>
          <w:tcPr>
            <w:tcW w:w="948" w:type="dxa"/>
            <w:tcBorders>
              <w:top w:val="nil"/>
              <w:left w:val="nil"/>
              <w:bottom w:val="single" w:sz="4" w:space="0" w:color="auto"/>
              <w:right w:val="single" w:sz="4" w:space="0" w:color="auto"/>
            </w:tcBorders>
            <w:shd w:val="clear" w:color="auto" w:fill="auto"/>
            <w:noWrap/>
            <w:vAlign w:val="bottom"/>
            <w:hideMark/>
          </w:tcPr>
          <w:p w14:paraId="475FF848" w14:textId="77777777" w:rsidR="003F4EDC" w:rsidRPr="003F6B5F" w:rsidRDefault="003F4EDC" w:rsidP="0010546E">
            <w:pPr>
              <w:spacing w:after="0" w:line="240" w:lineRule="auto"/>
              <w:jc w:val="right"/>
              <w:rPr>
                <w:rFonts w:ascii="Calibri" w:eastAsia="Times New Roman" w:hAnsi="Calibri" w:cs="Calibri"/>
                <w:color w:val="000000"/>
              </w:rPr>
            </w:pPr>
            <w:r>
              <w:rPr>
                <w:rFonts w:ascii="Calibri" w:hAnsi="Calibri" w:cs="Calibri"/>
                <w:color w:val="000000"/>
              </w:rPr>
              <w:t>91</w:t>
            </w:r>
          </w:p>
        </w:tc>
        <w:tc>
          <w:tcPr>
            <w:tcW w:w="1100" w:type="dxa"/>
            <w:tcBorders>
              <w:top w:val="nil"/>
              <w:left w:val="nil"/>
              <w:bottom w:val="single" w:sz="4" w:space="0" w:color="auto"/>
              <w:right w:val="single" w:sz="4" w:space="0" w:color="auto"/>
            </w:tcBorders>
            <w:shd w:val="clear" w:color="auto" w:fill="auto"/>
            <w:noWrap/>
            <w:vAlign w:val="bottom"/>
            <w:hideMark/>
          </w:tcPr>
          <w:p w14:paraId="47C4C2D0" w14:textId="77777777" w:rsidR="003F4EDC" w:rsidRPr="003F6B5F" w:rsidRDefault="003F4EDC" w:rsidP="0010546E">
            <w:pPr>
              <w:spacing w:after="0" w:line="240" w:lineRule="auto"/>
              <w:jc w:val="right"/>
              <w:rPr>
                <w:rFonts w:ascii="Calibri" w:eastAsia="Times New Roman" w:hAnsi="Calibri" w:cs="Calibri"/>
                <w:color w:val="000000"/>
              </w:rPr>
            </w:pPr>
            <w:r>
              <w:rPr>
                <w:rFonts w:ascii="Calibri" w:hAnsi="Calibri" w:cs="Calibri"/>
                <w:color w:val="000000"/>
              </w:rPr>
              <w:t>243.6</w:t>
            </w:r>
          </w:p>
        </w:tc>
        <w:tc>
          <w:tcPr>
            <w:tcW w:w="1060" w:type="dxa"/>
            <w:tcBorders>
              <w:top w:val="nil"/>
              <w:left w:val="nil"/>
              <w:bottom w:val="single" w:sz="4" w:space="0" w:color="auto"/>
              <w:right w:val="single" w:sz="4" w:space="0" w:color="auto"/>
            </w:tcBorders>
            <w:shd w:val="clear" w:color="auto" w:fill="auto"/>
            <w:noWrap/>
            <w:vAlign w:val="bottom"/>
            <w:hideMark/>
          </w:tcPr>
          <w:p w14:paraId="62728B8A" w14:textId="77777777" w:rsidR="003F4EDC" w:rsidRPr="003F6B5F" w:rsidRDefault="003F4EDC" w:rsidP="0010546E">
            <w:pPr>
              <w:spacing w:after="0" w:line="240" w:lineRule="auto"/>
              <w:jc w:val="right"/>
              <w:rPr>
                <w:rFonts w:ascii="Calibri" w:eastAsia="Times New Roman" w:hAnsi="Calibri" w:cs="Calibri"/>
                <w:color w:val="000000"/>
              </w:rPr>
            </w:pPr>
            <w:r>
              <w:rPr>
                <w:rFonts w:ascii="Calibri" w:hAnsi="Calibri" w:cs="Calibri"/>
                <w:color w:val="000000"/>
              </w:rPr>
              <w:t>162.4</w:t>
            </w:r>
          </w:p>
        </w:tc>
        <w:tc>
          <w:tcPr>
            <w:tcW w:w="1317" w:type="dxa"/>
            <w:tcBorders>
              <w:top w:val="nil"/>
              <w:left w:val="nil"/>
              <w:bottom w:val="single" w:sz="4" w:space="0" w:color="auto"/>
              <w:right w:val="single" w:sz="4" w:space="0" w:color="auto"/>
            </w:tcBorders>
            <w:shd w:val="clear" w:color="auto" w:fill="auto"/>
            <w:noWrap/>
            <w:vAlign w:val="bottom"/>
            <w:hideMark/>
          </w:tcPr>
          <w:p w14:paraId="5F600F23" w14:textId="77777777" w:rsidR="003F4EDC" w:rsidRPr="003F6B5F" w:rsidRDefault="003F4EDC" w:rsidP="0010546E">
            <w:pPr>
              <w:spacing w:after="0" w:line="240" w:lineRule="auto"/>
              <w:jc w:val="right"/>
              <w:rPr>
                <w:rFonts w:ascii="Calibri" w:eastAsia="Times New Roman" w:hAnsi="Calibri" w:cs="Calibri"/>
                <w:color w:val="000000"/>
              </w:rPr>
            </w:pPr>
            <w:r>
              <w:rPr>
                <w:rFonts w:ascii="Calibri" w:hAnsi="Calibri" w:cs="Calibri"/>
                <w:color w:val="000000"/>
              </w:rPr>
              <w:t>14.616</w:t>
            </w:r>
          </w:p>
        </w:tc>
      </w:tr>
      <w:tr w:rsidR="003F4EDC" w:rsidRPr="003F6B5F" w14:paraId="0C56D6B0" w14:textId="77777777" w:rsidTr="0010546E">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2221F176" w14:textId="77777777" w:rsidR="003F4EDC" w:rsidRPr="003F6B5F" w:rsidRDefault="003F4EDC" w:rsidP="0010546E">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50%</w:t>
            </w:r>
          </w:p>
        </w:tc>
        <w:tc>
          <w:tcPr>
            <w:tcW w:w="980" w:type="dxa"/>
            <w:tcBorders>
              <w:top w:val="nil"/>
              <w:left w:val="nil"/>
              <w:bottom w:val="single" w:sz="4" w:space="0" w:color="auto"/>
              <w:right w:val="single" w:sz="4" w:space="0" w:color="auto"/>
            </w:tcBorders>
            <w:shd w:val="clear" w:color="auto" w:fill="auto"/>
            <w:noWrap/>
            <w:vAlign w:val="bottom"/>
            <w:hideMark/>
          </w:tcPr>
          <w:p w14:paraId="0B390C92" w14:textId="77777777" w:rsidR="003F4EDC" w:rsidRPr="003F6B5F" w:rsidRDefault="003F4EDC" w:rsidP="0010546E">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90</w:t>
            </w:r>
          </w:p>
        </w:tc>
        <w:tc>
          <w:tcPr>
            <w:tcW w:w="980" w:type="dxa"/>
            <w:tcBorders>
              <w:top w:val="nil"/>
              <w:left w:val="nil"/>
              <w:bottom w:val="single" w:sz="4" w:space="0" w:color="auto"/>
              <w:right w:val="single" w:sz="4" w:space="0" w:color="auto"/>
            </w:tcBorders>
            <w:shd w:val="clear" w:color="auto" w:fill="auto"/>
            <w:noWrap/>
            <w:vAlign w:val="bottom"/>
            <w:hideMark/>
          </w:tcPr>
          <w:p w14:paraId="26A3F935" w14:textId="77777777" w:rsidR="003F4EDC" w:rsidRPr="003F6B5F" w:rsidRDefault="003F4EDC" w:rsidP="0010546E">
            <w:pPr>
              <w:spacing w:after="0" w:line="240" w:lineRule="auto"/>
              <w:jc w:val="right"/>
              <w:rPr>
                <w:rFonts w:ascii="Calibri" w:eastAsia="Times New Roman" w:hAnsi="Calibri" w:cs="Calibri"/>
                <w:color w:val="000000"/>
              </w:rPr>
            </w:pPr>
            <w:r>
              <w:rPr>
                <w:rFonts w:ascii="Calibri" w:hAnsi="Calibri" w:cs="Calibri"/>
                <w:color w:val="000000"/>
              </w:rPr>
              <w:t>90</w:t>
            </w:r>
          </w:p>
        </w:tc>
        <w:tc>
          <w:tcPr>
            <w:tcW w:w="980" w:type="dxa"/>
            <w:tcBorders>
              <w:top w:val="nil"/>
              <w:left w:val="nil"/>
              <w:bottom w:val="single" w:sz="4" w:space="0" w:color="auto"/>
              <w:right w:val="single" w:sz="4" w:space="0" w:color="auto"/>
            </w:tcBorders>
            <w:shd w:val="clear" w:color="auto" w:fill="auto"/>
            <w:noWrap/>
            <w:vAlign w:val="bottom"/>
            <w:hideMark/>
          </w:tcPr>
          <w:p w14:paraId="7B9C3A9F" w14:textId="77777777" w:rsidR="003F4EDC" w:rsidRPr="003F6B5F" w:rsidRDefault="003F4EDC" w:rsidP="0010546E">
            <w:pPr>
              <w:spacing w:after="0" w:line="240" w:lineRule="auto"/>
              <w:rPr>
                <w:rFonts w:ascii="Calibri" w:eastAsia="Times New Roman" w:hAnsi="Calibri" w:cs="Calibri"/>
                <w:color w:val="000000"/>
              </w:rPr>
            </w:pPr>
            <w:r>
              <w:rPr>
                <w:rFonts w:ascii="Calibri" w:hAnsi="Calibri" w:cs="Calibri"/>
                <w:color w:val="000000"/>
              </w:rPr>
              <w:t>94</w:t>
            </w:r>
          </w:p>
        </w:tc>
        <w:tc>
          <w:tcPr>
            <w:tcW w:w="980" w:type="dxa"/>
            <w:tcBorders>
              <w:top w:val="nil"/>
              <w:left w:val="nil"/>
              <w:bottom w:val="single" w:sz="4" w:space="0" w:color="auto"/>
              <w:right w:val="single" w:sz="4" w:space="0" w:color="auto"/>
            </w:tcBorders>
            <w:shd w:val="clear" w:color="auto" w:fill="auto"/>
            <w:noWrap/>
            <w:vAlign w:val="bottom"/>
            <w:hideMark/>
          </w:tcPr>
          <w:p w14:paraId="3381D3D5" w14:textId="77777777" w:rsidR="003F4EDC" w:rsidRPr="003F6B5F" w:rsidRDefault="003F4EDC" w:rsidP="0010546E">
            <w:pPr>
              <w:spacing w:after="0" w:line="240" w:lineRule="auto"/>
              <w:rPr>
                <w:rFonts w:ascii="Calibri" w:eastAsia="Times New Roman" w:hAnsi="Calibri" w:cs="Calibri"/>
                <w:color w:val="000000"/>
              </w:rPr>
            </w:pPr>
            <w:r>
              <w:rPr>
                <w:rFonts w:ascii="Calibri" w:hAnsi="Calibri" w:cs="Calibri"/>
                <w:color w:val="000000"/>
              </w:rPr>
              <w:t>92</w:t>
            </w:r>
          </w:p>
        </w:tc>
        <w:tc>
          <w:tcPr>
            <w:tcW w:w="948" w:type="dxa"/>
            <w:tcBorders>
              <w:top w:val="nil"/>
              <w:left w:val="nil"/>
              <w:bottom w:val="single" w:sz="4" w:space="0" w:color="auto"/>
              <w:right w:val="single" w:sz="4" w:space="0" w:color="auto"/>
            </w:tcBorders>
            <w:shd w:val="clear" w:color="auto" w:fill="auto"/>
            <w:noWrap/>
            <w:vAlign w:val="bottom"/>
            <w:hideMark/>
          </w:tcPr>
          <w:p w14:paraId="16A865C7" w14:textId="77777777" w:rsidR="003F4EDC" w:rsidRPr="003F6B5F" w:rsidRDefault="003F4EDC" w:rsidP="0010546E">
            <w:pPr>
              <w:spacing w:after="0" w:line="240" w:lineRule="auto"/>
              <w:jc w:val="right"/>
              <w:rPr>
                <w:rFonts w:ascii="Calibri" w:eastAsia="Times New Roman" w:hAnsi="Calibri" w:cs="Calibri"/>
                <w:color w:val="000000"/>
              </w:rPr>
            </w:pPr>
            <w:r>
              <w:rPr>
                <w:rFonts w:ascii="Calibri" w:hAnsi="Calibri" w:cs="Calibri"/>
                <w:color w:val="000000"/>
              </w:rPr>
              <w:t>90</w:t>
            </w:r>
          </w:p>
        </w:tc>
        <w:tc>
          <w:tcPr>
            <w:tcW w:w="1100" w:type="dxa"/>
            <w:tcBorders>
              <w:top w:val="nil"/>
              <w:left w:val="nil"/>
              <w:bottom w:val="single" w:sz="4" w:space="0" w:color="auto"/>
              <w:right w:val="single" w:sz="4" w:space="0" w:color="auto"/>
            </w:tcBorders>
            <w:shd w:val="clear" w:color="auto" w:fill="auto"/>
            <w:noWrap/>
            <w:vAlign w:val="bottom"/>
            <w:hideMark/>
          </w:tcPr>
          <w:p w14:paraId="55553D23" w14:textId="77777777" w:rsidR="003F4EDC" w:rsidRPr="003F6B5F" w:rsidRDefault="003F4EDC" w:rsidP="0010546E">
            <w:pPr>
              <w:spacing w:after="0" w:line="240" w:lineRule="auto"/>
              <w:jc w:val="right"/>
              <w:rPr>
                <w:rFonts w:ascii="Calibri" w:eastAsia="Times New Roman" w:hAnsi="Calibri" w:cs="Calibri"/>
                <w:color w:val="000000"/>
              </w:rPr>
            </w:pPr>
            <w:r>
              <w:rPr>
                <w:rFonts w:ascii="Calibri" w:hAnsi="Calibri" w:cs="Calibri"/>
                <w:color w:val="000000"/>
              </w:rPr>
              <w:t>203</w:t>
            </w:r>
          </w:p>
        </w:tc>
        <w:tc>
          <w:tcPr>
            <w:tcW w:w="1060" w:type="dxa"/>
            <w:tcBorders>
              <w:top w:val="nil"/>
              <w:left w:val="nil"/>
              <w:bottom w:val="single" w:sz="4" w:space="0" w:color="auto"/>
              <w:right w:val="single" w:sz="4" w:space="0" w:color="auto"/>
            </w:tcBorders>
            <w:shd w:val="clear" w:color="auto" w:fill="auto"/>
            <w:noWrap/>
            <w:vAlign w:val="bottom"/>
            <w:hideMark/>
          </w:tcPr>
          <w:p w14:paraId="42174A3F" w14:textId="77777777" w:rsidR="003F4EDC" w:rsidRPr="003F6B5F" w:rsidRDefault="003F4EDC" w:rsidP="0010546E">
            <w:pPr>
              <w:spacing w:after="0" w:line="240" w:lineRule="auto"/>
              <w:jc w:val="right"/>
              <w:rPr>
                <w:rFonts w:ascii="Calibri" w:eastAsia="Times New Roman" w:hAnsi="Calibri" w:cs="Calibri"/>
                <w:color w:val="000000"/>
              </w:rPr>
            </w:pPr>
            <w:r>
              <w:rPr>
                <w:rFonts w:ascii="Calibri" w:hAnsi="Calibri" w:cs="Calibri"/>
                <w:color w:val="000000"/>
              </w:rPr>
              <w:t>203</w:t>
            </w:r>
          </w:p>
        </w:tc>
        <w:tc>
          <w:tcPr>
            <w:tcW w:w="1317" w:type="dxa"/>
            <w:tcBorders>
              <w:top w:val="nil"/>
              <w:left w:val="nil"/>
              <w:bottom w:val="single" w:sz="4" w:space="0" w:color="auto"/>
              <w:right w:val="single" w:sz="4" w:space="0" w:color="auto"/>
            </w:tcBorders>
            <w:shd w:val="clear" w:color="auto" w:fill="auto"/>
            <w:noWrap/>
            <w:vAlign w:val="bottom"/>
            <w:hideMark/>
          </w:tcPr>
          <w:p w14:paraId="12882742" w14:textId="77777777" w:rsidR="003F4EDC" w:rsidRPr="003F6B5F" w:rsidRDefault="003F4EDC" w:rsidP="0010546E">
            <w:pPr>
              <w:spacing w:after="0" w:line="240" w:lineRule="auto"/>
              <w:jc w:val="right"/>
              <w:rPr>
                <w:rFonts w:ascii="Calibri" w:eastAsia="Times New Roman" w:hAnsi="Calibri" w:cs="Calibri"/>
                <w:color w:val="000000"/>
              </w:rPr>
            </w:pPr>
            <w:r>
              <w:rPr>
                <w:rFonts w:ascii="Calibri" w:hAnsi="Calibri" w:cs="Calibri"/>
                <w:color w:val="000000"/>
              </w:rPr>
              <w:t>20.3</w:t>
            </w:r>
          </w:p>
        </w:tc>
      </w:tr>
      <w:tr w:rsidR="003F4EDC" w:rsidRPr="003F6B5F" w14:paraId="4380A405" w14:textId="77777777" w:rsidTr="0010546E">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7A76CAE4" w14:textId="77777777" w:rsidR="003F4EDC" w:rsidRPr="003F6B5F" w:rsidRDefault="003F4EDC" w:rsidP="0010546E">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40%</w:t>
            </w:r>
          </w:p>
        </w:tc>
        <w:tc>
          <w:tcPr>
            <w:tcW w:w="980" w:type="dxa"/>
            <w:tcBorders>
              <w:top w:val="nil"/>
              <w:left w:val="nil"/>
              <w:bottom w:val="single" w:sz="4" w:space="0" w:color="auto"/>
              <w:right w:val="single" w:sz="4" w:space="0" w:color="auto"/>
            </w:tcBorders>
            <w:shd w:val="clear" w:color="auto" w:fill="auto"/>
            <w:noWrap/>
            <w:vAlign w:val="bottom"/>
            <w:hideMark/>
          </w:tcPr>
          <w:p w14:paraId="3A528C6F" w14:textId="77777777" w:rsidR="003F4EDC" w:rsidRPr="003F6B5F" w:rsidRDefault="003F4EDC" w:rsidP="0010546E">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91</w:t>
            </w:r>
          </w:p>
        </w:tc>
        <w:tc>
          <w:tcPr>
            <w:tcW w:w="980" w:type="dxa"/>
            <w:tcBorders>
              <w:top w:val="nil"/>
              <w:left w:val="nil"/>
              <w:bottom w:val="single" w:sz="4" w:space="0" w:color="auto"/>
              <w:right w:val="single" w:sz="4" w:space="0" w:color="auto"/>
            </w:tcBorders>
            <w:shd w:val="clear" w:color="auto" w:fill="auto"/>
            <w:noWrap/>
            <w:vAlign w:val="bottom"/>
            <w:hideMark/>
          </w:tcPr>
          <w:p w14:paraId="0BE23EB1" w14:textId="77777777" w:rsidR="003F4EDC" w:rsidRPr="003F6B5F" w:rsidRDefault="003F4EDC" w:rsidP="0010546E">
            <w:pPr>
              <w:spacing w:after="0" w:line="240" w:lineRule="auto"/>
              <w:jc w:val="right"/>
              <w:rPr>
                <w:rFonts w:ascii="Calibri" w:eastAsia="Times New Roman" w:hAnsi="Calibri" w:cs="Calibri"/>
                <w:color w:val="000000"/>
              </w:rPr>
            </w:pPr>
            <w:r>
              <w:rPr>
                <w:rFonts w:ascii="Calibri" w:hAnsi="Calibri" w:cs="Calibri"/>
                <w:color w:val="000000"/>
              </w:rPr>
              <w:t>88</w:t>
            </w:r>
          </w:p>
        </w:tc>
        <w:tc>
          <w:tcPr>
            <w:tcW w:w="980" w:type="dxa"/>
            <w:tcBorders>
              <w:top w:val="nil"/>
              <w:left w:val="nil"/>
              <w:bottom w:val="single" w:sz="4" w:space="0" w:color="auto"/>
              <w:right w:val="single" w:sz="4" w:space="0" w:color="auto"/>
            </w:tcBorders>
            <w:shd w:val="clear" w:color="auto" w:fill="auto"/>
            <w:noWrap/>
            <w:vAlign w:val="bottom"/>
            <w:hideMark/>
          </w:tcPr>
          <w:p w14:paraId="018BC0E8" w14:textId="77777777" w:rsidR="003F4EDC" w:rsidRPr="003F6B5F" w:rsidRDefault="003F4EDC" w:rsidP="0010546E">
            <w:pPr>
              <w:spacing w:after="0" w:line="240" w:lineRule="auto"/>
              <w:rPr>
                <w:rFonts w:ascii="Calibri" w:eastAsia="Times New Roman" w:hAnsi="Calibri" w:cs="Calibri"/>
                <w:color w:val="000000"/>
              </w:rPr>
            </w:pPr>
            <w:r>
              <w:rPr>
                <w:rFonts w:ascii="Calibri" w:hAnsi="Calibri" w:cs="Calibri"/>
                <w:color w:val="000000"/>
              </w:rPr>
              <w:t>86</w:t>
            </w:r>
          </w:p>
        </w:tc>
        <w:tc>
          <w:tcPr>
            <w:tcW w:w="980" w:type="dxa"/>
            <w:tcBorders>
              <w:top w:val="nil"/>
              <w:left w:val="nil"/>
              <w:bottom w:val="single" w:sz="4" w:space="0" w:color="auto"/>
              <w:right w:val="single" w:sz="4" w:space="0" w:color="auto"/>
            </w:tcBorders>
            <w:shd w:val="clear" w:color="auto" w:fill="auto"/>
            <w:noWrap/>
            <w:vAlign w:val="bottom"/>
            <w:hideMark/>
          </w:tcPr>
          <w:p w14:paraId="69742506" w14:textId="77777777" w:rsidR="003F4EDC" w:rsidRPr="003F6B5F" w:rsidRDefault="003F4EDC" w:rsidP="0010546E">
            <w:pPr>
              <w:spacing w:after="0" w:line="240" w:lineRule="auto"/>
              <w:rPr>
                <w:rFonts w:ascii="Calibri" w:eastAsia="Times New Roman" w:hAnsi="Calibri" w:cs="Calibri"/>
                <w:color w:val="000000"/>
              </w:rPr>
            </w:pPr>
            <w:r>
              <w:rPr>
                <w:rFonts w:ascii="Calibri" w:hAnsi="Calibri" w:cs="Calibri"/>
                <w:color w:val="000000"/>
              </w:rPr>
              <w:t>84</w:t>
            </w:r>
          </w:p>
        </w:tc>
        <w:tc>
          <w:tcPr>
            <w:tcW w:w="948" w:type="dxa"/>
            <w:tcBorders>
              <w:top w:val="nil"/>
              <w:left w:val="nil"/>
              <w:bottom w:val="single" w:sz="4" w:space="0" w:color="auto"/>
              <w:right w:val="single" w:sz="4" w:space="0" w:color="auto"/>
            </w:tcBorders>
            <w:shd w:val="clear" w:color="auto" w:fill="auto"/>
            <w:noWrap/>
            <w:vAlign w:val="bottom"/>
            <w:hideMark/>
          </w:tcPr>
          <w:p w14:paraId="27BD3F7C" w14:textId="77777777" w:rsidR="003F4EDC" w:rsidRPr="003F6B5F" w:rsidRDefault="003F4EDC" w:rsidP="0010546E">
            <w:pPr>
              <w:spacing w:after="0" w:line="240" w:lineRule="auto"/>
              <w:jc w:val="right"/>
              <w:rPr>
                <w:rFonts w:ascii="Calibri" w:eastAsia="Times New Roman" w:hAnsi="Calibri" w:cs="Calibri"/>
                <w:color w:val="000000"/>
              </w:rPr>
            </w:pPr>
            <w:r>
              <w:rPr>
                <w:rFonts w:ascii="Calibri" w:hAnsi="Calibri" w:cs="Calibri"/>
                <w:color w:val="000000"/>
              </w:rPr>
              <w:t>89.5</w:t>
            </w:r>
          </w:p>
        </w:tc>
        <w:tc>
          <w:tcPr>
            <w:tcW w:w="1100" w:type="dxa"/>
            <w:tcBorders>
              <w:top w:val="nil"/>
              <w:left w:val="nil"/>
              <w:bottom w:val="single" w:sz="4" w:space="0" w:color="auto"/>
              <w:right w:val="single" w:sz="4" w:space="0" w:color="auto"/>
            </w:tcBorders>
            <w:shd w:val="clear" w:color="auto" w:fill="auto"/>
            <w:noWrap/>
            <w:vAlign w:val="bottom"/>
            <w:hideMark/>
          </w:tcPr>
          <w:p w14:paraId="223930FF" w14:textId="77777777" w:rsidR="003F4EDC" w:rsidRPr="003F6B5F" w:rsidRDefault="003F4EDC" w:rsidP="0010546E">
            <w:pPr>
              <w:spacing w:after="0" w:line="240" w:lineRule="auto"/>
              <w:jc w:val="right"/>
              <w:rPr>
                <w:rFonts w:ascii="Calibri" w:eastAsia="Times New Roman" w:hAnsi="Calibri" w:cs="Calibri"/>
                <w:color w:val="000000"/>
              </w:rPr>
            </w:pPr>
            <w:r>
              <w:rPr>
                <w:rFonts w:ascii="Calibri" w:hAnsi="Calibri" w:cs="Calibri"/>
                <w:color w:val="000000"/>
              </w:rPr>
              <w:t>162.4</w:t>
            </w:r>
          </w:p>
        </w:tc>
        <w:tc>
          <w:tcPr>
            <w:tcW w:w="1060" w:type="dxa"/>
            <w:tcBorders>
              <w:top w:val="nil"/>
              <w:left w:val="nil"/>
              <w:bottom w:val="single" w:sz="4" w:space="0" w:color="auto"/>
              <w:right w:val="single" w:sz="4" w:space="0" w:color="auto"/>
            </w:tcBorders>
            <w:shd w:val="clear" w:color="auto" w:fill="auto"/>
            <w:noWrap/>
            <w:vAlign w:val="bottom"/>
            <w:hideMark/>
          </w:tcPr>
          <w:p w14:paraId="07195BEA" w14:textId="77777777" w:rsidR="003F4EDC" w:rsidRPr="003F6B5F" w:rsidRDefault="003F4EDC" w:rsidP="0010546E">
            <w:pPr>
              <w:spacing w:after="0" w:line="240" w:lineRule="auto"/>
              <w:jc w:val="right"/>
              <w:rPr>
                <w:rFonts w:ascii="Calibri" w:eastAsia="Times New Roman" w:hAnsi="Calibri" w:cs="Calibri"/>
                <w:color w:val="000000"/>
              </w:rPr>
            </w:pPr>
            <w:r>
              <w:rPr>
                <w:rFonts w:ascii="Calibri" w:hAnsi="Calibri" w:cs="Calibri"/>
                <w:color w:val="000000"/>
              </w:rPr>
              <w:t>243.6</w:t>
            </w:r>
          </w:p>
        </w:tc>
        <w:tc>
          <w:tcPr>
            <w:tcW w:w="1317" w:type="dxa"/>
            <w:tcBorders>
              <w:top w:val="nil"/>
              <w:left w:val="nil"/>
              <w:bottom w:val="single" w:sz="4" w:space="0" w:color="auto"/>
              <w:right w:val="single" w:sz="4" w:space="0" w:color="auto"/>
            </w:tcBorders>
            <w:shd w:val="clear" w:color="auto" w:fill="auto"/>
            <w:noWrap/>
            <w:vAlign w:val="bottom"/>
            <w:hideMark/>
          </w:tcPr>
          <w:p w14:paraId="72E7D91A" w14:textId="77777777" w:rsidR="003F4EDC" w:rsidRPr="003F6B5F" w:rsidRDefault="003F4EDC" w:rsidP="0010546E">
            <w:pPr>
              <w:spacing w:after="0" w:line="240" w:lineRule="auto"/>
              <w:jc w:val="right"/>
              <w:rPr>
                <w:rFonts w:ascii="Calibri" w:eastAsia="Times New Roman" w:hAnsi="Calibri" w:cs="Calibri"/>
                <w:color w:val="000000"/>
              </w:rPr>
            </w:pPr>
            <w:r>
              <w:rPr>
                <w:rFonts w:ascii="Calibri" w:hAnsi="Calibri" w:cs="Calibri"/>
                <w:color w:val="000000"/>
              </w:rPr>
              <w:t>25.578</w:t>
            </w:r>
          </w:p>
        </w:tc>
      </w:tr>
      <w:tr w:rsidR="003F4EDC" w:rsidRPr="003F6B5F" w14:paraId="2617EEDC" w14:textId="77777777" w:rsidTr="0010546E">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39212B1C" w14:textId="77777777" w:rsidR="003F4EDC" w:rsidRPr="003F6B5F" w:rsidRDefault="003F4EDC" w:rsidP="0010546E">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30%</w:t>
            </w:r>
          </w:p>
        </w:tc>
        <w:tc>
          <w:tcPr>
            <w:tcW w:w="980" w:type="dxa"/>
            <w:tcBorders>
              <w:top w:val="nil"/>
              <w:left w:val="nil"/>
              <w:bottom w:val="single" w:sz="4" w:space="0" w:color="auto"/>
              <w:right w:val="single" w:sz="4" w:space="0" w:color="auto"/>
            </w:tcBorders>
            <w:shd w:val="clear" w:color="auto" w:fill="auto"/>
            <w:noWrap/>
            <w:vAlign w:val="bottom"/>
            <w:hideMark/>
          </w:tcPr>
          <w:p w14:paraId="487F9C1A" w14:textId="77777777" w:rsidR="003F4EDC" w:rsidRPr="003F6B5F" w:rsidRDefault="003F4EDC" w:rsidP="0010546E">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94</w:t>
            </w:r>
          </w:p>
        </w:tc>
        <w:tc>
          <w:tcPr>
            <w:tcW w:w="980" w:type="dxa"/>
            <w:tcBorders>
              <w:top w:val="nil"/>
              <w:left w:val="nil"/>
              <w:bottom w:val="single" w:sz="4" w:space="0" w:color="auto"/>
              <w:right w:val="single" w:sz="4" w:space="0" w:color="auto"/>
            </w:tcBorders>
            <w:shd w:val="clear" w:color="auto" w:fill="auto"/>
            <w:noWrap/>
            <w:vAlign w:val="bottom"/>
            <w:hideMark/>
          </w:tcPr>
          <w:p w14:paraId="62945D7F" w14:textId="77777777" w:rsidR="003F4EDC" w:rsidRPr="003F6B5F" w:rsidRDefault="003F4EDC" w:rsidP="0010546E">
            <w:pPr>
              <w:spacing w:after="0" w:line="240" w:lineRule="auto"/>
              <w:jc w:val="right"/>
              <w:rPr>
                <w:rFonts w:ascii="Calibri" w:eastAsia="Times New Roman" w:hAnsi="Calibri" w:cs="Calibri"/>
                <w:color w:val="000000"/>
              </w:rPr>
            </w:pPr>
            <w:r>
              <w:rPr>
                <w:rFonts w:ascii="Calibri" w:hAnsi="Calibri" w:cs="Calibri"/>
                <w:color w:val="000000"/>
              </w:rPr>
              <w:t>88</w:t>
            </w:r>
          </w:p>
        </w:tc>
        <w:tc>
          <w:tcPr>
            <w:tcW w:w="980" w:type="dxa"/>
            <w:tcBorders>
              <w:top w:val="nil"/>
              <w:left w:val="nil"/>
              <w:bottom w:val="single" w:sz="4" w:space="0" w:color="auto"/>
              <w:right w:val="single" w:sz="4" w:space="0" w:color="auto"/>
            </w:tcBorders>
            <w:shd w:val="clear" w:color="auto" w:fill="auto"/>
            <w:noWrap/>
            <w:vAlign w:val="bottom"/>
            <w:hideMark/>
          </w:tcPr>
          <w:p w14:paraId="70D3B8FC" w14:textId="77777777" w:rsidR="003F4EDC" w:rsidRPr="003F6B5F" w:rsidRDefault="003F4EDC" w:rsidP="0010546E">
            <w:pPr>
              <w:spacing w:after="0" w:line="240" w:lineRule="auto"/>
              <w:rPr>
                <w:rFonts w:ascii="Calibri" w:eastAsia="Times New Roman" w:hAnsi="Calibri" w:cs="Calibri"/>
                <w:color w:val="000000"/>
              </w:rPr>
            </w:pPr>
            <w:r>
              <w:rPr>
                <w:rFonts w:ascii="Calibri" w:hAnsi="Calibri" w:cs="Calibri"/>
                <w:color w:val="000000"/>
              </w:rPr>
              <w:t>90</w:t>
            </w:r>
          </w:p>
        </w:tc>
        <w:tc>
          <w:tcPr>
            <w:tcW w:w="980" w:type="dxa"/>
            <w:tcBorders>
              <w:top w:val="nil"/>
              <w:left w:val="nil"/>
              <w:bottom w:val="single" w:sz="4" w:space="0" w:color="auto"/>
              <w:right w:val="single" w:sz="4" w:space="0" w:color="auto"/>
            </w:tcBorders>
            <w:shd w:val="clear" w:color="auto" w:fill="auto"/>
            <w:noWrap/>
            <w:vAlign w:val="bottom"/>
            <w:hideMark/>
          </w:tcPr>
          <w:p w14:paraId="056C9250" w14:textId="77777777" w:rsidR="003F4EDC" w:rsidRPr="003F6B5F" w:rsidRDefault="003F4EDC" w:rsidP="0010546E">
            <w:pPr>
              <w:spacing w:after="0" w:line="240" w:lineRule="auto"/>
              <w:rPr>
                <w:rFonts w:ascii="Calibri" w:eastAsia="Times New Roman" w:hAnsi="Calibri" w:cs="Calibri"/>
                <w:color w:val="000000"/>
              </w:rPr>
            </w:pPr>
            <w:r>
              <w:rPr>
                <w:rFonts w:ascii="Calibri" w:hAnsi="Calibri" w:cs="Calibri"/>
                <w:color w:val="000000"/>
              </w:rPr>
              <w:t>89</w:t>
            </w:r>
          </w:p>
        </w:tc>
        <w:tc>
          <w:tcPr>
            <w:tcW w:w="948" w:type="dxa"/>
            <w:tcBorders>
              <w:top w:val="nil"/>
              <w:left w:val="nil"/>
              <w:bottom w:val="single" w:sz="4" w:space="0" w:color="auto"/>
              <w:right w:val="single" w:sz="4" w:space="0" w:color="auto"/>
            </w:tcBorders>
            <w:shd w:val="clear" w:color="auto" w:fill="auto"/>
            <w:noWrap/>
            <w:vAlign w:val="bottom"/>
            <w:hideMark/>
          </w:tcPr>
          <w:p w14:paraId="3135B6CB" w14:textId="77777777" w:rsidR="003F4EDC" w:rsidRPr="003F6B5F" w:rsidRDefault="003F4EDC" w:rsidP="0010546E">
            <w:pPr>
              <w:spacing w:after="0" w:line="240" w:lineRule="auto"/>
              <w:jc w:val="right"/>
              <w:rPr>
                <w:rFonts w:ascii="Calibri" w:eastAsia="Times New Roman" w:hAnsi="Calibri" w:cs="Calibri"/>
                <w:color w:val="000000"/>
              </w:rPr>
            </w:pPr>
            <w:r>
              <w:rPr>
                <w:rFonts w:ascii="Calibri" w:hAnsi="Calibri" w:cs="Calibri"/>
                <w:color w:val="000000"/>
              </w:rPr>
              <w:t>91</w:t>
            </w:r>
          </w:p>
        </w:tc>
        <w:tc>
          <w:tcPr>
            <w:tcW w:w="1100" w:type="dxa"/>
            <w:tcBorders>
              <w:top w:val="nil"/>
              <w:left w:val="nil"/>
              <w:bottom w:val="single" w:sz="4" w:space="0" w:color="auto"/>
              <w:right w:val="single" w:sz="4" w:space="0" w:color="auto"/>
            </w:tcBorders>
            <w:shd w:val="clear" w:color="auto" w:fill="auto"/>
            <w:noWrap/>
            <w:vAlign w:val="bottom"/>
            <w:hideMark/>
          </w:tcPr>
          <w:p w14:paraId="74B25845" w14:textId="77777777" w:rsidR="003F4EDC" w:rsidRPr="003F6B5F" w:rsidRDefault="003F4EDC" w:rsidP="0010546E">
            <w:pPr>
              <w:spacing w:after="0" w:line="240" w:lineRule="auto"/>
              <w:jc w:val="right"/>
              <w:rPr>
                <w:rFonts w:ascii="Calibri" w:eastAsia="Times New Roman" w:hAnsi="Calibri" w:cs="Calibri"/>
                <w:color w:val="000000"/>
              </w:rPr>
            </w:pPr>
            <w:r>
              <w:rPr>
                <w:rFonts w:ascii="Calibri" w:hAnsi="Calibri" w:cs="Calibri"/>
                <w:color w:val="000000"/>
              </w:rPr>
              <w:t>121.8</w:t>
            </w:r>
          </w:p>
        </w:tc>
        <w:tc>
          <w:tcPr>
            <w:tcW w:w="1060" w:type="dxa"/>
            <w:tcBorders>
              <w:top w:val="nil"/>
              <w:left w:val="nil"/>
              <w:bottom w:val="single" w:sz="4" w:space="0" w:color="auto"/>
              <w:right w:val="single" w:sz="4" w:space="0" w:color="auto"/>
            </w:tcBorders>
            <w:shd w:val="clear" w:color="auto" w:fill="auto"/>
            <w:noWrap/>
            <w:vAlign w:val="bottom"/>
            <w:hideMark/>
          </w:tcPr>
          <w:p w14:paraId="78F136B0" w14:textId="77777777" w:rsidR="003F4EDC" w:rsidRPr="003F6B5F" w:rsidRDefault="003F4EDC" w:rsidP="0010546E">
            <w:pPr>
              <w:spacing w:after="0" w:line="240" w:lineRule="auto"/>
              <w:jc w:val="right"/>
              <w:rPr>
                <w:rFonts w:ascii="Calibri" w:eastAsia="Times New Roman" w:hAnsi="Calibri" w:cs="Calibri"/>
                <w:color w:val="000000"/>
              </w:rPr>
            </w:pPr>
            <w:r>
              <w:rPr>
                <w:rFonts w:ascii="Calibri" w:hAnsi="Calibri" w:cs="Calibri"/>
                <w:color w:val="000000"/>
              </w:rPr>
              <w:t>284.2</w:t>
            </w:r>
          </w:p>
        </w:tc>
        <w:tc>
          <w:tcPr>
            <w:tcW w:w="1317" w:type="dxa"/>
            <w:tcBorders>
              <w:top w:val="nil"/>
              <w:left w:val="nil"/>
              <w:bottom w:val="single" w:sz="4" w:space="0" w:color="auto"/>
              <w:right w:val="single" w:sz="4" w:space="0" w:color="auto"/>
            </w:tcBorders>
            <w:shd w:val="clear" w:color="auto" w:fill="auto"/>
            <w:noWrap/>
            <w:vAlign w:val="bottom"/>
            <w:hideMark/>
          </w:tcPr>
          <w:p w14:paraId="58CC063B" w14:textId="77777777" w:rsidR="003F4EDC" w:rsidRPr="003F6B5F" w:rsidRDefault="003F4EDC" w:rsidP="0010546E">
            <w:pPr>
              <w:spacing w:after="0" w:line="240" w:lineRule="auto"/>
              <w:jc w:val="right"/>
              <w:rPr>
                <w:rFonts w:ascii="Calibri" w:eastAsia="Times New Roman" w:hAnsi="Calibri" w:cs="Calibri"/>
                <w:color w:val="000000"/>
              </w:rPr>
            </w:pPr>
            <w:r>
              <w:rPr>
                <w:rFonts w:ascii="Calibri" w:hAnsi="Calibri" w:cs="Calibri"/>
                <w:color w:val="000000"/>
              </w:rPr>
              <w:t>25.578</w:t>
            </w:r>
          </w:p>
        </w:tc>
      </w:tr>
      <w:tr w:rsidR="003F4EDC" w:rsidRPr="003F6B5F" w14:paraId="64165F1A" w14:textId="77777777" w:rsidTr="0010546E">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7F333733" w14:textId="77777777" w:rsidR="003F4EDC" w:rsidRPr="003F6B5F" w:rsidRDefault="003F4EDC" w:rsidP="0010546E">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20%</w:t>
            </w:r>
          </w:p>
        </w:tc>
        <w:tc>
          <w:tcPr>
            <w:tcW w:w="980" w:type="dxa"/>
            <w:tcBorders>
              <w:top w:val="nil"/>
              <w:left w:val="nil"/>
              <w:bottom w:val="single" w:sz="4" w:space="0" w:color="auto"/>
              <w:right w:val="single" w:sz="4" w:space="0" w:color="auto"/>
            </w:tcBorders>
            <w:shd w:val="clear" w:color="auto" w:fill="auto"/>
            <w:noWrap/>
            <w:vAlign w:val="bottom"/>
            <w:hideMark/>
          </w:tcPr>
          <w:p w14:paraId="6AD99217" w14:textId="77777777" w:rsidR="003F4EDC" w:rsidRPr="003F6B5F" w:rsidRDefault="003F4EDC" w:rsidP="0010546E">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91</w:t>
            </w:r>
          </w:p>
        </w:tc>
        <w:tc>
          <w:tcPr>
            <w:tcW w:w="980" w:type="dxa"/>
            <w:tcBorders>
              <w:top w:val="nil"/>
              <w:left w:val="nil"/>
              <w:bottom w:val="single" w:sz="4" w:space="0" w:color="auto"/>
              <w:right w:val="single" w:sz="4" w:space="0" w:color="auto"/>
            </w:tcBorders>
            <w:shd w:val="clear" w:color="auto" w:fill="auto"/>
            <w:noWrap/>
            <w:vAlign w:val="bottom"/>
            <w:hideMark/>
          </w:tcPr>
          <w:p w14:paraId="37C67238" w14:textId="77777777" w:rsidR="003F4EDC" w:rsidRPr="003F6B5F" w:rsidRDefault="003F4EDC" w:rsidP="0010546E">
            <w:pPr>
              <w:spacing w:after="0" w:line="240" w:lineRule="auto"/>
              <w:jc w:val="right"/>
              <w:rPr>
                <w:rFonts w:ascii="Calibri" w:eastAsia="Times New Roman" w:hAnsi="Calibri" w:cs="Calibri"/>
                <w:color w:val="000000"/>
              </w:rPr>
            </w:pPr>
            <w:r>
              <w:rPr>
                <w:rFonts w:ascii="Calibri" w:hAnsi="Calibri" w:cs="Calibri"/>
                <w:color w:val="000000"/>
              </w:rPr>
              <w:t>94</w:t>
            </w:r>
          </w:p>
        </w:tc>
        <w:tc>
          <w:tcPr>
            <w:tcW w:w="980" w:type="dxa"/>
            <w:tcBorders>
              <w:top w:val="nil"/>
              <w:left w:val="nil"/>
              <w:bottom w:val="single" w:sz="4" w:space="0" w:color="auto"/>
              <w:right w:val="single" w:sz="4" w:space="0" w:color="auto"/>
            </w:tcBorders>
            <w:shd w:val="clear" w:color="auto" w:fill="auto"/>
            <w:noWrap/>
            <w:vAlign w:val="bottom"/>
            <w:hideMark/>
          </w:tcPr>
          <w:p w14:paraId="53189D8B" w14:textId="77777777" w:rsidR="003F4EDC" w:rsidRPr="003F6B5F" w:rsidRDefault="003F4EDC" w:rsidP="0010546E">
            <w:pPr>
              <w:spacing w:after="0" w:line="240" w:lineRule="auto"/>
              <w:rPr>
                <w:rFonts w:ascii="Calibri" w:eastAsia="Times New Roman" w:hAnsi="Calibri" w:cs="Calibri"/>
                <w:color w:val="000000"/>
              </w:rPr>
            </w:pPr>
            <w:r>
              <w:rPr>
                <w:rFonts w:ascii="Calibri" w:hAnsi="Calibri" w:cs="Calibri"/>
                <w:color w:val="000000"/>
              </w:rPr>
              <w:t>91</w:t>
            </w:r>
          </w:p>
        </w:tc>
        <w:tc>
          <w:tcPr>
            <w:tcW w:w="980" w:type="dxa"/>
            <w:tcBorders>
              <w:top w:val="nil"/>
              <w:left w:val="nil"/>
              <w:bottom w:val="single" w:sz="4" w:space="0" w:color="auto"/>
              <w:right w:val="single" w:sz="4" w:space="0" w:color="auto"/>
            </w:tcBorders>
            <w:shd w:val="clear" w:color="auto" w:fill="auto"/>
            <w:noWrap/>
            <w:vAlign w:val="bottom"/>
            <w:hideMark/>
          </w:tcPr>
          <w:p w14:paraId="7260B71C" w14:textId="77777777" w:rsidR="003F4EDC" w:rsidRPr="003F6B5F" w:rsidRDefault="003F4EDC" w:rsidP="0010546E">
            <w:pPr>
              <w:spacing w:after="0" w:line="240" w:lineRule="auto"/>
              <w:rPr>
                <w:rFonts w:ascii="Calibri" w:eastAsia="Times New Roman" w:hAnsi="Calibri" w:cs="Calibri"/>
                <w:color w:val="000000"/>
              </w:rPr>
            </w:pPr>
            <w:r>
              <w:rPr>
                <w:rFonts w:ascii="Calibri" w:hAnsi="Calibri" w:cs="Calibri"/>
                <w:color w:val="000000"/>
              </w:rPr>
              <w:t>90</w:t>
            </w:r>
          </w:p>
        </w:tc>
        <w:tc>
          <w:tcPr>
            <w:tcW w:w="948" w:type="dxa"/>
            <w:tcBorders>
              <w:top w:val="nil"/>
              <w:left w:val="nil"/>
              <w:bottom w:val="single" w:sz="4" w:space="0" w:color="auto"/>
              <w:right w:val="single" w:sz="4" w:space="0" w:color="auto"/>
            </w:tcBorders>
            <w:shd w:val="clear" w:color="auto" w:fill="auto"/>
            <w:noWrap/>
            <w:vAlign w:val="bottom"/>
            <w:hideMark/>
          </w:tcPr>
          <w:p w14:paraId="035D904E" w14:textId="77777777" w:rsidR="003F4EDC" w:rsidRPr="003F6B5F" w:rsidRDefault="003F4EDC" w:rsidP="0010546E">
            <w:pPr>
              <w:spacing w:after="0" w:line="240" w:lineRule="auto"/>
              <w:jc w:val="right"/>
              <w:rPr>
                <w:rFonts w:ascii="Calibri" w:eastAsia="Times New Roman" w:hAnsi="Calibri" w:cs="Calibri"/>
                <w:color w:val="000000"/>
              </w:rPr>
            </w:pPr>
            <w:r>
              <w:rPr>
                <w:rFonts w:ascii="Calibri" w:hAnsi="Calibri" w:cs="Calibri"/>
                <w:color w:val="000000"/>
              </w:rPr>
              <w:t>92.5</w:t>
            </w:r>
          </w:p>
        </w:tc>
        <w:tc>
          <w:tcPr>
            <w:tcW w:w="1100" w:type="dxa"/>
            <w:tcBorders>
              <w:top w:val="nil"/>
              <w:left w:val="nil"/>
              <w:bottom w:val="single" w:sz="4" w:space="0" w:color="auto"/>
              <w:right w:val="single" w:sz="4" w:space="0" w:color="auto"/>
            </w:tcBorders>
            <w:shd w:val="clear" w:color="auto" w:fill="auto"/>
            <w:noWrap/>
            <w:vAlign w:val="bottom"/>
            <w:hideMark/>
          </w:tcPr>
          <w:p w14:paraId="3775BFCD" w14:textId="77777777" w:rsidR="003F4EDC" w:rsidRPr="003F6B5F" w:rsidRDefault="003F4EDC" w:rsidP="0010546E">
            <w:pPr>
              <w:spacing w:after="0" w:line="240" w:lineRule="auto"/>
              <w:jc w:val="right"/>
              <w:rPr>
                <w:rFonts w:ascii="Calibri" w:eastAsia="Times New Roman" w:hAnsi="Calibri" w:cs="Calibri"/>
                <w:color w:val="000000"/>
              </w:rPr>
            </w:pPr>
            <w:r>
              <w:rPr>
                <w:rFonts w:ascii="Calibri" w:hAnsi="Calibri" w:cs="Calibri"/>
                <w:color w:val="000000"/>
              </w:rPr>
              <w:t>81.2</w:t>
            </w:r>
          </w:p>
        </w:tc>
        <w:tc>
          <w:tcPr>
            <w:tcW w:w="1060" w:type="dxa"/>
            <w:tcBorders>
              <w:top w:val="nil"/>
              <w:left w:val="nil"/>
              <w:bottom w:val="single" w:sz="4" w:space="0" w:color="auto"/>
              <w:right w:val="single" w:sz="4" w:space="0" w:color="auto"/>
            </w:tcBorders>
            <w:shd w:val="clear" w:color="auto" w:fill="auto"/>
            <w:noWrap/>
            <w:vAlign w:val="bottom"/>
            <w:hideMark/>
          </w:tcPr>
          <w:p w14:paraId="3B4BEF8B" w14:textId="77777777" w:rsidR="003F4EDC" w:rsidRPr="003F6B5F" w:rsidRDefault="003F4EDC" w:rsidP="0010546E">
            <w:pPr>
              <w:spacing w:after="0" w:line="240" w:lineRule="auto"/>
              <w:jc w:val="right"/>
              <w:rPr>
                <w:rFonts w:ascii="Calibri" w:eastAsia="Times New Roman" w:hAnsi="Calibri" w:cs="Calibri"/>
                <w:color w:val="000000"/>
              </w:rPr>
            </w:pPr>
            <w:r>
              <w:rPr>
                <w:rFonts w:ascii="Calibri" w:hAnsi="Calibri" w:cs="Calibri"/>
                <w:color w:val="000000"/>
              </w:rPr>
              <w:t>324.8</w:t>
            </w:r>
          </w:p>
        </w:tc>
        <w:tc>
          <w:tcPr>
            <w:tcW w:w="1317" w:type="dxa"/>
            <w:tcBorders>
              <w:top w:val="nil"/>
              <w:left w:val="nil"/>
              <w:bottom w:val="single" w:sz="4" w:space="0" w:color="auto"/>
              <w:right w:val="single" w:sz="4" w:space="0" w:color="auto"/>
            </w:tcBorders>
            <w:shd w:val="clear" w:color="auto" w:fill="auto"/>
            <w:noWrap/>
            <w:vAlign w:val="bottom"/>
            <w:hideMark/>
          </w:tcPr>
          <w:p w14:paraId="6B3179B1" w14:textId="77777777" w:rsidR="003F4EDC" w:rsidRPr="003F6B5F" w:rsidRDefault="003F4EDC" w:rsidP="0010546E">
            <w:pPr>
              <w:spacing w:after="0" w:line="240" w:lineRule="auto"/>
              <w:jc w:val="right"/>
              <w:rPr>
                <w:rFonts w:ascii="Calibri" w:eastAsia="Times New Roman" w:hAnsi="Calibri" w:cs="Calibri"/>
                <w:color w:val="000000"/>
              </w:rPr>
            </w:pPr>
            <w:r>
              <w:rPr>
                <w:rFonts w:ascii="Calibri" w:hAnsi="Calibri" w:cs="Calibri"/>
                <w:color w:val="000000"/>
              </w:rPr>
              <w:t>24.36</w:t>
            </w:r>
          </w:p>
        </w:tc>
      </w:tr>
    </w:tbl>
    <w:p w14:paraId="494B668D" w14:textId="77777777" w:rsidR="003F4EDC" w:rsidRDefault="003F4EDC" w:rsidP="003F4EDC">
      <w:pPr>
        <w:spacing w:line="360" w:lineRule="auto"/>
        <w:jc w:val="both"/>
        <w:rPr>
          <w:rFonts w:ascii="Times New Roman" w:hAnsi="Times New Roman" w:cs="Times New Roman"/>
          <w:sz w:val="24"/>
          <w:szCs w:val="24"/>
        </w:rPr>
      </w:pPr>
      <w:r w:rsidRPr="00192035">
        <w:rPr>
          <w:rFonts w:ascii="Times New Roman" w:hAnsi="Times New Roman" w:cs="Times New Roman"/>
          <w:noProof/>
          <w:sz w:val="24"/>
          <w:szCs w:val="24"/>
          <w:lang w:bidi="ta-IN"/>
        </w:rPr>
        <w:drawing>
          <wp:anchor distT="0" distB="0" distL="114300" distR="114300" simplePos="0" relativeHeight="251824128" behindDoc="1" locked="0" layoutInCell="1" allowOverlap="1" wp14:anchorId="40805D97" wp14:editId="00C63D4E">
            <wp:simplePos x="0" y="0"/>
            <wp:positionH relativeFrom="margin">
              <wp:align>center</wp:align>
            </wp:positionH>
            <wp:positionV relativeFrom="paragraph">
              <wp:posOffset>207010</wp:posOffset>
            </wp:positionV>
            <wp:extent cx="6102350" cy="3251200"/>
            <wp:effectExtent l="0" t="0" r="0" b="6350"/>
            <wp:wrapTight wrapText="bothSides">
              <wp:wrapPolygon edited="0">
                <wp:start x="0" y="0"/>
                <wp:lineTo x="0" y="21516"/>
                <wp:lineTo x="21510" y="21516"/>
                <wp:lineTo x="21510" y="0"/>
                <wp:lineTo x="0" y="0"/>
              </wp:wrapPolygon>
            </wp:wrapTight>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02350" cy="3251200"/>
                    </a:xfrm>
                    <a:prstGeom prst="rect">
                      <a:avLst/>
                    </a:prstGeom>
                  </pic:spPr>
                </pic:pic>
              </a:graphicData>
            </a:graphic>
            <wp14:sizeRelH relativeFrom="page">
              <wp14:pctWidth>0</wp14:pctWidth>
            </wp14:sizeRelH>
            <wp14:sizeRelV relativeFrom="page">
              <wp14:pctHeight>0</wp14:pctHeight>
            </wp14:sizeRelV>
          </wp:anchor>
        </w:drawing>
      </w:r>
    </w:p>
    <w:p w14:paraId="5AE1313D" w14:textId="3CA10D1A" w:rsidR="003F4EDC" w:rsidRPr="00221BC0" w:rsidRDefault="00221BC0" w:rsidP="00221BC0">
      <w:pPr>
        <w:jc w:val="center"/>
        <w:rPr>
          <w:rFonts w:ascii="Times New Roman" w:hAnsi="Times New Roman" w:cs="Times New Roman"/>
          <w:sz w:val="24"/>
          <w:szCs w:val="24"/>
        </w:rPr>
      </w:pPr>
      <w:bookmarkStart w:id="72" w:name="_Toc9381521"/>
      <w:bookmarkStart w:id="73" w:name="_Hlk9174522"/>
      <w:r w:rsidRPr="00221BC0">
        <w:rPr>
          <w:rFonts w:ascii="Times New Roman" w:hAnsi="Times New Roman" w:cs="Times New Roman"/>
          <w:sz w:val="24"/>
          <w:szCs w:val="24"/>
        </w:rPr>
        <w:t xml:space="preserve">Figure 5. </w:t>
      </w:r>
      <w:r w:rsidRPr="00221BC0">
        <w:rPr>
          <w:rFonts w:ascii="Times New Roman" w:hAnsi="Times New Roman" w:cs="Times New Roman"/>
          <w:sz w:val="24"/>
          <w:szCs w:val="24"/>
        </w:rPr>
        <w:fldChar w:fldCharType="begin"/>
      </w:r>
      <w:r w:rsidRPr="00221BC0">
        <w:rPr>
          <w:rFonts w:ascii="Times New Roman" w:hAnsi="Times New Roman" w:cs="Times New Roman"/>
          <w:sz w:val="24"/>
          <w:szCs w:val="24"/>
        </w:rPr>
        <w:instrText xml:space="preserve"> SEQ Figure_5. \* ARABIC </w:instrText>
      </w:r>
      <w:r w:rsidRPr="00221BC0">
        <w:rPr>
          <w:rFonts w:ascii="Times New Roman" w:hAnsi="Times New Roman" w:cs="Times New Roman"/>
          <w:sz w:val="24"/>
          <w:szCs w:val="24"/>
        </w:rPr>
        <w:fldChar w:fldCharType="separate"/>
      </w:r>
      <w:r>
        <w:rPr>
          <w:rFonts w:ascii="Times New Roman" w:hAnsi="Times New Roman" w:cs="Times New Roman"/>
          <w:noProof/>
          <w:sz w:val="24"/>
          <w:szCs w:val="24"/>
        </w:rPr>
        <w:t>1</w:t>
      </w:r>
      <w:r w:rsidRPr="00221BC0">
        <w:rPr>
          <w:rFonts w:ascii="Times New Roman" w:hAnsi="Times New Roman" w:cs="Times New Roman"/>
          <w:sz w:val="24"/>
          <w:szCs w:val="24"/>
        </w:rPr>
        <w:fldChar w:fldCharType="end"/>
      </w:r>
      <w:r w:rsidR="003F4EDC" w:rsidRPr="00221BC0">
        <w:rPr>
          <w:rFonts w:ascii="Times New Roman" w:hAnsi="Times New Roman" w:cs="Times New Roman"/>
          <w:sz w:val="24"/>
          <w:szCs w:val="24"/>
        </w:rPr>
        <w:t>: Representation of a Sample Random tree</w:t>
      </w:r>
      <w:bookmarkEnd w:id="72"/>
    </w:p>
    <w:bookmarkEnd w:id="73"/>
    <w:p w14:paraId="5C54EA8B" w14:textId="77777777" w:rsidR="003F4EDC" w:rsidRDefault="003F4EDC" w:rsidP="003F4EDC">
      <w:pPr>
        <w:rPr>
          <w:rFonts w:ascii="Times New Roman" w:hAnsi="Times New Roman" w:cs="Times New Roman"/>
          <w:sz w:val="24"/>
          <w:szCs w:val="24"/>
        </w:rPr>
      </w:pPr>
      <w:r>
        <w:rPr>
          <w:noProof/>
          <w:lang w:bidi="ta-IN"/>
        </w:rPr>
        <w:lastRenderedPageBreak/>
        <w:drawing>
          <wp:anchor distT="0" distB="0" distL="114300" distR="114300" simplePos="0" relativeHeight="251825152" behindDoc="1" locked="0" layoutInCell="1" allowOverlap="1" wp14:anchorId="063FE4DC" wp14:editId="5C3B7AC0">
            <wp:simplePos x="0" y="0"/>
            <wp:positionH relativeFrom="margin">
              <wp:posOffset>882650</wp:posOffset>
            </wp:positionH>
            <wp:positionV relativeFrom="paragraph">
              <wp:posOffset>6350</wp:posOffset>
            </wp:positionV>
            <wp:extent cx="3975735" cy="3853815"/>
            <wp:effectExtent l="0" t="0" r="5715" b="0"/>
            <wp:wrapTight wrapText="bothSides">
              <wp:wrapPolygon edited="0">
                <wp:start x="0" y="0"/>
                <wp:lineTo x="0" y="21461"/>
                <wp:lineTo x="21528" y="21461"/>
                <wp:lineTo x="2152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975735" cy="385381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p w14:paraId="40B6C564" w14:textId="77777777" w:rsidR="003F4EDC" w:rsidRDefault="003F4EDC" w:rsidP="003F4EDC">
      <w:pPr>
        <w:rPr>
          <w:rFonts w:ascii="Times New Roman" w:hAnsi="Times New Roman" w:cs="Times New Roman"/>
          <w:sz w:val="24"/>
          <w:szCs w:val="24"/>
        </w:rPr>
      </w:pPr>
    </w:p>
    <w:p w14:paraId="3EBF6093" w14:textId="77777777" w:rsidR="003F4EDC" w:rsidRDefault="003F4EDC" w:rsidP="003F4EDC">
      <w:pPr>
        <w:rPr>
          <w:rFonts w:ascii="Times New Roman" w:hAnsi="Times New Roman" w:cs="Times New Roman"/>
          <w:sz w:val="24"/>
          <w:szCs w:val="24"/>
        </w:rPr>
      </w:pPr>
    </w:p>
    <w:p w14:paraId="4EE8B9AC" w14:textId="77777777" w:rsidR="003F4EDC" w:rsidRDefault="003F4EDC" w:rsidP="003F4EDC">
      <w:pPr>
        <w:rPr>
          <w:rFonts w:ascii="Times New Roman" w:hAnsi="Times New Roman" w:cs="Times New Roman"/>
          <w:sz w:val="24"/>
          <w:szCs w:val="24"/>
        </w:rPr>
      </w:pPr>
    </w:p>
    <w:p w14:paraId="5127E642" w14:textId="77777777" w:rsidR="003F4EDC" w:rsidRDefault="003F4EDC" w:rsidP="003F4EDC">
      <w:pPr>
        <w:rPr>
          <w:rFonts w:ascii="Times New Roman" w:hAnsi="Times New Roman" w:cs="Times New Roman"/>
          <w:sz w:val="24"/>
          <w:szCs w:val="24"/>
        </w:rPr>
      </w:pPr>
    </w:p>
    <w:p w14:paraId="02B9459A" w14:textId="77777777" w:rsidR="003F4EDC" w:rsidRDefault="003F4EDC" w:rsidP="003F4EDC">
      <w:pPr>
        <w:spacing w:line="360" w:lineRule="auto"/>
        <w:jc w:val="both"/>
        <w:rPr>
          <w:rFonts w:ascii="Times New Roman" w:hAnsi="Times New Roman" w:cs="Times New Roman"/>
          <w:sz w:val="24"/>
          <w:szCs w:val="24"/>
        </w:rPr>
      </w:pPr>
    </w:p>
    <w:p w14:paraId="18AFCD56" w14:textId="77777777" w:rsidR="003F4EDC" w:rsidRDefault="003F4EDC" w:rsidP="003F4EDC">
      <w:pPr>
        <w:spacing w:line="360" w:lineRule="auto"/>
        <w:jc w:val="both"/>
        <w:rPr>
          <w:rFonts w:ascii="Times New Roman" w:hAnsi="Times New Roman" w:cs="Times New Roman"/>
          <w:sz w:val="24"/>
          <w:szCs w:val="24"/>
        </w:rPr>
      </w:pPr>
    </w:p>
    <w:p w14:paraId="2B650C0D" w14:textId="77777777" w:rsidR="003F4EDC" w:rsidRDefault="003F4EDC" w:rsidP="003F4EDC">
      <w:pPr>
        <w:spacing w:line="360" w:lineRule="auto"/>
        <w:jc w:val="both"/>
        <w:rPr>
          <w:rFonts w:ascii="Times New Roman" w:hAnsi="Times New Roman" w:cs="Times New Roman"/>
          <w:sz w:val="24"/>
          <w:szCs w:val="24"/>
        </w:rPr>
      </w:pPr>
    </w:p>
    <w:p w14:paraId="5E8C14DB" w14:textId="77777777" w:rsidR="003F4EDC" w:rsidRDefault="003F4EDC" w:rsidP="003F4EDC">
      <w:pPr>
        <w:spacing w:line="360" w:lineRule="auto"/>
        <w:jc w:val="both"/>
        <w:rPr>
          <w:rFonts w:ascii="Times New Roman" w:hAnsi="Times New Roman" w:cs="Times New Roman"/>
          <w:sz w:val="24"/>
          <w:szCs w:val="24"/>
        </w:rPr>
      </w:pPr>
    </w:p>
    <w:p w14:paraId="3F08EFFF" w14:textId="77777777" w:rsidR="003F4EDC" w:rsidRDefault="003F4EDC" w:rsidP="003F4EDC">
      <w:pPr>
        <w:spacing w:line="360" w:lineRule="auto"/>
        <w:jc w:val="both"/>
        <w:rPr>
          <w:rFonts w:ascii="Times New Roman" w:hAnsi="Times New Roman" w:cs="Times New Roman"/>
          <w:sz w:val="24"/>
          <w:szCs w:val="24"/>
        </w:rPr>
      </w:pPr>
    </w:p>
    <w:p w14:paraId="54EBECB1" w14:textId="0C58670E" w:rsidR="003F4EDC" w:rsidRDefault="003F4EDC" w:rsidP="003F4EDC">
      <w:pPr>
        <w:spacing w:line="360" w:lineRule="auto"/>
        <w:jc w:val="both"/>
        <w:rPr>
          <w:rFonts w:ascii="Times New Roman" w:hAnsi="Times New Roman" w:cs="Times New Roman"/>
          <w:sz w:val="24"/>
          <w:szCs w:val="24"/>
        </w:rPr>
      </w:pPr>
    </w:p>
    <w:p w14:paraId="36763CF5" w14:textId="710D57AC" w:rsidR="003179AC" w:rsidRDefault="003179AC" w:rsidP="003F4EDC">
      <w:pPr>
        <w:spacing w:line="360" w:lineRule="auto"/>
        <w:jc w:val="both"/>
        <w:rPr>
          <w:rFonts w:ascii="Times New Roman" w:hAnsi="Times New Roman" w:cs="Times New Roman"/>
          <w:sz w:val="24"/>
          <w:szCs w:val="24"/>
        </w:rPr>
      </w:pPr>
    </w:p>
    <w:p w14:paraId="27D8CCCF" w14:textId="1B675F76" w:rsidR="00745916" w:rsidRPr="00221BC0" w:rsidRDefault="00221BC0" w:rsidP="00221BC0">
      <w:pPr>
        <w:jc w:val="center"/>
        <w:rPr>
          <w:rFonts w:ascii="Times New Roman" w:hAnsi="Times New Roman" w:cs="Times New Roman"/>
          <w:color w:val="000000" w:themeColor="text1"/>
          <w:sz w:val="24"/>
          <w:szCs w:val="24"/>
        </w:rPr>
      </w:pPr>
      <w:bookmarkStart w:id="74" w:name="_Toc9381522"/>
      <w:r w:rsidRPr="00221BC0">
        <w:rPr>
          <w:rFonts w:ascii="Times New Roman" w:hAnsi="Times New Roman" w:cs="Times New Roman"/>
          <w:color w:val="000000" w:themeColor="text1"/>
          <w:sz w:val="24"/>
          <w:szCs w:val="24"/>
        </w:rPr>
        <w:t xml:space="preserve">Figure 5. </w:t>
      </w:r>
      <w:r w:rsidRPr="00221BC0">
        <w:rPr>
          <w:rFonts w:ascii="Times New Roman" w:hAnsi="Times New Roman" w:cs="Times New Roman"/>
          <w:color w:val="000000" w:themeColor="text1"/>
          <w:sz w:val="24"/>
          <w:szCs w:val="24"/>
        </w:rPr>
        <w:fldChar w:fldCharType="begin"/>
      </w:r>
      <w:r w:rsidRPr="00221BC0">
        <w:rPr>
          <w:rFonts w:ascii="Times New Roman" w:hAnsi="Times New Roman" w:cs="Times New Roman"/>
          <w:color w:val="000000" w:themeColor="text1"/>
          <w:sz w:val="24"/>
          <w:szCs w:val="24"/>
        </w:rPr>
        <w:instrText xml:space="preserve"> SEQ Figure_5. \* ARABIC </w:instrText>
      </w:r>
      <w:r w:rsidRPr="00221BC0">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2</w:t>
      </w:r>
      <w:r w:rsidRPr="00221BC0">
        <w:rPr>
          <w:rFonts w:ascii="Times New Roman" w:hAnsi="Times New Roman" w:cs="Times New Roman"/>
          <w:color w:val="000000" w:themeColor="text1"/>
          <w:sz w:val="24"/>
          <w:szCs w:val="24"/>
        </w:rPr>
        <w:fldChar w:fldCharType="end"/>
      </w:r>
      <w:r w:rsidR="00745916" w:rsidRPr="00221BC0">
        <w:rPr>
          <w:rFonts w:ascii="Times New Roman" w:hAnsi="Times New Roman" w:cs="Times New Roman"/>
          <w:color w:val="000000" w:themeColor="text1"/>
          <w:sz w:val="24"/>
          <w:szCs w:val="24"/>
        </w:rPr>
        <w:t>: Representation of 20 Important Words in Random Forest</w:t>
      </w:r>
      <w:bookmarkEnd w:id="74"/>
    </w:p>
    <w:p w14:paraId="79E42115" w14:textId="4335E4EF" w:rsidR="003F4EDC" w:rsidRDefault="003179AC" w:rsidP="003F4E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Above figure shows different Importance levels observed for different words in the data set. Importance is given as </w:t>
      </w:r>
      <w:r w:rsidR="00745916">
        <w:rPr>
          <w:rFonts w:ascii="Times New Roman" w:hAnsi="Times New Roman" w:cs="Times New Roman"/>
          <w:sz w:val="24"/>
          <w:szCs w:val="24"/>
        </w:rPr>
        <w:t>percentage value and as shown the word ‘glass’ shows the highest importance level in classification.</w:t>
      </w:r>
    </w:p>
    <w:p w14:paraId="3FD61A37" w14:textId="255F8F19" w:rsidR="003F4EDC" w:rsidRDefault="00150B9F" w:rsidP="003F4EDC">
      <w:pPr>
        <w:spacing w:line="360" w:lineRule="auto"/>
        <w:jc w:val="center"/>
        <w:rPr>
          <w:rFonts w:ascii="Times New Roman" w:hAnsi="Times New Roman" w:cs="Times New Roman"/>
          <w:sz w:val="24"/>
          <w:szCs w:val="24"/>
        </w:rPr>
      </w:pPr>
      <w:bookmarkStart w:id="75" w:name="_Hlk9174545"/>
      <w:r w:rsidRPr="00192035">
        <w:rPr>
          <w:rFonts w:ascii="Times New Roman" w:hAnsi="Times New Roman" w:cs="Times New Roman"/>
          <w:noProof/>
          <w:sz w:val="24"/>
          <w:szCs w:val="24"/>
          <w:lang w:bidi="ta-IN"/>
        </w:rPr>
        <w:drawing>
          <wp:anchor distT="0" distB="0" distL="114300" distR="114300" simplePos="0" relativeHeight="251826176" behindDoc="1" locked="0" layoutInCell="1" allowOverlap="1" wp14:anchorId="70E105BE" wp14:editId="4DAD02FB">
            <wp:simplePos x="0" y="0"/>
            <wp:positionH relativeFrom="margin">
              <wp:posOffset>1562100</wp:posOffset>
            </wp:positionH>
            <wp:positionV relativeFrom="paragraph">
              <wp:posOffset>7620</wp:posOffset>
            </wp:positionV>
            <wp:extent cx="2279650" cy="2279650"/>
            <wp:effectExtent l="0" t="0" r="6350" b="6350"/>
            <wp:wrapTight wrapText="bothSides">
              <wp:wrapPolygon edited="0">
                <wp:start x="0" y="0"/>
                <wp:lineTo x="0" y="21480"/>
                <wp:lineTo x="21480" y="21480"/>
                <wp:lineTo x="21480" y="0"/>
                <wp:lineTo x="0" y="0"/>
              </wp:wrapPolygon>
            </wp:wrapTight>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279650" cy="2279650"/>
                    </a:xfrm>
                    <a:prstGeom prst="rect">
                      <a:avLst/>
                    </a:prstGeom>
                  </pic:spPr>
                </pic:pic>
              </a:graphicData>
            </a:graphic>
            <wp14:sizeRelH relativeFrom="page">
              <wp14:pctWidth>0</wp14:pctWidth>
            </wp14:sizeRelH>
            <wp14:sizeRelV relativeFrom="page">
              <wp14:pctHeight>0</wp14:pctHeight>
            </wp14:sizeRelV>
          </wp:anchor>
        </w:drawing>
      </w:r>
      <w:bookmarkEnd w:id="75"/>
    </w:p>
    <w:p w14:paraId="78A9F56B" w14:textId="448109BE" w:rsidR="003179AC" w:rsidRDefault="003179AC" w:rsidP="003179AC">
      <w:pPr>
        <w:spacing w:line="360" w:lineRule="auto"/>
        <w:rPr>
          <w:rFonts w:ascii="Times New Roman" w:hAnsi="Times New Roman" w:cs="Times New Roman"/>
          <w:sz w:val="24"/>
          <w:szCs w:val="24"/>
        </w:rPr>
      </w:pPr>
    </w:p>
    <w:p w14:paraId="13B885ED" w14:textId="778D4E49" w:rsidR="003F4EDC" w:rsidRDefault="003F4EDC" w:rsidP="003F4EDC">
      <w:pPr>
        <w:spacing w:line="360" w:lineRule="auto"/>
        <w:jc w:val="both"/>
        <w:rPr>
          <w:rFonts w:ascii="Times New Roman" w:hAnsi="Times New Roman" w:cs="Times New Roman"/>
          <w:sz w:val="24"/>
          <w:szCs w:val="24"/>
        </w:rPr>
      </w:pPr>
    </w:p>
    <w:p w14:paraId="28F695B0" w14:textId="77777777" w:rsidR="003F4EDC" w:rsidRDefault="003F4EDC" w:rsidP="003F4EDC">
      <w:pPr>
        <w:spacing w:line="360" w:lineRule="auto"/>
        <w:rPr>
          <w:rFonts w:ascii="Times New Roman" w:hAnsi="Times New Roman" w:cs="Times New Roman"/>
          <w:sz w:val="24"/>
          <w:szCs w:val="24"/>
        </w:rPr>
      </w:pPr>
    </w:p>
    <w:p w14:paraId="16D94A72" w14:textId="77777777" w:rsidR="003F4EDC" w:rsidRDefault="003F4EDC" w:rsidP="003F4EDC">
      <w:pPr>
        <w:spacing w:line="360" w:lineRule="auto"/>
        <w:rPr>
          <w:rFonts w:ascii="Times New Roman" w:hAnsi="Times New Roman" w:cs="Times New Roman"/>
          <w:sz w:val="24"/>
          <w:szCs w:val="24"/>
        </w:rPr>
      </w:pPr>
    </w:p>
    <w:p w14:paraId="2909B229" w14:textId="255DFED2" w:rsidR="003F4EDC" w:rsidRDefault="003F4EDC" w:rsidP="003F4EDC">
      <w:pPr>
        <w:spacing w:line="360" w:lineRule="auto"/>
        <w:rPr>
          <w:rFonts w:ascii="Times New Roman" w:hAnsi="Times New Roman" w:cs="Times New Roman"/>
          <w:sz w:val="24"/>
          <w:szCs w:val="24"/>
        </w:rPr>
      </w:pPr>
    </w:p>
    <w:p w14:paraId="740491F4" w14:textId="24A455A2" w:rsidR="003F4EDC" w:rsidRDefault="003F4EDC" w:rsidP="003F4EDC">
      <w:pPr>
        <w:spacing w:line="360" w:lineRule="auto"/>
        <w:rPr>
          <w:rFonts w:ascii="Times New Roman" w:hAnsi="Times New Roman" w:cs="Times New Roman"/>
          <w:sz w:val="24"/>
          <w:szCs w:val="24"/>
        </w:rPr>
      </w:pPr>
    </w:p>
    <w:p w14:paraId="4B15A7BC" w14:textId="20D4AD79" w:rsidR="003F4EDC" w:rsidRDefault="00221BC0" w:rsidP="00221BC0">
      <w:pPr>
        <w:pStyle w:val="Caption"/>
        <w:jc w:val="center"/>
        <w:rPr>
          <w:rFonts w:ascii="Times New Roman" w:hAnsi="Times New Roman" w:cs="Times New Roman"/>
          <w:i w:val="0"/>
          <w:iCs w:val="0"/>
          <w:color w:val="000000" w:themeColor="text1"/>
          <w:sz w:val="24"/>
          <w:szCs w:val="24"/>
        </w:rPr>
      </w:pPr>
      <w:bookmarkStart w:id="76" w:name="_Hlk9174553"/>
      <w:bookmarkStart w:id="77" w:name="_Toc9381523"/>
      <w:r w:rsidRPr="00221BC0">
        <w:rPr>
          <w:rFonts w:ascii="Times New Roman" w:hAnsi="Times New Roman" w:cs="Times New Roman"/>
          <w:i w:val="0"/>
          <w:iCs w:val="0"/>
          <w:color w:val="000000" w:themeColor="text1"/>
          <w:sz w:val="24"/>
          <w:szCs w:val="24"/>
        </w:rPr>
        <w:t xml:space="preserve">Figure 5. </w:t>
      </w:r>
      <w:r w:rsidRPr="00221BC0">
        <w:rPr>
          <w:rFonts w:ascii="Times New Roman" w:hAnsi="Times New Roman" w:cs="Times New Roman"/>
          <w:i w:val="0"/>
          <w:iCs w:val="0"/>
          <w:color w:val="000000" w:themeColor="text1"/>
          <w:sz w:val="24"/>
          <w:szCs w:val="24"/>
        </w:rPr>
        <w:fldChar w:fldCharType="begin"/>
      </w:r>
      <w:r w:rsidRPr="00221BC0">
        <w:rPr>
          <w:rFonts w:ascii="Times New Roman" w:hAnsi="Times New Roman" w:cs="Times New Roman"/>
          <w:i w:val="0"/>
          <w:iCs w:val="0"/>
          <w:color w:val="000000" w:themeColor="text1"/>
          <w:sz w:val="24"/>
          <w:szCs w:val="24"/>
        </w:rPr>
        <w:instrText xml:space="preserve"> SEQ Figure_5. \* ARABIC </w:instrText>
      </w:r>
      <w:r w:rsidRPr="00221BC0">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3</w:t>
      </w:r>
      <w:r w:rsidRPr="00221BC0">
        <w:rPr>
          <w:rFonts w:ascii="Times New Roman" w:hAnsi="Times New Roman" w:cs="Times New Roman"/>
          <w:i w:val="0"/>
          <w:iCs w:val="0"/>
          <w:color w:val="000000" w:themeColor="text1"/>
          <w:sz w:val="24"/>
          <w:szCs w:val="24"/>
        </w:rPr>
        <w:fldChar w:fldCharType="end"/>
      </w:r>
      <w:r w:rsidR="003F4EDC" w:rsidRPr="00221BC0">
        <w:rPr>
          <w:rFonts w:ascii="Times New Roman" w:hAnsi="Times New Roman" w:cs="Times New Roman"/>
          <w:i w:val="0"/>
          <w:iCs w:val="0"/>
          <w:color w:val="000000" w:themeColor="text1"/>
          <w:sz w:val="24"/>
          <w:szCs w:val="24"/>
        </w:rPr>
        <w:t>: Accuracy at 70% Train:Test Ratio</w:t>
      </w:r>
      <w:bookmarkEnd w:id="76"/>
      <w:bookmarkEnd w:id="77"/>
    </w:p>
    <w:p w14:paraId="28764B67" w14:textId="77777777" w:rsidR="00221BC0" w:rsidRPr="00221BC0" w:rsidRDefault="00221BC0" w:rsidP="00221BC0"/>
    <w:p w14:paraId="600A48F4" w14:textId="71973092" w:rsidR="002610E4" w:rsidRPr="00C95AAF" w:rsidRDefault="00150B9F" w:rsidP="00150B9F">
      <w:pPr>
        <w:pStyle w:val="Heading2"/>
        <w:rPr>
          <w:rFonts w:ascii="Times New Roman" w:hAnsi="Times New Roman" w:cs="Times New Roman"/>
          <w:color w:val="auto"/>
          <w:sz w:val="28"/>
        </w:rPr>
      </w:pPr>
      <w:bookmarkStart w:id="78" w:name="_Toc18319065"/>
      <w:r w:rsidRPr="00C95AAF">
        <w:rPr>
          <w:rFonts w:ascii="Times New Roman" w:hAnsi="Times New Roman" w:cs="Times New Roman"/>
          <w:color w:val="auto"/>
          <w:sz w:val="28"/>
        </w:rPr>
        <w:lastRenderedPageBreak/>
        <w:t xml:space="preserve">5.2 </w:t>
      </w:r>
      <w:r w:rsidR="003F6B5F" w:rsidRPr="00C95AAF">
        <w:rPr>
          <w:rFonts w:ascii="Times New Roman" w:hAnsi="Times New Roman" w:cs="Times New Roman"/>
          <w:color w:val="auto"/>
          <w:sz w:val="28"/>
        </w:rPr>
        <w:t>MLP Neural Network</w:t>
      </w:r>
      <w:bookmarkEnd w:id="78"/>
    </w:p>
    <w:p w14:paraId="14A3F878" w14:textId="77777777" w:rsidR="00150B9F" w:rsidRDefault="00150B9F" w:rsidP="0057637C">
      <w:pPr>
        <w:spacing w:line="360" w:lineRule="auto"/>
        <w:jc w:val="both"/>
        <w:rPr>
          <w:rFonts w:ascii="Times New Roman" w:hAnsi="Times New Roman" w:cs="Times New Roman"/>
          <w:sz w:val="24"/>
          <w:szCs w:val="24"/>
        </w:rPr>
      </w:pPr>
      <w:bookmarkStart w:id="79" w:name="_Hlk9174471"/>
    </w:p>
    <w:tbl>
      <w:tblPr>
        <w:tblpPr w:leftFromText="180" w:rightFromText="180" w:vertAnchor="page" w:horzAnchor="margin" w:tblpY="2891"/>
        <w:tblW w:w="9625" w:type="dxa"/>
        <w:tblLook w:val="04A0" w:firstRow="1" w:lastRow="0" w:firstColumn="1" w:lastColumn="0" w:noHBand="0" w:noVBand="1"/>
      </w:tblPr>
      <w:tblGrid>
        <w:gridCol w:w="1280"/>
        <w:gridCol w:w="980"/>
        <w:gridCol w:w="980"/>
        <w:gridCol w:w="980"/>
        <w:gridCol w:w="980"/>
        <w:gridCol w:w="948"/>
        <w:gridCol w:w="1100"/>
        <w:gridCol w:w="1060"/>
        <w:gridCol w:w="1317"/>
      </w:tblGrid>
      <w:tr w:rsidR="00150B9F" w:rsidRPr="003F6B5F" w14:paraId="54C02CC0" w14:textId="77777777" w:rsidTr="00150B9F">
        <w:trPr>
          <w:trHeight w:val="580"/>
        </w:trPr>
        <w:tc>
          <w:tcPr>
            <w:tcW w:w="1280" w:type="dxa"/>
            <w:tcBorders>
              <w:top w:val="single" w:sz="4" w:space="0" w:color="auto"/>
              <w:left w:val="single" w:sz="4" w:space="0" w:color="auto"/>
              <w:bottom w:val="single" w:sz="4" w:space="0" w:color="auto"/>
              <w:right w:val="single" w:sz="4" w:space="0" w:color="auto"/>
            </w:tcBorders>
            <w:shd w:val="clear" w:color="000000" w:fill="0070C0"/>
            <w:vAlign w:val="bottom"/>
            <w:hideMark/>
          </w:tcPr>
          <w:p w14:paraId="66D97F99" w14:textId="77777777" w:rsidR="00150B9F" w:rsidRPr="003F6B5F" w:rsidRDefault="00150B9F" w:rsidP="00150B9F">
            <w:pPr>
              <w:spacing w:after="0" w:line="240" w:lineRule="auto"/>
              <w:jc w:val="center"/>
              <w:rPr>
                <w:rFonts w:ascii="Calibri" w:eastAsia="Times New Roman" w:hAnsi="Calibri" w:cs="Calibri"/>
                <w:color w:val="FFFFFF"/>
              </w:rPr>
            </w:pPr>
            <w:r w:rsidRPr="003F6B5F">
              <w:rPr>
                <w:rFonts w:ascii="Calibri" w:eastAsia="Times New Roman" w:hAnsi="Calibri" w:cs="Calibri"/>
                <w:color w:val="FFFFFF"/>
              </w:rPr>
              <w:t>Train Percentage</w:t>
            </w:r>
          </w:p>
        </w:tc>
        <w:tc>
          <w:tcPr>
            <w:tcW w:w="980" w:type="dxa"/>
            <w:tcBorders>
              <w:top w:val="single" w:sz="4" w:space="0" w:color="auto"/>
              <w:left w:val="nil"/>
              <w:bottom w:val="single" w:sz="4" w:space="0" w:color="auto"/>
              <w:right w:val="single" w:sz="4" w:space="0" w:color="auto"/>
            </w:tcBorders>
            <w:shd w:val="clear" w:color="000000" w:fill="0070C0"/>
            <w:vAlign w:val="bottom"/>
            <w:hideMark/>
          </w:tcPr>
          <w:p w14:paraId="4100FF07" w14:textId="77777777" w:rsidR="00150B9F" w:rsidRPr="003F6B5F" w:rsidRDefault="00150B9F" w:rsidP="00150B9F">
            <w:pPr>
              <w:spacing w:after="0" w:line="240" w:lineRule="auto"/>
              <w:rPr>
                <w:rFonts w:ascii="Calibri" w:eastAsia="Times New Roman" w:hAnsi="Calibri" w:cs="Calibri"/>
                <w:color w:val="FFFFFF"/>
              </w:rPr>
            </w:pPr>
            <w:r w:rsidRPr="003F6B5F">
              <w:rPr>
                <w:rFonts w:ascii="Calibri" w:eastAsia="Times New Roman" w:hAnsi="Calibri" w:cs="Calibri"/>
                <w:color w:val="FFFFFF"/>
              </w:rPr>
              <w:t>1st Round</w:t>
            </w:r>
          </w:p>
        </w:tc>
        <w:tc>
          <w:tcPr>
            <w:tcW w:w="980" w:type="dxa"/>
            <w:tcBorders>
              <w:top w:val="single" w:sz="4" w:space="0" w:color="auto"/>
              <w:left w:val="nil"/>
              <w:bottom w:val="single" w:sz="4" w:space="0" w:color="auto"/>
              <w:right w:val="single" w:sz="4" w:space="0" w:color="auto"/>
            </w:tcBorders>
            <w:shd w:val="clear" w:color="000000" w:fill="0070C0"/>
            <w:vAlign w:val="bottom"/>
            <w:hideMark/>
          </w:tcPr>
          <w:p w14:paraId="5E447F57" w14:textId="77777777" w:rsidR="00150B9F" w:rsidRPr="003F6B5F" w:rsidRDefault="00150B9F" w:rsidP="00150B9F">
            <w:pPr>
              <w:spacing w:after="0" w:line="240" w:lineRule="auto"/>
              <w:rPr>
                <w:rFonts w:ascii="Calibri" w:eastAsia="Times New Roman" w:hAnsi="Calibri" w:cs="Calibri"/>
                <w:color w:val="FFFFFF"/>
              </w:rPr>
            </w:pPr>
            <w:r w:rsidRPr="003F6B5F">
              <w:rPr>
                <w:rFonts w:ascii="Calibri" w:eastAsia="Times New Roman" w:hAnsi="Calibri" w:cs="Calibri"/>
                <w:color w:val="FFFFFF"/>
              </w:rPr>
              <w:t>2nd Round</w:t>
            </w:r>
          </w:p>
        </w:tc>
        <w:tc>
          <w:tcPr>
            <w:tcW w:w="980" w:type="dxa"/>
            <w:tcBorders>
              <w:top w:val="single" w:sz="4" w:space="0" w:color="auto"/>
              <w:left w:val="nil"/>
              <w:bottom w:val="single" w:sz="4" w:space="0" w:color="auto"/>
              <w:right w:val="single" w:sz="4" w:space="0" w:color="auto"/>
            </w:tcBorders>
            <w:shd w:val="clear" w:color="000000" w:fill="0070C0"/>
            <w:vAlign w:val="bottom"/>
            <w:hideMark/>
          </w:tcPr>
          <w:p w14:paraId="04D6179B" w14:textId="77777777" w:rsidR="00150B9F" w:rsidRPr="003F6B5F" w:rsidRDefault="00150B9F" w:rsidP="00150B9F">
            <w:pPr>
              <w:spacing w:after="0" w:line="240" w:lineRule="auto"/>
              <w:rPr>
                <w:rFonts w:ascii="Calibri" w:eastAsia="Times New Roman" w:hAnsi="Calibri" w:cs="Calibri"/>
                <w:color w:val="FFFFFF"/>
              </w:rPr>
            </w:pPr>
            <w:r w:rsidRPr="003F6B5F">
              <w:rPr>
                <w:rFonts w:ascii="Calibri" w:eastAsia="Times New Roman" w:hAnsi="Calibri" w:cs="Calibri"/>
                <w:color w:val="FFFFFF"/>
              </w:rPr>
              <w:t>3rd Round</w:t>
            </w:r>
          </w:p>
        </w:tc>
        <w:tc>
          <w:tcPr>
            <w:tcW w:w="980" w:type="dxa"/>
            <w:tcBorders>
              <w:top w:val="single" w:sz="4" w:space="0" w:color="auto"/>
              <w:left w:val="nil"/>
              <w:bottom w:val="single" w:sz="4" w:space="0" w:color="auto"/>
              <w:right w:val="single" w:sz="4" w:space="0" w:color="auto"/>
            </w:tcBorders>
            <w:shd w:val="clear" w:color="000000" w:fill="0070C0"/>
            <w:vAlign w:val="bottom"/>
            <w:hideMark/>
          </w:tcPr>
          <w:p w14:paraId="24545779" w14:textId="77777777" w:rsidR="00150B9F" w:rsidRPr="003F6B5F" w:rsidRDefault="00150B9F" w:rsidP="00150B9F">
            <w:pPr>
              <w:spacing w:after="0" w:line="240" w:lineRule="auto"/>
              <w:rPr>
                <w:rFonts w:ascii="Calibri" w:eastAsia="Times New Roman" w:hAnsi="Calibri" w:cs="Calibri"/>
                <w:color w:val="FFFFFF"/>
              </w:rPr>
            </w:pPr>
            <w:r w:rsidRPr="003F6B5F">
              <w:rPr>
                <w:rFonts w:ascii="Calibri" w:eastAsia="Times New Roman" w:hAnsi="Calibri" w:cs="Calibri"/>
                <w:color w:val="FFFFFF"/>
              </w:rPr>
              <w:t>4th Round</w:t>
            </w:r>
          </w:p>
        </w:tc>
        <w:tc>
          <w:tcPr>
            <w:tcW w:w="948" w:type="dxa"/>
            <w:tcBorders>
              <w:top w:val="single" w:sz="4" w:space="0" w:color="auto"/>
              <w:left w:val="nil"/>
              <w:bottom w:val="single" w:sz="4" w:space="0" w:color="auto"/>
              <w:right w:val="single" w:sz="4" w:space="0" w:color="auto"/>
            </w:tcBorders>
            <w:shd w:val="clear" w:color="000000" w:fill="0070C0"/>
            <w:vAlign w:val="bottom"/>
            <w:hideMark/>
          </w:tcPr>
          <w:p w14:paraId="52AC7F58" w14:textId="77777777" w:rsidR="00150B9F" w:rsidRPr="003F6B5F" w:rsidRDefault="00150B9F" w:rsidP="00150B9F">
            <w:pPr>
              <w:spacing w:after="0" w:line="240" w:lineRule="auto"/>
              <w:rPr>
                <w:rFonts w:ascii="Calibri" w:eastAsia="Times New Roman" w:hAnsi="Calibri" w:cs="Calibri"/>
                <w:color w:val="FFFFFF"/>
              </w:rPr>
            </w:pPr>
            <w:r w:rsidRPr="003F6B5F">
              <w:rPr>
                <w:rFonts w:ascii="Calibri" w:eastAsia="Times New Roman" w:hAnsi="Calibri" w:cs="Calibri"/>
                <w:color w:val="FFFFFF"/>
              </w:rPr>
              <w:t>Average</w:t>
            </w:r>
          </w:p>
        </w:tc>
        <w:tc>
          <w:tcPr>
            <w:tcW w:w="1100" w:type="dxa"/>
            <w:tcBorders>
              <w:top w:val="single" w:sz="4" w:space="0" w:color="auto"/>
              <w:left w:val="nil"/>
              <w:bottom w:val="single" w:sz="4" w:space="0" w:color="auto"/>
              <w:right w:val="single" w:sz="4" w:space="0" w:color="auto"/>
            </w:tcBorders>
            <w:shd w:val="clear" w:color="000000" w:fill="0070C0"/>
            <w:vAlign w:val="bottom"/>
            <w:hideMark/>
          </w:tcPr>
          <w:p w14:paraId="3E9E2A43" w14:textId="77777777" w:rsidR="00150B9F" w:rsidRPr="003F6B5F" w:rsidRDefault="00150B9F" w:rsidP="00150B9F">
            <w:pPr>
              <w:spacing w:after="0" w:line="240" w:lineRule="auto"/>
              <w:rPr>
                <w:rFonts w:ascii="Calibri" w:eastAsia="Times New Roman" w:hAnsi="Calibri" w:cs="Calibri"/>
                <w:color w:val="FFFFFF"/>
              </w:rPr>
            </w:pPr>
            <w:r w:rsidRPr="003F6B5F">
              <w:rPr>
                <w:rFonts w:ascii="Calibri" w:eastAsia="Times New Roman" w:hAnsi="Calibri" w:cs="Calibri"/>
                <w:color w:val="FFFFFF"/>
              </w:rPr>
              <w:t>Train Samples</w:t>
            </w:r>
          </w:p>
        </w:tc>
        <w:tc>
          <w:tcPr>
            <w:tcW w:w="1060" w:type="dxa"/>
            <w:tcBorders>
              <w:top w:val="single" w:sz="4" w:space="0" w:color="auto"/>
              <w:left w:val="nil"/>
              <w:bottom w:val="single" w:sz="4" w:space="0" w:color="auto"/>
              <w:right w:val="single" w:sz="4" w:space="0" w:color="auto"/>
            </w:tcBorders>
            <w:shd w:val="clear" w:color="000000" w:fill="0070C0"/>
            <w:vAlign w:val="bottom"/>
            <w:hideMark/>
          </w:tcPr>
          <w:p w14:paraId="54C81744" w14:textId="77777777" w:rsidR="00150B9F" w:rsidRPr="003F6B5F" w:rsidRDefault="00150B9F" w:rsidP="00150B9F">
            <w:pPr>
              <w:spacing w:after="0" w:line="240" w:lineRule="auto"/>
              <w:rPr>
                <w:rFonts w:ascii="Calibri" w:eastAsia="Times New Roman" w:hAnsi="Calibri" w:cs="Calibri"/>
                <w:color w:val="FFFFFF"/>
              </w:rPr>
            </w:pPr>
            <w:r w:rsidRPr="003F6B5F">
              <w:rPr>
                <w:rFonts w:ascii="Calibri" w:eastAsia="Times New Roman" w:hAnsi="Calibri" w:cs="Calibri"/>
                <w:color w:val="FFFFFF"/>
              </w:rPr>
              <w:t>Test Samples</w:t>
            </w:r>
          </w:p>
        </w:tc>
        <w:tc>
          <w:tcPr>
            <w:tcW w:w="1317" w:type="dxa"/>
            <w:tcBorders>
              <w:top w:val="single" w:sz="4" w:space="0" w:color="auto"/>
              <w:left w:val="nil"/>
              <w:bottom w:val="single" w:sz="4" w:space="0" w:color="auto"/>
              <w:right w:val="single" w:sz="4" w:space="0" w:color="auto"/>
            </w:tcBorders>
            <w:shd w:val="clear" w:color="000000" w:fill="0070C0"/>
            <w:vAlign w:val="bottom"/>
            <w:hideMark/>
          </w:tcPr>
          <w:p w14:paraId="1B317E1F" w14:textId="77777777" w:rsidR="00150B9F" w:rsidRPr="003F6B5F" w:rsidRDefault="00150B9F" w:rsidP="00150B9F">
            <w:pPr>
              <w:spacing w:after="0" w:line="240" w:lineRule="auto"/>
              <w:rPr>
                <w:rFonts w:ascii="Calibri" w:eastAsia="Times New Roman" w:hAnsi="Calibri" w:cs="Calibri"/>
                <w:color w:val="FFFFFF"/>
              </w:rPr>
            </w:pPr>
            <w:r w:rsidRPr="003F6B5F">
              <w:rPr>
                <w:rFonts w:ascii="Calibri" w:eastAsia="Times New Roman" w:hAnsi="Calibri" w:cs="Calibri"/>
                <w:color w:val="FFFFFF"/>
              </w:rPr>
              <w:t>False_Count</w:t>
            </w:r>
          </w:p>
        </w:tc>
      </w:tr>
      <w:tr w:rsidR="00150B9F" w:rsidRPr="003F6B5F" w14:paraId="7A575180" w14:textId="77777777" w:rsidTr="00150B9F">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6B819225"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90%</w:t>
            </w:r>
          </w:p>
        </w:tc>
        <w:tc>
          <w:tcPr>
            <w:tcW w:w="980" w:type="dxa"/>
            <w:tcBorders>
              <w:top w:val="nil"/>
              <w:left w:val="nil"/>
              <w:bottom w:val="single" w:sz="4" w:space="0" w:color="auto"/>
              <w:right w:val="single" w:sz="4" w:space="0" w:color="auto"/>
            </w:tcBorders>
            <w:shd w:val="clear" w:color="auto" w:fill="auto"/>
            <w:noWrap/>
            <w:vAlign w:val="bottom"/>
            <w:hideMark/>
          </w:tcPr>
          <w:p w14:paraId="64D091D2"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95</w:t>
            </w:r>
          </w:p>
        </w:tc>
        <w:tc>
          <w:tcPr>
            <w:tcW w:w="980" w:type="dxa"/>
            <w:tcBorders>
              <w:top w:val="nil"/>
              <w:left w:val="nil"/>
              <w:bottom w:val="single" w:sz="4" w:space="0" w:color="auto"/>
              <w:right w:val="single" w:sz="4" w:space="0" w:color="auto"/>
            </w:tcBorders>
            <w:shd w:val="clear" w:color="auto" w:fill="auto"/>
            <w:noWrap/>
            <w:vAlign w:val="bottom"/>
            <w:hideMark/>
          </w:tcPr>
          <w:p w14:paraId="30771336"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92</w:t>
            </w:r>
          </w:p>
        </w:tc>
        <w:tc>
          <w:tcPr>
            <w:tcW w:w="980" w:type="dxa"/>
            <w:tcBorders>
              <w:top w:val="nil"/>
              <w:left w:val="nil"/>
              <w:bottom w:val="single" w:sz="4" w:space="0" w:color="auto"/>
              <w:right w:val="single" w:sz="4" w:space="0" w:color="auto"/>
            </w:tcBorders>
            <w:shd w:val="clear" w:color="auto" w:fill="auto"/>
            <w:noWrap/>
            <w:vAlign w:val="bottom"/>
            <w:hideMark/>
          </w:tcPr>
          <w:p w14:paraId="6328C400"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94</w:t>
            </w:r>
          </w:p>
        </w:tc>
        <w:tc>
          <w:tcPr>
            <w:tcW w:w="980" w:type="dxa"/>
            <w:tcBorders>
              <w:top w:val="nil"/>
              <w:left w:val="nil"/>
              <w:bottom w:val="single" w:sz="4" w:space="0" w:color="auto"/>
              <w:right w:val="single" w:sz="4" w:space="0" w:color="auto"/>
            </w:tcBorders>
            <w:shd w:val="clear" w:color="auto" w:fill="auto"/>
            <w:noWrap/>
            <w:vAlign w:val="bottom"/>
            <w:hideMark/>
          </w:tcPr>
          <w:p w14:paraId="2DF4157C"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92</w:t>
            </w:r>
          </w:p>
        </w:tc>
        <w:tc>
          <w:tcPr>
            <w:tcW w:w="948" w:type="dxa"/>
            <w:tcBorders>
              <w:top w:val="nil"/>
              <w:left w:val="nil"/>
              <w:bottom w:val="single" w:sz="4" w:space="0" w:color="auto"/>
              <w:right w:val="single" w:sz="4" w:space="0" w:color="auto"/>
            </w:tcBorders>
            <w:shd w:val="clear" w:color="auto" w:fill="auto"/>
            <w:noWrap/>
            <w:vAlign w:val="bottom"/>
            <w:hideMark/>
          </w:tcPr>
          <w:p w14:paraId="07E8F597"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93.25</w:t>
            </w:r>
          </w:p>
        </w:tc>
        <w:tc>
          <w:tcPr>
            <w:tcW w:w="1100" w:type="dxa"/>
            <w:tcBorders>
              <w:top w:val="nil"/>
              <w:left w:val="nil"/>
              <w:bottom w:val="single" w:sz="4" w:space="0" w:color="auto"/>
              <w:right w:val="single" w:sz="4" w:space="0" w:color="auto"/>
            </w:tcBorders>
            <w:shd w:val="clear" w:color="auto" w:fill="auto"/>
            <w:noWrap/>
            <w:vAlign w:val="bottom"/>
            <w:hideMark/>
          </w:tcPr>
          <w:p w14:paraId="0F225689"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365.4</w:t>
            </w:r>
          </w:p>
        </w:tc>
        <w:tc>
          <w:tcPr>
            <w:tcW w:w="1060" w:type="dxa"/>
            <w:tcBorders>
              <w:top w:val="nil"/>
              <w:left w:val="nil"/>
              <w:bottom w:val="single" w:sz="4" w:space="0" w:color="auto"/>
              <w:right w:val="single" w:sz="4" w:space="0" w:color="auto"/>
            </w:tcBorders>
            <w:shd w:val="clear" w:color="auto" w:fill="auto"/>
            <w:noWrap/>
            <w:vAlign w:val="bottom"/>
            <w:hideMark/>
          </w:tcPr>
          <w:p w14:paraId="335E6D7C"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40.6</w:t>
            </w:r>
          </w:p>
        </w:tc>
        <w:tc>
          <w:tcPr>
            <w:tcW w:w="1317" w:type="dxa"/>
            <w:tcBorders>
              <w:top w:val="nil"/>
              <w:left w:val="nil"/>
              <w:bottom w:val="single" w:sz="4" w:space="0" w:color="auto"/>
              <w:right w:val="single" w:sz="4" w:space="0" w:color="auto"/>
            </w:tcBorders>
            <w:shd w:val="clear" w:color="auto" w:fill="auto"/>
            <w:noWrap/>
            <w:vAlign w:val="bottom"/>
            <w:hideMark/>
          </w:tcPr>
          <w:p w14:paraId="489AEBDD"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2.7405</w:t>
            </w:r>
          </w:p>
        </w:tc>
      </w:tr>
      <w:tr w:rsidR="00150B9F" w:rsidRPr="003F6B5F" w14:paraId="49F6491F" w14:textId="77777777" w:rsidTr="00150B9F">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02DEA200"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80%</w:t>
            </w:r>
          </w:p>
        </w:tc>
        <w:tc>
          <w:tcPr>
            <w:tcW w:w="980" w:type="dxa"/>
            <w:tcBorders>
              <w:top w:val="nil"/>
              <w:left w:val="nil"/>
              <w:bottom w:val="single" w:sz="4" w:space="0" w:color="auto"/>
              <w:right w:val="single" w:sz="4" w:space="0" w:color="auto"/>
            </w:tcBorders>
            <w:shd w:val="clear" w:color="auto" w:fill="auto"/>
            <w:noWrap/>
            <w:vAlign w:val="bottom"/>
            <w:hideMark/>
          </w:tcPr>
          <w:p w14:paraId="31F98F46"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75</w:t>
            </w:r>
          </w:p>
        </w:tc>
        <w:tc>
          <w:tcPr>
            <w:tcW w:w="980" w:type="dxa"/>
            <w:tcBorders>
              <w:top w:val="nil"/>
              <w:left w:val="nil"/>
              <w:bottom w:val="single" w:sz="4" w:space="0" w:color="auto"/>
              <w:right w:val="single" w:sz="4" w:space="0" w:color="auto"/>
            </w:tcBorders>
            <w:shd w:val="clear" w:color="auto" w:fill="auto"/>
            <w:noWrap/>
            <w:vAlign w:val="bottom"/>
            <w:hideMark/>
          </w:tcPr>
          <w:p w14:paraId="4DFA4FE4"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62</w:t>
            </w:r>
          </w:p>
        </w:tc>
        <w:tc>
          <w:tcPr>
            <w:tcW w:w="980" w:type="dxa"/>
            <w:tcBorders>
              <w:top w:val="nil"/>
              <w:left w:val="nil"/>
              <w:bottom w:val="single" w:sz="4" w:space="0" w:color="auto"/>
              <w:right w:val="single" w:sz="4" w:space="0" w:color="auto"/>
            </w:tcBorders>
            <w:shd w:val="clear" w:color="auto" w:fill="auto"/>
            <w:noWrap/>
            <w:vAlign w:val="bottom"/>
            <w:hideMark/>
          </w:tcPr>
          <w:p w14:paraId="16D7B80B"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60</w:t>
            </w:r>
          </w:p>
        </w:tc>
        <w:tc>
          <w:tcPr>
            <w:tcW w:w="980" w:type="dxa"/>
            <w:tcBorders>
              <w:top w:val="nil"/>
              <w:left w:val="nil"/>
              <w:bottom w:val="single" w:sz="4" w:space="0" w:color="auto"/>
              <w:right w:val="single" w:sz="4" w:space="0" w:color="auto"/>
            </w:tcBorders>
            <w:shd w:val="clear" w:color="auto" w:fill="auto"/>
            <w:noWrap/>
            <w:vAlign w:val="bottom"/>
            <w:hideMark/>
          </w:tcPr>
          <w:p w14:paraId="6CBC4C25"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75</w:t>
            </w:r>
          </w:p>
        </w:tc>
        <w:tc>
          <w:tcPr>
            <w:tcW w:w="948" w:type="dxa"/>
            <w:tcBorders>
              <w:top w:val="nil"/>
              <w:left w:val="nil"/>
              <w:bottom w:val="single" w:sz="4" w:space="0" w:color="auto"/>
              <w:right w:val="single" w:sz="4" w:space="0" w:color="auto"/>
            </w:tcBorders>
            <w:shd w:val="clear" w:color="auto" w:fill="auto"/>
            <w:noWrap/>
            <w:vAlign w:val="bottom"/>
            <w:hideMark/>
          </w:tcPr>
          <w:p w14:paraId="0EC21298"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68</w:t>
            </w:r>
          </w:p>
        </w:tc>
        <w:tc>
          <w:tcPr>
            <w:tcW w:w="1100" w:type="dxa"/>
            <w:tcBorders>
              <w:top w:val="nil"/>
              <w:left w:val="nil"/>
              <w:bottom w:val="single" w:sz="4" w:space="0" w:color="auto"/>
              <w:right w:val="single" w:sz="4" w:space="0" w:color="auto"/>
            </w:tcBorders>
            <w:shd w:val="clear" w:color="auto" w:fill="auto"/>
            <w:noWrap/>
            <w:vAlign w:val="bottom"/>
            <w:hideMark/>
          </w:tcPr>
          <w:p w14:paraId="464FFB1B"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324.8</w:t>
            </w:r>
          </w:p>
        </w:tc>
        <w:tc>
          <w:tcPr>
            <w:tcW w:w="1060" w:type="dxa"/>
            <w:tcBorders>
              <w:top w:val="nil"/>
              <w:left w:val="nil"/>
              <w:bottom w:val="single" w:sz="4" w:space="0" w:color="auto"/>
              <w:right w:val="single" w:sz="4" w:space="0" w:color="auto"/>
            </w:tcBorders>
            <w:shd w:val="clear" w:color="auto" w:fill="auto"/>
            <w:noWrap/>
            <w:vAlign w:val="bottom"/>
            <w:hideMark/>
          </w:tcPr>
          <w:p w14:paraId="056102E5"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81.2</w:t>
            </w:r>
          </w:p>
        </w:tc>
        <w:tc>
          <w:tcPr>
            <w:tcW w:w="1317" w:type="dxa"/>
            <w:tcBorders>
              <w:top w:val="nil"/>
              <w:left w:val="nil"/>
              <w:bottom w:val="single" w:sz="4" w:space="0" w:color="auto"/>
              <w:right w:val="single" w:sz="4" w:space="0" w:color="auto"/>
            </w:tcBorders>
            <w:shd w:val="clear" w:color="auto" w:fill="auto"/>
            <w:noWrap/>
            <w:vAlign w:val="bottom"/>
            <w:hideMark/>
          </w:tcPr>
          <w:p w14:paraId="75B8B4A0"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25.984</w:t>
            </w:r>
          </w:p>
        </w:tc>
      </w:tr>
      <w:tr w:rsidR="00150B9F" w:rsidRPr="003F6B5F" w14:paraId="349CBC71" w14:textId="77777777" w:rsidTr="00150B9F">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086012CA"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70%</w:t>
            </w:r>
          </w:p>
        </w:tc>
        <w:tc>
          <w:tcPr>
            <w:tcW w:w="980" w:type="dxa"/>
            <w:tcBorders>
              <w:top w:val="nil"/>
              <w:left w:val="nil"/>
              <w:bottom w:val="single" w:sz="4" w:space="0" w:color="auto"/>
              <w:right w:val="single" w:sz="4" w:space="0" w:color="auto"/>
            </w:tcBorders>
            <w:shd w:val="clear" w:color="auto" w:fill="auto"/>
            <w:noWrap/>
            <w:vAlign w:val="bottom"/>
            <w:hideMark/>
          </w:tcPr>
          <w:p w14:paraId="68BD91C4"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96</w:t>
            </w:r>
          </w:p>
        </w:tc>
        <w:tc>
          <w:tcPr>
            <w:tcW w:w="980" w:type="dxa"/>
            <w:tcBorders>
              <w:top w:val="nil"/>
              <w:left w:val="nil"/>
              <w:bottom w:val="single" w:sz="4" w:space="0" w:color="auto"/>
              <w:right w:val="single" w:sz="4" w:space="0" w:color="auto"/>
            </w:tcBorders>
            <w:shd w:val="clear" w:color="auto" w:fill="auto"/>
            <w:noWrap/>
            <w:vAlign w:val="bottom"/>
            <w:hideMark/>
          </w:tcPr>
          <w:p w14:paraId="4B8E09DC"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97</w:t>
            </w:r>
          </w:p>
        </w:tc>
        <w:tc>
          <w:tcPr>
            <w:tcW w:w="980" w:type="dxa"/>
            <w:tcBorders>
              <w:top w:val="nil"/>
              <w:left w:val="nil"/>
              <w:bottom w:val="single" w:sz="4" w:space="0" w:color="auto"/>
              <w:right w:val="single" w:sz="4" w:space="0" w:color="auto"/>
            </w:tcBorders>
            <w:shd w:val="clear" w:color="auto" w:fill="auto"/>
            <w:noWrap/>
            <w:vAlign w:val="bottom"/>
            <w:hideMark/>
          </w:tcPr>
          <w:p w14:paraId="231D07DA"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95</w:t>
            </w:r>
          </w:p>
        </w:tc>
        <w:tc>
          <w:tcPr>
            <w:tcW w:w="980" w:type="dxa"/>
            <w:tcBorders>
              <w:top w:val="nil"/>
              <w:left w:val="nil"/>
              <w:bottom w:val="single" w:sz="4" w:space="0" w:color="auto"/>
              <w:right w:val="single" w:sz="4" w:space="0" w:color="auto"/>
            </w:tcBorders>
            <w:shd w:val="clear" w:color="auto" w:fill="auto"/>
            <w:noWrap/>
            <w:vAlign w:val="bottom"/>
            <w:hideMark/>
          </w:tcPr>
          <w:p w14:paraId="2BC30240"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96</w:t>
            </w:r>
          </w:p>
        </w:tc>
        <w:tc>
          <w:tcPr>
            <w:tcW w:w="948" w:type="dxa"/>
            <w:tcBorders>
              <w:top w:val="nil"/>
              <w:left w:val="nil"/>
              <w:bottom w:val="single" w:sz="4" w:space="0" w:color="auto"/>
              <w:right w:val="single" w:sz="4" w:space="0" w:color="auto"/>
            </w:tcBorders>
            <w:shd w:val="clear" w:color="auto" w:fill="auto"/>
            <w:noWrap/>
            <w:vAlign w:val="bottom"/>
            <w:hideMark/>
          </w:tcPr>
          <w:p w14:paraId="733A12BC"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96</w:t>
            </w:r>
          </w:p>
        </w:tc>
        <w:tc>
          <w:tcPr>
            <w:tcW w:w="1100" w:type="dxa"/>
            <w:tcBorders>
              <w:top w:val="nil"/>
              <w:left w:val="nil"/>
              <w:bottom w:val="single" w:sz="4" w:space="0" w:color="auto"/>
              <w:right w:val="single" w:sz="4" w:space="0" w:color="auto"/>
            </w:tcBorders>
            <w:shd w:val="clear" w:color="auto" w:fill="auto"/>
            <w:noWrap/>
            <w:vAlign w:val="bottom"/>
            <w:hideMark/>
          </w:tcPr>
          <w:p w14:paraId="15EDAD10"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284.2</w:t>
            </w:r>
          </w:p>
        </w:tc>
        <w:tc>
          <w:tcPr>
            <w:tcW w:w="1060" w:type="dxa"/>
            <w:tcBorders>
              <w:top w:val="nil"/>
              <w:left w:val="nil"/>
              <w:bottom w:val="single" w:sz="4" w:space="0" w:color="auto"/>
              <w:right w:val="single" w:sz="4" w:space="0" w:color="auto"/>
            </w:tcBorders>
            <w:shd w:val="clear" w:color="auto" w:fill="auto"/>
            <w:noWrap/>
            <w:vAlign w:val="bottom"/>
            <w:hideMark/>
          </w:tcPr>
          <w:p w14:paraId="5A14EE8A"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121.8</w:t>
            </w:r>
          </w:p>
        </w:tc>
        <w:tc>
          <w:tcPr>
            <w:tcW w:w="1317" w:type="dxa"/>
            <w:tcBorders>
              <w:top w:val="nil"/>
              <w:left w:val="nil"/>
              <w:bottom w:val="single" w:sz="4" w:space="0" w:color="auto"/>
              <w:right w:val="single" w:sz="4" w:space="0" w:color="auto"/>
            </w:tcBorders>
            <w:shd w:val="clear" w:color="auto" w:fill="auto"/>
            <w:noWrap/>
            <w:vAlign w:val="bottom"/>
            <w:hideMark/>
          </w:tcPr>
          <w:p w14:paraId="70101905"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4.872</w:t>
            </w:r>
          </w:p>
        </w:tc>
      </w:tr>
      <w:tr w:rsidR="00150B9F" w:rsidRPr="003F6B5F" w14:paraId="5F7B6C5D" w14:textId="77777777" w:rsidTr="00150B9F">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7BF61CFB"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60%</w:t>
            </w:r>
          </w:p>
        </w:tc>
        <w:tc>
          <w:tcPr>
            <w:tcW w:w="980" w:type="dxa"/>
            <w:tcBorders>
              <w:top w:val="nil"/>
              <w:left w:val="nil"/>
              <w:bottom w:val="single" w:sz="4" w:space="0" w:color="auto"/>
              <w:right w:val="single" w:sz="4" w:space="0" w:color="auto"/>
            </w:tcBorders>
            <w:shd w:val="clear" w:color="auto" w:fill="auto"/>
            <w:noWrap/>
            <w:vAlign w:val="bottom"/>
            <w:hideMark/>
          </w:tcPr>
          <w:p w14:paraId="2BC2B289"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98</w:t>
            </w:r>
          </w:p>
        </w:tc>
        <w:tc>
          <w:tcPr>
            <w:tcW w:w="980" w:type="dxa"/>
            <w:tcBorders>
              <w:top w:val="nil"/>
              <w:left w:val="nil"/>
              <w:bottom w:val="single" w:sz="4" w:space="0" w:color="auto"/>
              <w:right w:val="single" w:sz="4" w:space="0" w:color="auto"/>
            </w:tcBorders>
            <w:shd w:val="clear" w:color="auto" w:fill="auto"/>
            <w:noWrap/>
            <w:vAlign w:val="bottom"/>
            <w:hideMark/>
          </w:tcPr>
          <w:p w14:paraId="6747F43B"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98</w:t>
            </w:r>
          </w:p>
        </w:tc>
        <w:tc>
          <w:tcPr>
            <w:tcW w:w="980" w:type="dxa"/>
            <w:tcBorders>
              <w:top w:val="nil"/>
              <w:left w:val="nil"/>
              <w:bottom w:val="single" w:sz="4" w:space="0" w:color="auto"/>
              <w:right w:val="single" w:sz="4" w:space="0" w:color="auto"/>
            </w:tcBorders>
            <w:shd w:val="clear" w:color="auto" w:fill="auto"/>
            <w:noWrap/>
            <w:vAlign w:val="bottom"/>
            <w:hideMark/>
          </w:tcPr>
          <w:p w14:paraId="4E7159B1"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97</w:t>
            </w:r>
          </w:p>
        </w:tc>
        <w:tc>
          <w:tcPr>
            <w:tcW w:w="980" w:type="dxa"/>
            <w:tcBorders>
              <w:top w:val="nil"/>
              <w:left w:val="nil"/>
              <w:bottom w:val="single" w:sz="4" w:space="0" w:color="auto"/>
              <w:right w:val="single" w:sz="4" w:space="0" w:color="auto"/>
            </w:tcBorders>
            <w:shd w:val="clear" w:color="auto" w:fill="auto"/>
            <w:noWrap/>
            <w:vAlign w:val="bottom"/>
            <w:hideMark/>
          </w:tcPr>
          <w:p w14:paraId="6D8AC878"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98</w:t>
            </w:r>
          </w:p>
        </w:tc>
        <w:tc>
          <w:tcPr>
            <w:tcW w:w="948" w:type="dxa"/>
            <w:tcBorders>
              <w:top w:val="nil"/>
              <w:left w:val="nil"/>
              <w:bottom w:val="single" w:sz="4" w:space="0" w:color="auto"/>
              <w:right w:val="single" w:sz="4" w:space="0" w:color="auto"/>
            </w:tcBorders>
            <w:shd w:val="clear" w:color="auto" w:fill="auto"/>
            <w:noWrap/>
            <w:vAlign w:val="bottom"/>
            <w:hideMark/>
          </w:tcPr>
          <w:p w14:paraId="00399663"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97.75</w:t>
            </w:r>
          </w:p>
        </w:tc>
        <w:tc>
          <w:tcPr>
            <w:tcW w:w="1100" w:type="dxa"/>
            <w:tcBorders>
              <w:top w:val="nil"/>
              <w:left w:val="nil"/>
              <w:bottom w:val="single" w:sz="4" w:space="0" w:color="auto"/>
              <w:right w:val="single" w:sz="4" w:space="0" w:color="auto"/>
            </w:tcBorders>
            <w:shd w:val="clear" w:color="auto" w:fill="auto"/>
            <w:noWrap/>
            <w:vAlign w:val="bottom"/>
            <w:hideMark/>
          </w:tcPr>
          <w:p w14:paraId="3C4B11EE"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243.6</w:t>
            </w:r>
          </w:p>
        </w:tc>
        <w:tc>
          <w:tcPr>
            <w:tcW w:w="1060" w:type="dxa"/>
            <w:tcBorders>
              <w:top w:val="nil"/>
              <w:left w:val="nil"/>
              <w:bottom w:val="single" w:sz="4" w:space="0" w:color="auto"/>
              <w:right w:val="single" w:sz="4" w:space="0" w:color="auto"/>
            </w:tcBorders>
            <w:shd w:val="clear" w:color="auto" w:fill="auto"/>
            <w:noWrap/>
            <w:vAlign w:val="bottom"/>
            <w:hideMark/>
          </w:tcPr>
          <w:p w14:paraId="26FBB99F"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162.4</w:t>
            </w:r>
          </w:p>
        </w:tc>
        <w:tc>
          <w:tcPr>
            <w:tcW w:w="1317" w:type="dxa"/>
            <w:tcBorders>
              <w:top w:val="nil"/>
              <w:left w:val="nil"/>
              <w:bottom w:val="single" w:sz="4" w:space="0" w:color="auto"/>
              <w:right w:val="single" w:sz="4" w:space="0" w:color="auto"/>
            </w:tcBorders>
            <w:shd w:val="clear" w:color="auto" w:fill="auto"/>
            <w:noWrap/>
            <w:vAlign w:val="bottom"/>
            <w:hideMark/>
          </w:tcPr>
          <w:p w14:paraId="220CC8AD"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3.654</w:t>
            </w:r>
          </w:p>
        </w:tc>
      </w:tr>
      <w:tr w:rsidR="00150B9F" w:rsidRPr="003F6B5F" w14:paraId="799CF9E8" w14:textId="77777777" w:rsidTr="00150B9F">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CF90B9F"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50%</w:t>
            </w:r>
          </w:p>
        </w:tc>
        <w:tc>
          <w:tcPr>
            <w:tcW w:w="980" w:type="dxa"/>
            <w:tcBorders>
              <w:top w:val="nil"/>
              <w:left w:val="nil"/>
              <w:bottom w:val="single" w:sz="4" w:space="0" w:color="auto"/>
              <w:right w:val="single" w:sz="4" w:space="0" w:color="auto"/>
            </w:tcBorders>
            <w:shd w:val="clear" w:color="auto" w:fill="auto"/>
            <w:noWrap/>
            <w:vAlign w:val="bottom"/>
            <w:hideMark/>
          </w:tcPr>
          <w:p w14:paraId="193F9274"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98</w:t>
            </w:r>
          </w:p>
        </w:tc>
        <w:tc>
          <w:tcPr>
            <w:tcW w:w="980" w:type="dxa"/>
            <w:tcBorders>
              <w:top w:val="nil"/>
              <w:left w:val="nil"/>
              <w:bottom w:val="single" w:sz="4" w:space="0" w:color="auto"/>
              <w:right w:val="single" w:sz="4" w:space="0" w:color="auto"/>
            </w:tcBorders>
            <w:shd w:val="clear" w:color="auto" w:fill="auto"/>
            <w:noWrap/>
            <w:vAlign w:val="bottom"/>
            <w:hideMark/>
          </w:tcPr>
          <w:p w14:paraId="36E22EC1"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98</w:t>
            </w:r>
          </w:p>
        </w:tc>
        <w:tc>
          <w:tcPr>
            <w:tcW w:w="980" w:type="dxa"/>
            <w:tcBorders>
              <w:top w:val="nil"/>
              <w:left w:val="nil"/>
              <w:bottom w:val="single" w:sz="4" w:space="0" w:color="auto"/>
              <w:right w:val="single" w:sz="4" w:space="0" w:color="auto"/>
            </w:tcBorders>
            <w:shd w:val="clear" w:color="auto" w:fill="auto"/>
            <w:noWrap/>
            <w:vAlign w:val="bottom"/>
            <w:hideMark/>
          </w:tcPr>
          <w:p w14:paraId="1E2867F3"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96</w:t>
            </w:r>
          </w:p>
        </w:tc>
        <w:tc>
          <w:tcPr>
            <w:tcW w:w="980" w:type="dxa"/>
            <w:tcBorders>
              <w:top w:val="nil"/>
              <w:left w:val="nil"/>
              <w:bottom w:val="single" w:sz="4" w:space="0" w:color="auto"/>
              <w:right w:val="single" w:sz="4" w:space="0" w:color="auto"/>
            </w:tcBorders>
            <w:shd w:val="clear" w:color="auto" w:fill="auto"/>
            <w:noWrap/>
            <w:vAlign w:val="bottom"/>
            <w:hideMark/>
          </w:tcPr>
          <w:p w14:paraId="0F2893D9"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95</w:t>
            </w:r>
          </w:p>
        </w:tc>
        <w:tc>
          <w:tcPr>
            <w:tcW w:w="948" w:type="dxa"/>
            <w:tcBorders>
              <w:top w:val="nil"/>
              <w:left w:val="nil"/>
              <w:bottom w:val="single" w:sz="4" w:space="0" w:color="auto"/>
              <w:right w:val="single" w:sz="4" w:space="0" w:color="auto"/>
            </w:tcBorders>
            <w:shd w:val="clear" w:color="auto" w:fill="auto"/>
            <w:noWrap/>
            <w:vAlign w:val="bottom"/>
            <w:hideMark/>
          </w:tcPr>
          <w:p w14:paraId="22BC92A6"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96.75</w:t>
            </w:r>
          </w:p>
        </w:tc>
        <w:tc>
          <w:tcPr>
            <w:tcW w:w="1100" w:type="dxa"/>
            <w:tcBorders>
              <w:top w:val="nil"/>
              <w:left w:val="nil"/>
              <w:bottom w:val="single" w:sz="4" w:space="0" w:color="auto"/>
              <w:right w:val="single" w:sz="4" w:space="0" w:color="auto"/>
            </w:tcBorders>
            <w:shd w:val="clear" w:color="auto" w:fill="auto"/>
            <w:noWrap/>
            <w:vAlign w:val="bottom"/>
            <w:hideMark/>
          </w:tcPr>
          <w:p w14:paraId="3752A13A"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203</w:t>
            </w:r>
          </w:p>
        </w:tc>
        <w:tc>
          <w:tcPr>
            <w:tcW w:w="1060" w:type="dxa"/>
            <w:tcBorders>
              <w:top w:val="nil"/>
              <w:left w:val="nil"/>
              <w:bottom w:val="single" w:sz="4" w:space="0" w:color="auto"/>
              <w:right w:val="single" w:sz="4" w:space="0" w:color="auto"/>
            </w:tcBorders>
            <w:shd w:val="clear" w:color="auto" w:fill="auto"/>
            <w:noWrap/>
            <w:vAlign w:val="bottom"/>
            <w:hideMark/>
          </w:tcPr>
          <w:p w14:paraId="78000D60"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203</w:t>
            </w:r>
          </w:p>
        </w:tc>
        <w:tc>
          <w:tcPr>
            <w:tcW w:w="1317" w:type="dxa"/>
            <w:tcBorders>
              <w:top w:val="nil"/>
              <w:left w:val="nil"/>
              <w:bottom w:val="single" w:sz="4" w:space="0" w:color="auto"/>
              <w:right w:val="single" w:sz="4" w:space="0" w:color="auto"/>
            </w:tcBorders>
            <w:shd w:val="clear" w:color="auto" w:fill="auto"/>
            <w:noWrap/>
            <w:vAlign w:val="bottom"/>
            <w:hideMark/>
          </w:tcPr>
          <w:p w14:paraId="350E1DE0"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6.5975</w:t>
            </w:r>
          </w:p>
        </w:tc>
      </w:tr>
      <w:tr w:rsidR="00150B9F" w:rsidRPr="003F6B5F" w14:paraId="5F73E275" w14:textId="77777777" w:rsidTr="00150B9F">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62C29D4"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40%</w:t>
            </w:r>
          </w:p>
        </w:tc>
        <w:tc>
          <w:tcPr>
            <w:tcW w:w="980" w:type="dxa"/>
            <w:tcBorders>
              <w:top w:val="nil"/>
              <w:left w:val="nil"/>
              <w:bottom w:val="single" w:sz="4" w:space="0" w:color="auto"/>
              <w:right w:val="single" w:sz="4" w:space="0" w:color="auto"/>
            </w:tcBorders>
            <w:shd w:val="clear" w:color="auto" w:fill="auto"/>
            <w:noWrap/>
            <w:vAlign w:val="bottom"/>
            <w:hideMark/>
          </w:tcPr>
          <w:p w14:paraId="374D56E6"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34</w:t>
            </w:r>
          </w:p>
        </w:tc>
        <w:tc>
          <w:tcPr>
            <w:tcW w:w="980" w:type="dxa"/>
            <w:tcBorders>
              <w:top w:val="nil"/>
              <w:left w:val="nil"/>
              <w:bottom w:val="single" w:sz="4" w:space="0" w:color="auto"/>
              <w:right w:val="single" w:sz="4" w:space="0" w:color="auto"/>
            </w:tcBorders>
            <w:shd w:val="clear" w:color="auto" w:fill="auto"/>
            <w:noWrap/>
            <w:vAlign w:val="bottom"/>
            <w:hideMark/>
          </w:tcPr>
          <w:p w14:paraId="2D0B87D4"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34</w:t>
            </w:r>
          </w:p>
        </w:tc>
        <w:tc>
          <w:tcPr>
            <w:tcW w:w="980" w:type="dxa"/>
            <w:tcBorders>
              <w:top w:val="nil"/>
              <w:left w:val="nil"/>
              <w:bottom w:val="single" w:sz="4" w:space="0" w:color="auto"/>
              <w:right w:val="single" w:sz="4" w:space="0" w:color="auto"/>
            </w:tcBorders>
            <w:shd w:val="clear" w:color="auto" w:fill="auto"/>
            <w:noWrap/>
            <w:vAlign w:val="bottom"/>
            <w:hideMark/>
          </w:tcPr>
          <w:p w14:paraId="2E66946D"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35</w:t>
            </w:r>
          </w:p>
        </w:tc>
        <w:tc>
          <w:tcPr>
            <w:tcW w:w="980" w:type="dxa"/>
            <w:tcBorders>
              <w:top w:val="nil"/>
              <w:left w:val="nil"/>
              <w:bottom w:val="single" w:sz="4" w:space="0" w:color="auto"/>
              <w:right w:val="single" w:sz="4" w:space="0" w:color="auto"/>
            </w:tcBorders>
            <w:shd w:val="clear" w:color="auto" w:fill="auto"/>
            <w:noWrap/>
            <w:vAlign w:val="bottom"/>
            <w:hideMark/>
          </w:tcPr>
          <w:p w14:paraId="3058ED38"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38</w:t>
            </w:r>
          </w:p>
        </w:tc>
        <w:tc>
          <w:tcPr>
            <w:tcW w:w="948" w:type="dxa"/>
            <w:tcBorders>
              <w:top w:val="nil"/>
              <w:left w:val="nil"/>
              <w:bottom w:val="single" w:sz="4" w:space="0" w:color="auto"/>
              <w:right w:val="single" w:sz="4" w:space="0" w:color="auto"/>
            </w:tcBorders>
            <w:shd w:val="clear" w:color="auto" w:fill="auto"/>
            <w:noWrap/>
            <w:vAlign w:val="bottom"/>
            <w:hideMark/>
          </w:tcPr>
          <w:p w14:paraId="5E914C18"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35.25</w:t>
            </w:r>
          </w:p>
        </w:tc>
        <w:tc>
          <w:tcPr>
            <w:tcW w:w="1100" w:type="dxa"/>
            <w:tcBorders>
              <w:top w:val="nil"/>
              <w:left w:val="nil"/>
              <w:bottom w:val="single" w:sz="4" w:space="0" w:color="auto"/>
              <w:right w:val="single" w:sz="4" w:space="0" w:color="auto"/>
            </w:tcBorders>
            <w:shd w:val="clear" w:color="auto" w:fill="auto"/>
            <w:noWrap/>
            <w:vAlign w:val="bottom"/>
            <w:hideMark/>
          </w:tcPr>
          <w:p w14:paraId="07210AE4"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162.4</w:t>
            </w:r>
          </w:p>
        </w:tc>
        <w:tc>
          <w:tcPr>
            <w:tcW w:w="1060" w:type="dxa"/>
            <w:tcBorders>
              <w:top w:val="nil"/>
              <w:left w:val="nil"/>
              <w:bottom w:val="single" w:sz="4" w:space="0" w:color="auto"/>
              <w:right w:val="single" w:sz="4" w:space="0" w:color="auto"/>
            </w:tcBorders>
            <w:shd w:val="clear" w:color="auto" w:fill="auto"/>
            <w:noWrap/>
            <w:vAlign w:val="bottom"/>
            <w:hideMark/>
          </w:tcPr>
          <w:p w14:paraId="19AB7BF6"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243.6</w:t>
            </w:r>
          </w:p>
        </w:tc>
        <w:tc>
          <w:tcPr>
            <w:tcW w:w="1317" w:type="dxa"/>
            <w:tcBorders>
              <w:top w:val="nil"/>
              <w:left w:val="nil"/>
              <w:bottom w:val="single" w:sz="4" w:space="0" w:color="auto"/>
              <w:right w:val="single" w:sz="4" w:space="0" w:color="auto"/>
            </w:tcBorders>
            <w:shd w:val="clear" w:color="auto" w:fill="auto"/>
            <w:noWrap/>
            <w:vAlign w:val="bottom"/>
            <w:hideMark/>
          </w:tcPr>
          <w:p w14:paraId="62BF4982"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157.731</w:t>
            </w:r>
          </w:p>
        </w:tc>
      </w:tr>
      <w:tr w:rsidR="00150B9F" w:rsidRPr="003F6B5F" w14:paraId="17B1A412" w14:textId="77777777" w:rsidTr="00150B9F">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7BC3815C"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30%</w:t>
            </w:r>
          </w:p>
        </w:tc>
        <w:tc>
          <w:tcPr>
            <w:tcW w:w="980" w:type="dxa"/>
            <w:tcBorders>
              <w:top w:val="nil"/>
              <w:left w:val="nil"/>
              <w:bottom w:val="single" w:sz="4" w:space="0" w:color="auto"/>
              <w:right w:val="single" w:sz="4" w:space="0" w:color="auto"/>
            </w:tcBorders>
            <w:shd w:val="clear" w:color="auto" w:fill="auto"/>
            <w:noWrap/>
            <w:vAlign w:val="bottom"/>
            <w:hideMark/>
          </w:tcPr>
          <w:p w14:paraId="1646A4FB"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78</w:t>
            </w:r>
          </w:p>
        </w:tc>
        <w:tc>
          <w:tcPr>
            <w:tcW w:w="980" w:type="dxa"/>
            <w:tcBorders>
              <w:top w:val="nil"/>
              <w:left w:val="nil"/>
              <w:bottom w:val="single" w:sz="4" w:space="0" w:color="auto"/>
              <w:right w:val="single" w:sz="4" w:space="0" w:color="auto"/>
            </w:tcBorders>
            <w:shd w:val="clear" w:color="auto" w:fill="auto"/>
            <w:noWrap/>
            <w:vAlign w:val="bottom"/>
            <w:hideMark/>
          </w:tcPr>
          <w:p w14:paraId="2F33DCB8"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80</w:t>
            </w:r>
          </w:p>
        </w:tc>
        <w:tc>
          <w:tcPr>
            <w:tcW w:w="980" w:type="dxa"/>
            <w:tcBorders>
              <w:top w:val="nil"/>
              <w:left w:val="nil"/>
              <w:bottom w:val="single" w:sz="4" w:space="0" w:color="auto"/>
              <w:right w:val="single" w:sz="4" w:space="0" w:color="auto"/>
            </w:tcBorders>
            <w:shd w:val="clear" w:color="auto" w:fill="auto"/>
            <w:noWrap/>
            <w:vAlign w:val="bottom"/>
            <w:hideMark/>
          </w:tcPr>
          <w:p w14:paraId="73A746C6"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80</w:t>
            </w:r>
          </w:p>
        </w:tc>
        <w:tc>
          <w:tcPr>
            <w:tcW w:w="980" w:type="dxa"/>
            <w:tcBorders>
              <w:top w:val="nil"/>
              <w:left w:val="nil"/>
              <w:bottom w:val="single" w:sz="4" w:space="0" w:color="auto"/>
              <w:right w:val="single" w:sz="4" w:space="0" w:color="auto"/>
            </w:tcBorders>
            <w:shd w:val="clear" w:color="auto" w:fill="auto"/>
            <w:noWrap/>
            <w:vAlign w:val="bottom"/>
            <w:hideMark/>
          </w:tcPr>
          <w:p w14:paraId="73530227"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84</w:t>
            </w:r>
          </w:p>
        </w:tc>
        <w:tc>
          <w:tcPr>
            <w:tcW w:w="948" w:type="dxa"/>
            <w:tcBorders>
              <w:top w:val="nil"/>
              <w:left w:val="nil"/>
              <w:bottom w:val="single" w:sz="4" w:space="0" w:color="auto"/>
              <w:right w:val="single" w:sz="4" w:space="0" w:color="auto"/>
            </w:tcBorders>
            <w:shd w:val="clear" w:color="auto" w:fill="auto"/>
            <w:noWrap/>
            <w:vAlign w:val="bottom"/>
            <w:hideMark/>
          </w:tcPr>
          <w:p w14:paraId="5286857B"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80.5</w:t>
            </w:r>
          </w:p>
        </w:tc>
        <w:tc>
          <w:tcPr>
            <w:tcW w:w="1100" w:type="dxa"/>
            <w:tcBorders>
              <w:top w:val="nil"/>
              <w:left w:val="nil"/>
              <w:bottom w:val="single" w:sz="4" w:space="0" w:color="auto"/>
              <w:right w:val="single" w:sz="4" w:space="0" w:color="auto"/>
            </w:tcBorders>
            <w:shd w:val="clear" w:color="auto" w:fill="auto"/>
            <w:noWrap/>
            <w:vAlign w:val="bottom"/>
            <w:hideMark/>
          </w:tcPr>
          <w:p w14:paraId="0DBBAE82"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121.8</w:t>
            </w:r>
          </w:p>
        </w:tc>
        <w:tc>
          <w:tcPr>
            <w:tcW w:w="1060" w:type="dxa"/>
            <w:tcBorders>
              <w:top w:val="nil"/>
              <w:left w:val="nil"/>
              <w:bottom w:val="single" w:sz="4" w:space="0" w:color="auto"/>
              <w:right w:val="single" w:sz="4" w:space="0" w:color="auto"/>
            </w:tcBorders>
            <w:shd w:val="clear" w:color="auto" w:fill="auto"/>
            <w:noWrap/>
            <w:vAlign w:val="bottom"/>
            <w:hideMark/>
          </w:tcPr>
          <w:p w14:paraId="74225723"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284.2</w:t>
            </w:r>
          </w:p>
        </w:tc>
        <w:tc>
          <w:tcPr>
            <w:tcW w:w="1317" w:type="dxa"/>
            <w:tcBorders>
              <w:top w:val="nil"/>
              <w:left w:val="nil"/>
              <w:bottom w:val="single" w:sz="4" w:space="0" w:color="auto"/>
              <w:right w:val="single" w:sz="4" w:space="0" w:color="auto"/>
            </w:tcBorders>
            <w:shd w:val="clear" w:color="auto" w:fill="auto"/>
            <w:noWrap/>
            <w:vAlign w:val="bottom"/>
            <w:hideMark/>
          </w:tcPr>
          <w:p w14:paraId="6475D678"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55.419</w:t>
            </w:r>
          </w:p>
        </w:tc>
      </w:tr>
      <w:tr w:rsidR="00150B9F" w:rsidRPr="003F6B5F" w14:paraId="04DA4FBB" w14:textId="77777777" w:rsidTr="00150B9F">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4EFFE4A"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20%</w:t>
            </w:r>
          </w:p>
        </w:tc>
        <w:tc>
          <w:tcPr>
            <w:tcW w:w="980" w:type="dxa"/>
            <w:tcBorders>
              <w:top w:val="nil"/>
              <w:left w:val="nil"/>
              <w:bottom w:val="single" w:sz="4" w:space="0" w:color="auto"/>
              <w:right w:val="single" w:sz="4" w:space="0" w:color="auto"/>
            </w:tcBorders>
            <w:shd w:val="clear" w:color="auto" w:fill="auto"/>
            <w:noWrap/>
            <w:vAlign w:val="bottom"/>
            <w:hideMark/>
          </w:tcPr>
          <w:p w14:paraId="55FB15C1"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88</w:t>
            </w:r>
          </w:p>
        </w:tc>
        <w:tc>
          <w:tcPr>
            <w:tcW w:w="980" w:type="dxa"/>
            <w:tcBorders>
              <w:top w:val="nil"/>
              <w:left w:val="nil"/>
              <w:bottom w:val="single" w:sz="4" w:space="0" w:color="auto"/>
              <w:right w:val="single" w:sz="4" w:space="0" w:color="auto"/>
            </w:tcBorders>
            <w:shd w:val="clear" w:color="auto" w:fill="auto"/>
            <w:noWrap/>
            <w:vAlign w:val="bottom"/>
            <w:hideMark/>
          </w:tcPr>
          <w:p w14:paraId="1C7E61C9"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90</w:t>
            </w:r>
          </w:p>
        </w:tc>
        <w:tc>
          <w:tcPr>
            <w:tcW w:w="980" w:type="dxa"/>
            <w:tcBorders>
              <w:top w:val="nil"/>
              <w:left w:val="nil"/>
              <w:bottom w:val="single" w:sz="4" w:space="0" w:color="auto"/>
              <w:right w:val="single" w:sz="4" w:space="0" w:color="auto"/>
            </w:tcBorders>
            <w:shd w:val="clear" w:color="auto" w:fill="auto"/>
            <w:noWrap/>
            <w:vAlign w:val="bottom"/>
            <w:hideMark/>
          </w:tcPr>
          <w:p w14:paraId="377A193D"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87</w:t>
            </w:r>
          </w:p>
        </w:tc>
        <w:tc>
          <w:tcPr>
            <w:tcW w:w="980" w:type="dxa"/>
            <w:tcBorders>
              <w:top w:val="nil"/>
              <w:left w:val="nil"/>
              <w:bottom w:val="single" w:sz="4" w:space="0" w:color="auto"/>
              <w:right w:val="single" w:sz="4" w:space="0" w:color="auto"/>
            </w:tcBorders>
            <w:shd w:val="clear" w:color="auto" w:fill="auto"/>
            <w:noWrap/>
            <w:vAlign w:val="bottom"/>
            <w:hideMark/>
          </w:tcPr>
          <w:p w14:paraId="6226FBFF"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86</w:t>
            </w:r>
          </w:p>
        </w:tc>
        <w:tc>
          <w:tcPr>
            <w:tcW w:w="948" w:type="dxa"/>
            <w:tcBorders>
              <w:top w:val="nil"/>
              <w:left w:val="nil"/>
              <w:bottom w:val="single" w:sz="4" w:space="0" w:color="auto"/>
              <w:right w:val="single" w:sz="4" w:space="0" w:color="auto"/>
            </w:tcBorders>
            <w:shd w:val="clear" w:color="auto" w:fill="auto"/>
            <w:noWrap/>
            <w:vAlign w:val="bottom"/>
            <w:hideMark/>
          </w:tcPr>
          <w:p w14:paraId="0C9E4061"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87.75</w:t>
            </w:r>
          </w:p>
        </w:tc>
        <w:tc>
          <w:tcPr>
            <w:tcW w:w="1100" w:type="dxa"/>
            <w:tcBorders>
              <w:top w:val="nil"/>
              <w:left w:val="nil"/>
              <w:bottom w:val="single" w:sz="4" w:space="0" w:color="auto"/>
              <w:right w:val="single" w:sz="4" w:space="0" w:color="auto"/>
            </w:tcBorders>
            <w:shd w:val="clear" w:color="auto" w:fill="auto"/>
            <w:noWrap/>
            <w:vAlign w:val="bottom"/>
            <w:hideMark/>
          </w:tcPr>
          <w:p w14:paraId="2E187B71"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81.2</w:t>
            </w:r>
          </w:p>
        </w:tc>
        <w:tc>
          <w:tcPr>
            <w:tcW w:w="1060" w:type="dxa"/>
            <w:tcBorders>
              <w:top w:val="nil"/>
              <w:left w:val="nil"/>
              <w:bottom w:val="single" w:sz="4" w:space="0" w:color="auto"/>
              <w:right w:val="single" w:sz="4" w:space="0" w:color="auto"/>
            </w:tcBorders>
            <w:shd w:val="clear" w:color="auto" w:fill="auto"/>
            <w:noWrap/>
            <w:vAlign w:val="bottom"/>
            <w:hideMark/>
          </w:tcPr>
          <w:p w14:paraId="7C446C59"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324.8</w:t>
            </w:r>
          </w:p>
        </w:tc>
        <w:tc>
          <w:tcPr>
            <w:tcW w:w="1317" w:type="dxa"/>
            <w:tcBorders>
              <w:top w:val="nil"/>
              <w:left w:val="nil"/>
              <w:bottom w:val="single" w:sz="4" w:space="0" w:color="auto"/>
              <w:right w:val="single" w:sz="4" w:space="0" w:color="auto"/>
            </w:tcBorders>
            <w:shd w:val="clear" w:color="auto" w:fill="auto"/>
            <w:noWrap/>
            <w:vAlign w:val="bottom"/>
            <w:hideMark/>
          </w:tcPr>
          <w:p w14:paraId="67FD8B6A" w14:textId="77777777" w:rsidR="00150B9F" w:rsidRPr="003F6B5F" w:rsidRDefault="00150B9F" w:rsidP="00150B9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39.788</w:t>
            </w:r>
          </w:p>
        </w:tc>
      </w:tr>
    </w:tbl>
    <w:p w14:paraId="5A08D2C9" w14:textId="003E9034" w:rsidR="00150B9F" w:rsidRPr="005D5FCD" w:rsidRDefault="005D5FCD" w:rsidP="005D5FCD">
      <w:pPr>
        <w:pStyle w:val="Caption"/>
        <w:rPr>
          <w:rFonts w:ascii="Times New Roman" w:hAnsi="Times New Roman" w:cs="Times New Roman"/>
          <w:i w:val="0"/>
          <w:color w:val="000000" w:themeColor="text1"/>
          <w:sz w:val="24"/>
          <w:szCs w:val="24"/>
        </w:rPr>
      </w:pPr>
      <w:bookmarkStart w:id="80" w:name="_Toc9381627"/>
      <w:r w:rsidRPr="005D5FCD">
        <w:rPr>
          <w:rFonts w:ascii="Times New Roman" w:hAnsi="Times New Roman" w:cs="Times New Roman"/>
          <w:i w:val="0"/>
          <w:color w:val="000000" w:themeColor="text1"/>
          <w:sz w:val="24"/>
          <w:szCs w:val="24"/>
        </w:rPr>
        <w:t xml:space="preserve">Table 5. </w:t>
      </w:r>
      <w:r w:rsidRPr="005D5FCD">
        <w:rPr>
          <w:rFonts w:ascii="Times New Roman" w:hAnsi="Times New Roman" w:cs="Times New Roman"/>
          <w:i w:val="0"/>
          <w:color w:val="000000" w:themeColor="text1"/>
          <w:sz w:val="24"/>
          <w:szCs w:val="24"/>
        </w:rPr>
        <w:fldChar w:fldCharType="begin"/>
      </w:r>
      <w:r w:rsidRPr="005D5FCD">
        <w:rPr>
          <w:rFonts w:ascii="Times New Roman" w:hAnsi="Times New Roman" w:cs="Times New Roman"/>
          <w:i w:val="0"/>
          <w:color w:val="000000" w:themeColor="text1"/>
          <w:sz w:val="24"/>
          <w:szCs w:val="24"/>
        </w:rPr>
        <w:instrText xml:space="preserve"> SEQ Table_5. \* ARABIC </w:instrText>
      </w:r>
      <w:r w:rsidRPr="005D5FCD">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2</w:t>
      </w:r>
      <w:r w:rsidRPr="005D5FCD">
        <w:rPr>
          <w:rFonts w:ascii="Times New Roman" w:hAnsi="Times New Roman" w:cs="Times New Roman"/>
          <w:i w:val="0"/>
          <w:color w:val="000000" w:themeColor="text1"/>
          <w:sz w:val="24"/>
          <w:szCs w:val="24"/>
        </w:rPr>
        <w:fldChar w:fldCharType="end"/>
      </w:r>
      <w:r w:rsidR="000C3E5F" w:rsidRPr="005D5FCD">
        <w:rPr>
          <w:rFonts w:ascii="Times New Roman" w:hAnsi="Times New Roman" w:cs="Times New Roman"/>
          <w:i w:val="0"/>
          <w:color w:val="000000" w:themeColor="text1"/>
          <w:sz w:val="24"/>
          <w:szCs w:val="24"/>
        </w:rPr>
        <w:t xml:space="preserve">: </w:t>
      </w:r>
      <w:r w:rsidR="00061DD0" w:rsidRPr="005D5FCD">
        <w:rPr>
          <w:rFonts w:ascii="Times New Roman" w:hAnsi="Times New Roman" w:cs="Times New Roman"/>
          <w:i w:val="0"/>
          <w:color w:val="000000" w:themeColor="text1"/>
          <w:sz w:val="24"/>
          <w:szCs w:val="24"/>
        </w:rPr>
        <w:t>Accuracy Figures at Multiple Iterations of MLP Implementation</w:t>
      </w:r>
      <w:bookmarkEnd w:id="79"/>
      <w:bookmarkEnd w:id="80"/>
    </w:p>
    <w:p w14:paraId="28E3134E" w14:textId="77777777" w:rsidR="0017629F" w:rsidRDefault="0017629F" w:rsidP="0057637C">
      <w:pPr>
        <w:spacing w:line="360" w:lineRule="auto"/>
        <w:jc w:val="both"/>
        <w:rPr>
          <w:rFonts w:ascii="Times New Roman" w:hAnsi="Times New Roman" w:cs="Times New Roman"/>
          <w:sz w:val="24"/>
          <w:szCs w:val="24"/>
        </w:rPr>
      </w:pPr>
    </w:p>
    <w:p w14:paraId="5AAC7843" w14:textId="3866C9EC" w:rsidR="00150B9F" w:rsidRDefault="0017629F"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Highest accuracy achieved was 98% which is for 60:40 Train:Test ratio.</w:t>
      </w:r>
    </w:p>
    <w:p w14:paraId="68E243FD" w14:textId="63B58636" w:rsidR="00150B9F" w:rsidRDefault="00C9605E" w:rsidP="0057637C">
      <w:pPr>
        <w:spacing w:line="360" w:lineRule="auto"/>
        <w:jc w:val="both"/>
        <w:rPr>
          <w:rFonts w:ascii="Times New Roman" w:hAnsi="Times New Roman" w:cs="Times New Roman"/>
          <w:sz w:val="24"/>
          <w:szCs w:val="24"/>
        </w:rPr>
      </w:pPr>
      <w:r w:rsidRPr="0066670B">
        <w:rPr>
          <w:rFonts w:ascii="Times New Roman" w:hAnsi="Times New Roman" w:cs="Times New Roman"/>
          <w:noProof/>
          <w:sz w:val="24"/>
          <w:szCs w:val="24"/>
          <w:lang w:bidi="ta-IN"/>
        </w:rPr>
        <w:drawing>
          <wp:anchor distT="0" distB="0" distL="114300" distR="114300" simplePos="0" relativeHeight="251807744" behindDoc="1" locked="0" layoutInCell="1" allowOverlap="1" wp14:anchorId="093CD114" wp14:editId="139D75C1">
            <wp:simplePos x="0" y="0"/>
            <wp:positionH relativeFrom="margin">
              <wp:align>right</wp:align>
            </wp:positionH>
            <wp:positionV relativeFrom="paragraph">
              <wp:posOffset>352425</wp:posOffset>
            </wp:positionV>
            <wp:extent cx="3009900" cy="2165350"/>
            <wp:effectExtent l="0" t="0" r="0" b="6350"/>
            <wp:wrapTight wrapText="bothSides">
              <wp:wrapPolygon edited="0">
                <wp:start x="0" y="0"/>
                <wp:lineTo x="0" y="21473"/>
                <wp:lineTo x="21463" y="21473"/>
                <wp:lineTo x="21463" y="0"/>
                <wp:lineTo x="0" y="0"/>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009900" cy="2165350"/>
                    </a:xfrm>
                    <a:prstGeom prst="rect">
                      <a:avLst/>
                    </a:prstGeom>
                  </pic:spPr>
                </pic:pic>
              </a:graphicData>
            </a:graphic>
            <wp14:sizeRelH relativeFrom="page">
              <wp14:pctWidth>0</wp14:pctWidth>
            </wp14:sizeRelH>
            <wp14:sizeRelV relativeFrom="page">
              <wp14:pctHeight>0</wp14:pctHeight>
            </wp14:sizeRelV>
          </wp:anchor>
        </w:drawing>
      </w:r>
    </w:p>
    <w:p w14:paraId="6BF5A438" w14:textId="7399E0B5" w:rsidR="00C9605E" w:rsidRPr="00221BC0" w:rsidRDefault="00221BC0" w:rsidP="00221BC0">
      <w:pPr>
        <w:pStyle w:val="Caption"/>
        <w:jc w:val="center"/>
        <w:rPr>
          <w:rFonts w:ascii="Times New Roman" w:hAnsi="Times New Roman" w:cs="Times New Roman"/>
          <w:i w:val="0"/>
          <w:iCs w:val="0"/>
          <w:color w:val="000000" w:themeColor="text1"/>
          <w:sz w:val="24"/>
          <w:szCs w:val="24"/>
        </w:rPr>
      </w:pPr>
      <w:bookmarkStart w:id="81" w:name="_Toc9381524"/>
      <w:r w:rsidRPr="00221BC0">
        <w:rPr>
          <w:rFonts w:ascii="Times New Roman" w:hAnsi="Times New Roman" w:cs="Times New Roman"/>
          <w:i w:val="0"/>
          <w:iCs w:val="0"/>
          <w:color w:val="000000" w:themeColor="text1"/>
          <w:sz w:val="24"/>
          <w:szCs w:val="24"/>
        </w:rPr>
        <w:t xml:space="preserve">Figure 5. </w:t>
      </w:r>
      <w:r w:rsidRPr="00221BC0">
        <w:rPr>
          <w:rFonts w:ascii="Times New Roman" w:hAnsi="Times New Roman" w:cs="Times New Roman"/>
          <w:i w:val="0"/>
          <w:iCs w:val="0"/>
          <w:color w:val="000000" w:themeColor="text1"/>
          <w:sz w:val="24"/>
          <w:szCs w:val="24"/>
        </w:rPr>
        <w:fldChar w:fldCharType="begin"/>
      </w:r>
      <w:r w:rsidRPr="00221BC0">
        <w:rPr>
          <w:rFonts w:ascii="Times New Roman" w:hAnsi="Times New Roman" w:cs="Times New Roman"/>
          <w:i w:val="0"/>
          <w:iCs w:val="0"/>
          <w:color w:val="000000" w:themeColor="text1"/>
          <w:sz w:val="24"/>
          <w:szCs w:val="24"/>
        </w:rPr>
        <w:instrText xml:space="preserve"> SEQ Figure_5. \* ARABIC </w:instrText>
      </w:r>
      <w:r w:rsidRPr="00221BC0">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4</w:t>
      </w:r>
      <w:r w:rsidRPr="00221BC0">
        <w:rPr>
          <w:rFonts w:ascii="Times New Roman" w:hAnsi="Times New Roman" w:cs="Times New Roman"/>
          <w:i w:val="0"/>
          <w:iCs w:val="0"/>
          <w:color w:val="000000" w:themeColor="text1"/>
          <w:sz w:val="24"/>
          <w:szCs w:val="24"/>
        </w:rPr>
        <w:fldChar w:fldCharType="end"/>
      </w:r>
      <w:r w:rsidR="00C9605E" w:rsidRPr="00221BC0">
        <w:rPr>
          <w:rFonts w:ascii="Times New Roman" w:hAnsi="Times New Roman" w:cs="Times New Roman"/>
          <w:i w:val="0"/>
          <w:iCs w:val="0"/>
          <w:noProof/>
          <w:color w:val="000000" w:themeColor="text1"/>
          <w:sz w:val="24"/>
          <w:szCs w:val="24"/>
          <w:lang w:bidi="ta-IN"/>
        </w:rPr>
        <w:drawing>
          <wp:anchor distT="0" distB="0" distL="114300" distR="114300" simplePos="0" relativeHeight="251805696" behindDoc="1" locked="0" layoutInCell="1" allowOverlap="1" wp14:anchorId="4E5035F4" wp14:editId="05EBF80D">
            <wp:simplePos x="0" y="0"/>
            <wp:positionH relativeFrom="margin">
              <wp:posOffset>82550</wp:posOffset>
            </wp:positionH>
            <wp:positionV relativeFrom="paragraph">
              <wp:posOffset>24765</wp:posOffset>
            </wp:positionV>
            <wp:extent cx="2965450" cy="2150110"/>
            <wp:effectExtent l="0" t="0" r="6350" b="2540"/>
            <wp:wrapTight wrapText="bothSides">
              <wp:wrapPolygon edited="0">
                <wp:start x="0" y="0"/>
                <wp:lineTo x="0" y="21434"/>
                <wp:lineTo x="21507" y="21434"/>
                <wp:lineTo x="21507" y="0"/>
                <wp:lineTo x="0" y="0"/>
              </wp:wrapPolygon>
            </wp:wrapTight>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965450" cy="2150110"/>
                    </a:xfrm>
                    <a:prstGeom prst="rect">
                      <a:avLst/>
                    </a:prstGeom>
                  </pic:spPr>
                </pic:pic>
              </a:graphicData>
            </a:graphic>
            <wp14:sizeRelH relativeFrom="page">
              <wp14:pctWidth>0</wp14:pctWidth>
            </wp14:sizeRelH>
            <wp14:sizeRelV relativeFrom="page">
              <wp14:pctHeight>0</wp14:pctHeight>
            </wp14:sizeRelV>
          </wp:anchor>
        </w:drawing>
      </w:r>
      <w:r w:rsidR="00C9605E" w:rsidRPr="00221BC0">
        <w:rPr>
          <w:rFonts w:ascii="Times New Roman" w:hAnsi="Times New Roman" w:cs="Times New Roman"/>
          <w:i w:val="0"/>
          <w:iCs w:val="0"/>
          <w:color w:val="000000" w:themeColor="text1"/>
          <w:sz w:val="24"/>
          <w:szCs w:val="24"/>
        </w:rPr>
        <w:t>: Loss and Accuracy for Training and Validation</w:t>
      </w:r>
      <w:bookmarkEnd w:id="81"/>
    </w:p>
    <w:p w14:paraId="522A68AC" w14:textId="6F282459" w:rsidR="0066670B" w:rsidRPr="00192035" w:rsidRDefault="001F69BF" w:rsidP="001F69BF">
      <w:pPr>
        <w:spacing w:line="360" w:lineRule="auto"/>
        <w:rPr>
          <w:rFonts w:ascii="Times New Roman" w:hAnsi="Times New Roman" w:cs="Times New Roman"/>
          <w:sz w:val="24"/>
          <w:szCs w:val="24"/>
        </w:rPr>
      </w:pPr>
      <w:r w:rsidRPr="00192035">
        <w:rPr>
          <w:rFonts w:ascii="Times New Roman" w:hAnsi="Times New Roman" w:cs="Times New Roman"/>
          <w:noProof/>
          <w:sz w:val="24"/>
          <w:szCs w:val="24"/>
          <w:lang w:bidi="ta-IN"/>
        </w:rPr>
        <w:lastRenderedPageBreak/>
        <w:drawing>
          <wp:anchor distT="0" distB="0" distL="114300" distR="114300" simplePos="0" relativeHeight="251828224" behindDoc="1" locked="0" layoutInCell="1" allowOverlap="1" wp14:anchorId="632F8E67" wp14:editId="62461EF9">
            <wp:simplePos x="0" y="0"/>
            <wp:positionH relativeFrom="margin">
              <wp:posOffset>171450</wp:posOffset>
            </wp:positionH>
            <wp:positionV relativeFrom="paragraph">
              <wp:posOffset>6985</wp:posOffset>
            </wp:positionV>
            <wp:extent cx="2184400" cy="2184400"/>
            <wp:effectExtent l="0" t="0" r="6350" b="6350"/>
            <wp:wrapTight wrapText="bothSides">
              <wp:wrapPolygon edited="0">
                <wp:start x="0" y="0"/>
                <wp:lineTo x="0" y="21474"/>
                <wp:lineTo x="21474" y="21474"/>
                <wp:lineTo x="21474" y="0"/>
                <wp:lineTo x="0" y="0"/>
              </wp:wrapPolygon>
            </wp:wrapTight>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184400" cy="2184400"/>
                    </a:xfrm>
                    <a:prstGeom prst="rect">
                      <a:avLst/>
                    </a:prstGeom>
                  </pic:spPr>
                </pic:pic>
              </a:graphicData>
            </a:graphic>
            <wp14:sizeRelH relativeFrom="page">
              <wp14:pctWidth>0</wp14:pctWidth>
            </wp14:sizeRelH>
            <wp14:sizeRelV relativeFrom="page">
              <wp14:pctHeight>0</wp14:pctHeight>
            </wp14:sizeRelV>
          </wp:anchor>
        </w:drawing>
      </w:r>
      <w:r>
        <w:rPr>
          <w:noProof/>
          <w:lang w:bidi="ta-IN"/>
        </w:rPr>
        <w:drawing>
          <wp:anchor distT="0" distB="0" distL="114300" distR="114300" simplePos="0" relativeHeight="251829248" behindDoc="1" locked="0" layoutInCell="1" allowOverlap="1" wp14:anchorId="19DD84EC" wp14:editId="20192C55">
            <wp:simplePos x="0" y="0"/>
            <wp:positionH relativeFrom="margin">
              <wp:posOffset>3359150</wp:posOffset>
            </wp:positionH>
            <wp:positionV relativeFrom="paragraph">
              <wp:posOffset>5715</wp:posOffset>
            </wp:positionV>
            <wp:extent cx="2171700" cy="2171700"/>
            <wp:effectExtent l="0" t="0" r="0" b="0"/>
            <wp:wrapTight wrapText="bothSides">
              <wp:wrapPolygon edited="0">
                <wp:start x="0" y="0"/>
                <wp:lineTo x="0" y="21411"/>
                <wp:lineTo x="21411" y="21411"/>
                <wp:lineTo x="2141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page">
              <wp14:pctWidth>0</wp14:pctWidth>
            </wp14:sizeRelH>
            <wp14:sizeRelV relativeFrom="page">
              <wp14:pctHeight>0</wp14:pctHeight>
            </wp14:sizeRelV>
          </wp:anchor>
        </w:drawing>
      </w:r>
    </w:p>
    <w:p w14:paraId="3FFE5E6F" w14:textId="14CF32F4" w:rsidR="0066670B" w:rsidRPr="00192035" w:rsidRDefault="0066670B" w:rsidP="0066670B">
      <w:pPr>
        <w:spacing w:line="360" w:lineRule="auto"/>
        <w:jc w:val="both"/>
        <w:rPr>
          <w:rFonts w:ascii="Times New Roman" w:hAnsi="Times New Roman" w:cs="Times New Roman"/>
          <w:sz w:val="24"/>
          <w:szCs w:val="24"/>
        </w:rPr>
      </w:pPr>
    </w:p>
    <w:p w14:paraId="1C799AE6" w14:textId="2123A2C5" w:rsidR="0066670B" w:rsidRPr="00192035" w:rsidRDefault="0066670B" w:rsidP="0066670B">
      <w:pPr>
        <w:spacing w:line="360" w:lineRule="auto"/>
        <w:jc w:val="both"/>
        <w:rPr>
          <w:rFonts w:ascii="Times New Roman" w:hAnsi="Times New Roman" w:cs="Times New Roman"/>
          <w:sz w:val="24"/>
          <w:szCs w:val="24"/>
        </w:rPr>
      </w:pPr>
    </w:p>
    <w:p w14:paraId="12BCC1FC" w14:textId="2E43DFB0" w:rsidR="00E81B84" w:rsidRDefault="00E81B84" w:rsidP="0057637C">
      <w:pPr>
        <w:spacing w:line="360" w:lineRule="auto"/>
        <w:jc w:val="both"/>
        <w:rPr>
          <w:rFonts w:ascii="Times New Roman" w:hAnsi="Times New Roman" w:cs="Times New Roman"/>
          <w:sz w:val="28"/>
          <w:szCs w:val="24"/>
        </w:rPr>
      </w:pPr>
    </w:p>
    <w:p w14:paraId="61B3C5E4" w14:textId="1BD3E16E" w:rsidR="00E81B84" w:rsidRDefault="00E81B84" w:rsidP="00E81B84">
      <w:pPr>
        <w:spacing w:line="360" w:lineRule="auto"/>
        <w:jc w:val="center"/>
        <w:rPr>
          <w:rFonts w:ascii="Times New Roman" w:hAnsi="Times New Roman" w:cs="Times New Roman"/>
          <w:sz w:val="24"/>
          <w:szCs w:val="24"/>
        </w:rPr>
      </w:pPr>
    </w:p>
    <w:p w14:paraId="6A78B96B" w14:textId="6D0825E1" w:rsidR="001F69BF" w:rsidRDefault="001F69BF" w:rsidP="007A79D3">
      <w:pPr>
        <w:spacing w:line="360" w:lineRule="auto"/>
        <w:rPr>
          <w:rFonts w:ascii="Times New Roman" w:hAnsi="Times New Roman" w:cs="Times New Roman"/>
          <w:sz w:val="24"/>
          <w:szCs w:val="24"/>
        </w:rPr>
      </w:pPr>
      <w:bookmarkStart w:id="82" w:name="_Hlk9174498"/>
    </w:p>
    <w:p w14:paraId="5ADC4098" w14:textId="0E9F30AE" w:rsidR="007A79D3" w:rsidRDefault="00221BC0" w:rsidP="00D474E5">
      <w:pPr>
        <w:pStyle w:val="Caption"/>
        <w:jc w:val="center"/>
        <w:rPr>
          <w:rFonts w:ascii="Times New Roman" w:hAnsi="Times New Roman" w:cs="Times New Roman"/>
          <w:sz w:val="24"/>
          <w:szCs w:val="24"/>
        </w:rPr>
      </w:pPr>
      <w:bookmarkStart w:id="83" w:name="_Toc9381525"/>
      <w:r w:rsidRPr="00221BC0">
        <w:rPr>
          <w:rFonts w:ascii="Times New Roman" w:hAnsi="Times New Roman" w:cs="Times New Roman"/>
          <w:i w:val="0"/>
          <w:iCs w:val="0"/>
          <w:color w:val="000000" w:themeColor="text1"/>
          <w:sz w:val="24"/>
          <w:szCs w:val="24"/>
        </w:rPr>
        <w:t xml:space="preserve">Figure 5. </w:t>
      </w:r>
      <w:r w:rsidRPr="00221BC0">
        <w:rPr>
          <w:rFonts w:ascii="Times New Roman" w:hAnsi="Times New Roman" w:cs="Times New Roman"/>
          <w:i w:val="0"/>
          <w:iCs w:val="0"/>
          <w:color w:val="000000" w:themeColor="text1"/>
          <w:sz w:val="24"/>
          <w:szCs w:val="24"/>
        </w:rPr>
        <w:fldChar w:fldCharType="begin"/>
      </w:r>
      <w:r w:rsidRPr="00221BC0">
        <w:rPr>
          <w:rFonts w:ascii="Times New Roman" w:hAnsi="Times New Roman" w:cs="Times New Roman"/>
          <w:i w:val="0"/>
          <w:iCs w:val="0"/>
          <w:color w:val="000000" w:themeColor="text1"/>
          <w:sz w:val="24"/>
          <w:szCs w:val="24"/>
        </w:rPr>
        <w:instrText xml:space="preserve"> SEQ Figure_5. \* ARABIC </w:instrText>
      </w:r>
      <w:r w:rsidRPr="00221BC0">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5</w:t>
      </w:r>
      <w:r w:rsidRPr="00221BC0">
        <w:rPr>
          <w:rFonts w:ascii="Times New Roman" w:hAnsi="Times New Roman" w:cs="Times New Roman"/>
          <w:i w:val="0"/>
          <w:iCs w:val="0"/>
          <w:color w:val="000000" w:themeColor="text1"/>
          <w:sz w:val="24"/>
          <w:szCs w:val="24"/>
        </w:rPr>
        <w:fldChar w:fldCharType="end"/>
      </w:r>
      <w:r w:rsidR="007A79D3" w:rsidRPr="00221BC0">
        <w:rPr>
          <w:rFonts w:ascii="Times New Roman" w:hAnsi="Times New Roman" w:cs="Times New Roman"/>
          <w:i w:val="0"/>
          <w:iCs w:val="0"/>
          <w:color w:val="000000" w:themeColor="text1"/>
          <w:sz w:val="24"/>
          <w:szCs w:val="24"/>
        </w:rPr>
        <w:t xml:space="preserve">: Accuracy </w:t>
      </w:r>
      <w:r>
        <w:rPr>
          <w:rFonts w:ascii="Times New Roman" w:hAnsi="Times New Roman" w:cs="Times New Roman"/>
          <w:i w:val="0"/>
          <w:iCs w:val="0"/>
          <w:color w:val="000000" w:themeColor="text1"/>
          <w:sz w:val="24"/>
          <w:szCs w:val="24"/>
        </w:rPr>
        <w:t xml:space="preserve">at 70% </w:t>
      </w:r>
      <w:r w:rsidR="00D474E5">
        <w:rPr>
          <w:rFonts w:ascii="Times New Roman" w:hAnsi="Times New Roman" w:cs="Times New Roman"/>
          <w:i w:val="0"/>
          <w:iCs w:val="0"/>
          <w:color w:val="000000" w:themeColor="text1"/>
          <w:sz w:val="24"/>
          <w:szCs w:val="24"/>
        </w:rPr>
        <w:t xml:space="preserve">(left) &amp; 60% (right) </w:t>
      </w:r>
      <w:r>
        <w:rPr>
          <w:rFonts w:ascii="Times New Roman" w:hAnsi="Times New Roman" w:cs="Times New Roman"/>
          <w:i w:val="0"/>
          <w:iCs w:val="0"/>
          <w:color w:val="000000" w:themeColor="text1"/>
          <w:sz w:val="24"/>
          <w:szCs w:val="24"/>
        </w:rPr>
        <w:t>Train:Test</w:t>
      </w:r>
      <w:bookmarkEnd w:id="83"/>
    </w:p>
    <w:bookmarkEnd w:id="82"/>
    <w:p w14:paraId="4B184026" w14:textId="77777777" w:rsidR="001F69BF" w:rsidRDefault="001F69BF" w:rsidP="001F69BF">
      <w:pPr>
        <w:pStyle w:val="Heading2"/>
        <w:rPr>
          <w:rFonts w:ascii="Times New Roman" w:hAnsi="Times New Roman" w:cs="Times New Roman"/>
          <w:sz w:val="28"/>
        </w:rPr>
      </w:pPr>
    </w:p>
    <w:p w14:paraId="42FFB367" w14:textId="08AC0A6A" w:rsidR="00970285" w:rsidRPr="00C95AAF" w:rsidRDefault="001F69BF" w:rsidP="001F69BF">
      <w:pPr>
        <w:pStyle w:val="Heading2"/>
        <w:rPr>
          <w:rFonts w:ascii="Times New Roman" w:hAnsi="Times New Roman" w:cs="Times New Roman"/>
          <w:color w:val="auto"/>
          <w:sz w:val="28"/>
        </w:rPr>
      </w:pPr>
      <w:bookmarkStart w:id="84" w:name="_Toc18319066"/>
      <w:r w:rsidRPr="00C95AAF">
        <w:rPr>
          <w:rFonts w:ascii="Times New Roman" w:hAnsi="Times New Roman" w:cs="Times New Roman"/>
          <w:color w:val="auto"/>
          <w:sz w:val="28"/>
        </w:rPr>
        <w:t xml:space="preserve">5.3 </w:t>
      </w:r>
      <w:r w:rsidR="003F6B5F" w:rsidRPr="00C95AAF">
        <w:rPr>
          <w:rFonts w:ascii="Times New Roman" w:hAnsi="Times New Roman" w:cs="Times New Roman"/>
          <w:color w:val="auto"/>
          <w:sz w:val="28"/>
        </w:rPr>
        <w:t>CNN Model</w:t>
      </w:r>
      <w:bookmarkEnd w:id="84"/>
    </w:p>
    <w:p w14:paraId="522CA3D1" w14:textId="77777777" w:rsidR="001F69BF" w:rsidRDefault="001F69BF" w:rsidP="0057637C">
      <w:pPr>
        <w:spacing w:line="360" w:lineRule="auto"/>
        <w:jc w:val="both"/>
        <w:rPr>
          <w:rFonts w:ascii="Times New Roman" w:hAnsi="Times New Roman" w:cs="Times New Roman"/>
          <w:sz w:val="24"/>
          <w:szCs w:val="24"/>
        </w:rPr>
      </w:pPr>
      <w:bookmarkStart w:id="85" w:name="_Hlk9174562"/>
    </w:p>
    <w:p w14:paraId="6126E6FF" w14:textId="6E2C6D2F" w:rsidR="003F6B5F" w:rsidRPr="005D5FCD" w:rsidRDefault="005D5FCD" w:rsidP="005D5FCD">
      <w:pPr>
        <w:pStyle w:val="Caption"/>
        <w:rPr>
          <w:rFonts w:ascii="Times New Roman" w:hAnsi="Times New Roman" w:cs="Times New Roman"/>
          <w:i w:val="0"/>
          <w:color w:val="000000" w:themeColor="text1"/>
          <w:sz w:val="24"/>
          <w:szCs w:val="24"/>
        </w:rPr>
      </w:pPr>
      <w:bookmarkStart w:id="86" w:name="_Toc9381628"/>
      <w:r w:rsidRPr="005D5FCD">
        <w:rPr>
          <w:rFonts w:ascii="Times New Roman" w:hAnsi="Times New Roman" w:cs="Times New Roman"/>
          <w:i w:val="0"/>
          <w:color w:val="000000" w:themeColor="text1"/>
          <w:sz w:val="24"/>
          <w:szCs w:val="24"/>
        </w:rPr>
        <w:t xml:space="preserve">Table 5. </w:t>
      </w:r>
      <w:r w:rsidRPr="005D5FCD">
        <w:rPr>
          <w:rFonts w:ascii="Times New Roman" w:hAnsi="Times New Roman" w:cs="Times New Roman"/>
          <w:i w:val="0"/>
          <w:color w:val="000000" w:themeColor="text1"/>
          <w:sz w:val="24"/>
          <w:szCs w:val="24"/>
        </w:rPr>
        <w:fldChar w:fldCharType="begin"/>
      </w:r>
      <w:r w:rsidRPr="005D5FCD">
        <w:rPr>
          <w:rFonts w:ascii="Times New Roman" w:hAnsi="Times New Roman" w:cs="Times New Roman"/>
          <w:i w:val="0"/>
          <w:color w:val="000000" w:themeColor="text1"/>
          <w:sz w:val="24"/>
          <w:szCs w:val="24"/>
        </w:rPr>
        <w:instrText xml:space="preserve"> SEQ Table_5. \* ARABIC </w:instrText>
      </w:r>
      <w:r w:rsidRPr="005D5FCD">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3</w:t>
      </w:r>
      <w:r w:rsidRPr="005D5FCD">
        <w:rPr>
          <w:rFonts w:ascii="Times New Roman" w:hAnsi="Times New Roman" w:cs="Times New Roman"/>
          <w:i w:val="0"/>
          <w:color w:val="000000" w:themeColor="text1"/>
          <w:sz w:val="24"/>
          <w:szCs w:val="24"/>
        </w:rPr>
        <w:fldChar w:fldCharType="end"/>
      </w:r>
      <w:r w:rsidR="00F967EF" w:rsidRPr="005D5FCD">
        <w:rPr>
          <w:rFonts w:ascii="Times New Roman" w:hAnsi="Times New Roman" w:cs="Times New Roman"/>
          <w:i w:val="0"/>
          <w:color w:val="000000" w:themeColor="text1"/>
          <w:sz w:val="24"/>
          <w:szCs w:val="24"/>
        </w:rPr>
        <w:t xml:space="preserve">: </w:t>
      </w:r>
      <w:r w:rsidR="0076314B" w:rsidRPr="005D5FCD">
        <w:rPr>
          <w:rFonts w:ascii="Times New Roman" w:hAnsi="Times New Roman" w:cs="Times New Roman"/>
          <w:i w:val="0"/>
          <w:color w:val="000000" w:themeColor="text1"/>
          <w:sz w:val="24"/>
          <w:szCs w:val="24"/>
        </w:rPr>
        <w:t xml:space="preserve">Accuracy Figures at Multiple Iterations of </w:t>
      </w:r>
      <w:r w:rsidR="00504285" w:rsidRPr="005D5FCD">
        <w:rPr>
          <w:rFonts w:ascii="Times New Roman" w:hAnsi="Times New Roman" w:cs="Times New Roman"/>
          <w:i w:val="0"/>
          <w:color w:val="000000" w:themeColor="text1"/>
          <w:sz w:val="24"/>
          <w:szCs w:val="24"/>
        </w:rPr>
        <w:t>2-</w:t>
      </w:r>
      <w:r w:rsidR="0076314B" w:rsidRPr="005D5FCD">
        <w:rPr>
          <w:rFonts w:ascii="Times New Roman" w:hAnsi="Times New Roman" w:cs="Times New Roman"/>
          <w:i w:val="0"/>
          <w:color w:val="000000" w:themeColor="text1"/>
          <w:sz w:val="24"/>
          <w:szCs w:val="24"/>
        </w:rPr>
        <w:t>Dimensional CNN Implementation</w:t>
      </w:r>
      <w:bookmarkEnd w:id="85"/>
      <w:bookmarkEnd w:id="86"/>
    </w:p>
    <w:tbl>
      <w:tblPr>
        <w:tblW w:w="9420" w:type="dxa"/>
        <w:tblLook w:val="04A0" w:firstRow="1" w:lastRow="0" w:firstColumn="1" w:lastColumn="0" w:noHBand="0" w:noVBand="1"/>
      </w:tblPr>
      <w:tblGrid>
        <w:gridCol w:w="1280"/>
        <w:gridCol w:w="980"/>
        <w:gridCol w:w="980"/>
        <w:gridCol w:w="980"/>
        <w:gridCol w:w="980"/>
        <w:gridCol w:w="948"/>
        <w:gridCol w:w="1100"/>
        <w:gridCol w:w="1060"/>
        <w:gridCol w:w="1317"/>
      </w:tblGrid>
      <w:tr w:rsidR="003F6B5F" w:rsidRPr="003F6B5F" w14:paraId="0E7F01F1" w14:textId="77777777" w:rsidTr="003F6B5F">
        <w:trPr>
          <w:trHeight w:val="580"/>
        </w:trPr>
        <w:tc>
          <w:tcPr>
            <w:tcW w:w="1280" w:type="dxa"/>
            <w:tcBorders>
              <w:top w:val="single" w:sz="4" w:space="0" w:color="auto"/>
              <w:left w:val="single" w:sz="4" w:space="0" w:color="auto"/>
              <w:bottom w:val="single" w:sz="4" w:space="0" w:color="auto"/>
              <w:right w:val="single" w:sz="4" w:space="0" w:color="auto"/>
            </w:tcBorders>
            <w:shd w:val="clear" w:color="000000" w:fill="0070C0"/>
            <w:vAlign w:val="bottom"/>
            <w:hideMark/>
          </w:tcPr>
          <w:p w14:paraId="6BA326A4" w14:textId="77777777" w:rsidR="003F6B5F" w:rsidRPr="003F6B5F" w:rsidRDefault="003F6B5F" w:rsidP="003F6B5F">
            <w:pPr>
              <w:spacing w:after="0" w:line="240" w:lineRule="auto"/>
              <w:jc w:val="center"/>
              <w:rPr>
                <w:rFonts w:ascii="Calibri" w:eastAsia="Times New Roman" w:hAnsi="Calibri" w:cs="Calibri"/>
                <w:color w:val="FFFFFF"/>
              </w:rPr>
            </w:pPr>
            <w:r w:rsidRPr="003F6B5F">
              <w:rPr>
                <w:rFonts w:ascii="Calibri" w:eastAsia="Times New Roman" w:hAnsi="Calibri" w:cs="Calibri"/>
                <w:color w:val="FFFFFF"/>
              </w:rPr>
              <w:t>Train Percentage</w:t>
            </w:r>
          </w:p>
        </w:tc>
        <w:tc>
          <w:tcPr>
            <w:tcW w:w="980" w:type="dxa"/>
            <w:tcBorders>
              <w:top w:val="single" w:sz="4" w:space="0" w:color="auto"/>
              <w:left w:val="nil"/>
              <w:bottom w:val="single" w:sz="4" w:space="0" w:color="auto"/>
              <w:right w:val="single" w:sz="4" w:space="0" w:color="auto"/>
            </w:tcBorders>
            <w:shd w:val="clear" w:color="000000" w:fill="0070C0"/>
            <w:vAlign w:val="bottom"/>
            <w:hideMark/>
          </w:tcPr>
          <w:p w14:paraId="6D0E557D" w14:textId="77777777" w:rsidR="003F6B5F" w:rsidRPr="003F6B5F" w:rsidRDefault="003F6B5F" w:rsidP="003F6B5F">
            <w:pPr>
              <w:spacing w:after="0" w:line="240" w:lineRule="auto"/>
              <w:rPr>
                <w:rFonts w:ascii="Calibri" w:eastAsia="Times New Roman" w:hAnsi="Calibri" w:cs="Calibri"/>
                <w:color w:val="FFFFFF"/>
              </w:rPr>
            </w:pPr>
            <w:r w:rsidRPr="003F6B5F">
              <w:rPr>
                <w:rFonts w:ascii="Calibri" w:eastAsia="Times New Roman" w:hAnsi="Calibri" w:cs="Calibri"/>
                <w:color w:val="FFFFFF"/>
              </w:rPr>
              <w:t>1st Round</w:t>
            </w:r>
          </w:p>
        </w:tc>
        <w:tc>
          <w:tcPr>
            <w:tcW w:w="980" w:type="dxa"/>
            <w:tcBorders>
              <w:top w:val="single" w:sz="4" w:space="0" w:color="auto"/>
              <w:left w:val="nil"/>
              <w:bottom w:val="single" w:sz="4" w:space="0" w:color="auto"/>
              <w:right w:val="single" w:sz="4" w:space="0" w:color="auto"/>
            </w:tcBorders>
            <w:shd w:val="clear" w:color="000000" w:fill="0070C0"/>
            <w:vAlign w:val="bottom"/>
            <w:hideMark/>
          </w:tcPr>
          <w:p w14:paraId="59F29C9C" w14:textId="77777777" w:rsidR="003F6B5F" w:rsidRPr="003F6B5F" w:rsidRDefault="003F6B5F" w:rsidP="003F6B5F">
            <w:pPr>
              <w:spacing w:after="0" w:line="240" w:lineRule="auto"/>
              <w:rPr>
                <w:rFonts w:ascii="Calibri" w:eastAsia="Times New Roman" w:hAnsi="Calibri" w:cs="Calibri"/>
                <w:color w:val="FFFFFF"/>
              </w:rPr>
            </w:pPr>
            <w:r w:rsidRPr="003F6B5F">
              <w:rPr>
                <w:rFonts w:ascii="Calibri" w:eastAsia="Times New Roman" w:hAnsi="Calibri" w:cs="Calibri"/>
                <w:color w:val="FFFFFF"/>
              </w:rPr>
              <w:t>2nd Round</w:t>
            </w:r>
          </w:p>
        </w:tc>
        <w:tc>
          <w:tcPr>
            <w:tcW w:w="980" w:type="dxa"/>
            <w:tcBorders>
              <w:top w:val="single" w:sz="4" w:space="0" w:color="auto"/>
              <w:left w:val="nil"/>
              <w:bottom w:val="single" w:sz="4" w:space="0" w:color="auto"/>
              <w:right w:val="single" w:sz="4" w:space="0" w:color="auto"/>
            </w:tcBorders>
            <w:shd w:val="clear" w:color="000000" w:fill="0070C0"/>
            <w:vAlign w:val="bottom"/>
            <w:hideMark/>
          </w:tcPr>
          <w:p w14:paraId="4B6F04C8" w14:textId="77777777" w:rsidR="003F6B5F" w:rsidRPr="003F6B5F" w:rsidRDefault="003F6B5F" w:rsidP="003F6B5F">
            <w:pPr>
              <w:spacing w:after="0" w:line="240" w:lineRule="auto"/>
              <w:rPr>
                <w:rFonts w:ascii="Calibri" w:eastAsia="Times New Roman" w:hAnsi="Calibri" w:cs="Calibri"/>
                <w:color w:val="FFFFFF"/>
              </w:rPr>
            </w:pPr>
            <w:r w:rsidRPr="003F6B5F">
              <w:rPr>
                <w:rFonts w:ascii="Calibri" w:eastAsia="Times New Roman" w:hAnsi="Calibri" w:cs="Calibri"/>
                <w:color w:val="FFFFFF"/>
              </w:rPr>
              <w:t>3rd Round</w:t>
            </w:r>
          </w:p>
        </w:tc>
        <w:tc>
          <w:tcPr>
            <w:tcW w:w="980" w:type="dxa"/>
            <w:tcBorders>
              <w:top w:val="single" w:sz="4" w:space="0" w:color="auto"/>
              <w:left w:val="nil"/>
              <w:bottom w:val="single" w:sz="4" w:space="0" w:color="auto"/>
              <w:right w:val="single" w:sz="4" w:space="0" w:color="auto"/>
            </w:tcBorders>
            <w:shd w:val="clear" w:color="000000" w:fill="0070C0"/>
            <w:vAlign w:val="bottom"/>
            <w:hideMark/>
          </w:tcPr>
          <w:p w14:paraId="7D174D03" w14:textId="77777777" w:rsidR="003F6B5F" w:rsidRPr="003F6B5F" w:rsidRDefault="003F6B5F" w:rsidP="003F6B5F">
            <w:pPr>
              <w:spacing w:after="0" w:line="240" w:lineRule="auto"/>
              <w:rPr>
                <w:rFonts w:ascii="Calibri" w:eastAsia="Times New Roman" w:hAnsi="Calibri" w:cs="Calibri"/>
                <w:color w:val="FFFFFF"/>
              </w:rPr>
            </w:pPr>
            <w:r w:rsidRPr="003F6B5F">
              <w:rPr>
                <w:rFonts w:ascii="Calibri" w:eastAsia="Times New Roman" w:hAnsi="Calibri" w:cs="Calibri"/>
                <w:color w:val="FFFFFF"/>
              </w:rPr>
              <w:t>4th Round</w:t>
            </w:r>
          </w:p>
        </w:tc>
        <w:tc>
          <w:tcPr>
            <w:tcW w:w="840" w:type="dxa"/>
            <w:tcBorders>
              <w:top w:val="single" w:sz="4" w:space="0" w:color="auto"/>
              <w:left w:val="nil"/>
              <w:bottom w:val="single" w:sz="4" w:space="0" w:color="auto"/>
              <w:right w:val="single" w:sz="4" w:space="0" w:color="auto"/>
            </w:tcBorders>
            <w:shd w:val="clear" w:color="000000" w:fill="0070C0"/>
            <w:vAlign w:val="bottom"/>
            <w:hideMark/>
          </w:tcPr>
          <w:p w14:paraId="01F25C90" w14:textId="77777777" w:rsidR="003F6B5F" w:rsidRPr="003F6B5F" w:rsidRDefault="003F6B5F" w:rsidP="003F6B5F">
            <w:pPr>
              <w:spacing w:after="0" w:line="240" w:lineRule="auto"/>
              <w:rPr>
                <w:rFonts w:ascii="Calibri" w:eastAsia="Times New Roman" w:hAnsi="Calibri" w:cs="Calibri"/>
                <w:color w:val="FFFFFF"/>
              </w:rPr>
            </w:pPr>
            <w:r w:rsidRPr="003F6B5F">
              <w:rPr>
                <w:rFonts w:ascii="Calibri" w:eastAsia="Times New Roman" w:hAnsi="Calibri" w:cs="Calibri"/>
                <w:color w:val="FFFFFF"/>
              </w:rPr>
              <w:t>Average</w:t>
            </w:r>
          </w:p>
        </w:tc>
        <w:tc>
          <w:tcPr>
            <w:tcW w:w="1100" w:type="dxa"/>
            <w:tcBorders>
              <w:top w:val="single" w:sz="4" w:space="0" w:color="auto"/>
              <w:left w:val="nil"/>
              <w:bottom w:val="single" w:sz="4" w:space="0" w:color="auto"/>
              <w:right w:val="single" w:sz="4" w:space="0" w:color="auto"/>
            </w:tcBorders>
            <w:shd w:val="clear" w:color="000000" w:fill="0070C0"/>
            <w:vAlign w:val="bottom"/>
            <w:hideMark/>
          </w:tcPr>
          <w:p w14:paraId="49D5A627" w14:textId="77777777" w:rsidR="003F6B5F" w:rsidRPr="003F6B5F" w:rsidRDefault="003F6B5F" w:rsidP="003F6B5F">
            <w:pPr>
              <w:spacing w:after="0" w:line="240" w:lineRule="auto"/>
              <w:rPr>
                <w:rFonts w:ascii="Calibri" w:eastAsia="Times New Roman" w:hAnsi="Calibri" w:cs="Calibri"/>
                <w:color w:val="FFFFFF"/>
              </w:rPr>
            </w:pPr>
            <w:r w:rsidRPr="003F6B5F">
              <w:rPr>
                <w:rFonts w:ascii="Calibri" w:eastAsia="Times New Roman" w:hAnsi="Calibri" w:cs="Calibri"/>
                <w:color w:val="FFFFFF"/>
              </w:rPr>
              <w:t>Train Samples</w:t>
            </w:r>
          </w:p>
        </w:tc>
        <w:tc>
          <w:tcPr>
            <w:tcW w:w="1060" w:type="dxa"/>
            <w:tcBorders>
              <w:top w:val="single" w:sz="4" w:space="0" w:color="auto"/>
              <w:left w:val="nil"/>
              <w:bottom w:val="single" w:sz="4" w:space="0" w:color="auto"/>
              <w:right w:val="single" w:sz="4" w:space="0" w:color="auto"/>
            </w:tcBorders>
            <w:shd w:val="clear" w:color="000000" w:fill="0070C0"/>
            <w:vAlign w:val="bottom"/>
            <w:hideMark/>
          </w:tcPr>
          <w:p w14:paraId="2453F599" w14:textId="77777777" w:rsidR="003F6B5F" w:rsidRPr="003F6B5F" w:rsidRDefault="003F6B5F" w:rsidP="003F6B5F">
            <w:pPr>
              <w:spacing w:after="0" w:line="240" w:lineRule="auto"/>
              <w:rPr>
                <w:rFonts w:ascii="Calibri" w:eastAsia="Times New Roman" w:hAnsi="Calibri" w:cs="Calibri"/>
                <w:color w:val="FFFFFF"/>
              </w:rPr>
            </w:pPr>
            <w:r w:rsidRPr="003F6B5F">
              <w:rPr>
                <w:rFonts w:ascii="Calibri" w:eastAsia="Times New Roman" w:hAnsi="Calibri" w:cs="Calibri"/>
                <w:color w:val="FFFFFF"/>
              </w:rPr>
              <w:t>Test Samples</w:t>
            </w:r>
          </w:p>
        </w:tc>
        <w:tc>
          <w:tcPr>
            <w:tcW w:w="1220" w:type="dxa"/>
            <w:tcBorders>
              <w:top w:val="single" w:sz="4" w:space="0" w:color="auto"/>
              <w:left w:val="nil"/>
              <w:bottom w:val="single" w:sz="4" w:space="0" w:color="auto"/>
              <w:right w:val="single" w:sz="4" w:space="0" w:color="auto"/>
            </w:tcBorders>
            <w:shd w:val="clear" w:color="000000" w:fill="0070C0"/>
            <w:vAlign w:val="bottom"/>
            <w:hideMark/>
          </w:tcPr>
          <w:p w14:paraId="4401A761" w14:textId="77777777" w:rsidR="003F6B5F" w:rsidRPr="003F6B5F" w:rsidRDefault="003F6B5F" w:rsidP="003F6B5F">
            <w:pPr>
              <w:spacing w:after="0" w:line="240" w:lineRule="auto"/>
              <w:rPr>
                <w:rFonts w:ascii="Calibri" w:eastAsia="Times New Roman" w:hAnsi="Calibri" w:cs="Calibri"/>
                <w:color w:val="FFFFFF"/>
              </w:rPr>
            </w:pPr>
            <w:r w:rsidRPr="003F6B5F">
              <w:rPr>
                <w:rFonts w:ascii="Calibri" w:eastAsia="Times New Roman" w:hAnsi="Calibri" w:cs="Calibri"/>
                <w:color w:val="FFFFFF"/>
              </w:rPr>
              <w:t>False_Count</w:t>
            </w:r>
          </w:p>
        </w:tc>
      </w:tr>
      <w:tr w:rsidR="003F6B5F" w:rsidRPr="003F6B5F" w14:paraId="45D0C9FD" w14:textId="77777777" w:rsidTr="003F6B5F">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397A3BE4"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90%</w:t>
            </w:r>
          </w:p>
        </w:tc>
        <w:tc>
          <w:tcPr>
            <w:tcW w:w="980" w:type="dxa"/>
            <w:tcBorders>
              <w:top w:val="nil"/>
              <w:left w:val="nil"/>
              <w:bottom w:val="single" w:sz="4" w:space="0" w:color="auto"/>
              <w:right w:val="single" w:sz="4" w:space="0" w:color="auto"/>
            </w:tcBorders>
            <w:shd w:val="clear" w:color="auto" w:fill="auto"/>
            <w:noWrap/>
            <w:vAlign w:val="bottom"/>
            <w:hideMark/>
          </w:tcPr>
          <w:p w14:paraId="21585C4B"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97</w:t>
            </w:r>
          </w:p>
        </w:tc>
        <w:tc>
          <w:tcPr>
            <w:tcW w:w="980" w:type="dxa"/>
            <w:tcBorders>
              <w:top w:val="nil"/>
              <w:left w:val="nil"/>
              <w:bottom w:val="single" w:sz="4" w:space="0" w:color="auto"/>
              <w:right w:val="single" w:sz="4" w:space="0" w:color="auto"/>
            </w:tcBorders>
            <w:shd w:val="clear" w:color="auto" w:fill="auto"/>
            <w:noWrap/>
            <w:vAlign w:val="bottom"/>
            <w:hideMark/>
          </w:tcPr>
          <w:p w14:paraId="55D96124"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96</w:t>
            </w:r>
          </w:p>
        </w:tc>
        <w:tc>
          <w:tcPr>
            <w:tcW w:w="980" w:type="dxa"/>
            <w:tcBorders>
              <w:top w:val="nil"/>
              <w:left w:val="nil"/>
              <w:bottom w:val="single" w:sz="4" w:space="0" w:color="auto"/>
              <w:right w:val="single" w:sz="4" w:space="0" w:color="auto"/>
            </w:tcBorders>
            <w:shd w:val="clear" w:color="auto" w:fill="auto"/>
            <w:noWrap/>
            <w:vAlign w:val="bottom"/>
            <w:hideMark/>
          </w:tcPr>
          <w:p w14:paraId="0F708F40"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96</w:t>
            </w:r>
          </w:p>
        </w:tc>
        <w:tc>
          <w:tcPr>
            <w:tcW w:w="980" w:type="dxa"/>
            <w:tcBorders>
              <w:top w:val="nil"/>
              <w:left w:val="nil"/>
              <w:bottom w:val="single" w:sz="4" w:space="0" w:color="auto"/>
              <w:right w:val="single" w:sz="4" w:space="0" w:color="auto"/>
            </w:tcBorders>
            <w:shd w:val="clear" w:color="auto" w:fill="auto"/>
            <w:noWrap/>
            <w:vAlign w:val="bottom"/>
            <w:hideMark/>
          </w:tcPr>
          <w:p w14:paraId="6C3456AD"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96</w:t>
            </w:r>
          </w:p>
        </w:tc>
        <w:tc>
          <w:tcPr>
            <w:tcW w:w="840" w:type="dxa"/>
            <w:tcBorders>
              <w:top w:val="nil"/>
              <w:left w:val="nil"/>
              <w:bottom w:val="single" w:sz="4" w:space="0" w:color="auto"/>
              <w:right w:val="single" w:sz="4" w:space="0" w:color="auto"/>
            </w:tcBorders>
            <w:shd w:val="clear" w:color="auto" w:fill="auto"/>
            <w:noWrap/>
            <w:vAlign w:val="bottom"/>
            <w:hideMark/>
          </w:tcPr>
          <w:p w14:paraId="2EEE0F2E"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96.25</w:t>
            </w:r>
          </w:p>
        </w:tc>
        <w:tc>
          <w:tcPr>
            <w:tcW w:w="1100" w:type="dxa"/>
            <w:tcBorders>
              <w:top w:val="nil"/>
              <w:left w:val="nil"/>
              <w:bottom w:val="single" w:sz="4" w:space="0" w:color="auto"/>
              <w:right w:val="single" w:sz="4" w:space="0" w:color="auto"/>
            </w:tcBorders>
            <w:shd w:val="clear" w:color="auto" w:fill="auto"/>
            <w:noWrap/>
            <w:vAlign w:val="bottom"/>
            <w:hideMark/>
          </w:tcPr>
          <w:p w14:paraId="7DC91393"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365.4</w:t>
            </w:r>
          </w:p>
        </w:tc>
        <w:tc>
          <w:tcPr>
            <w:tcW w:w="1060" w:type="dxa"/>
            <w:tcBorders>
              <w:top w:val="nil"/>
              <w:left w:val="nil"/>
              <w:bottom w:val="single" w:sz="4" w:space="0" w:color="auto"/>
              <w:right w:val="single" w:sz="4" w:space="0" w:color="auto"/>
            </w:tcBorders>
            <w:shd w:val="clear" w:color="auto" w:fill="auto"/>
            <w:noWrap/>
            <w:vAlign w:val="bottom"/>
            <w:hideMark/>
          </w:tcPr>
          <w:p w14:paraId="2600F3A0"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40.6</w:t>
            </w:r>
          </w:p>
        </w:tc>
        <w:tc>
          <w:tcPr>
            <w:tcW w:w="1220" w:type="dxa"/>
            <w:tcBorders>
              <w:top w:val="nil"/>
              <w:left w:val="nil"/>
              <w:bottom w:val="single" w:sz="4" w:space="0" w:color="auto"/>
              <w:right w:val="single" w:sz="4" w:space="0" w:color="auto"/>
            </w:tcBorders>
            <w:shd w:val="clear" w:color="auto" w:fill="auto"/>
            <w:noWrap/>
            <w:vAlign w:val="bottom"/>
            <w:hideMark/>
          </w:tcPr>
          <w:p w14:paraId="0D8F1978"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1.5225</w:t>
            </w:r>
          </w:p>
        </w:tc>
      </w:tr>
      <w:tr w:rsidR="003F6B5F" w:rsidRPr="003F6B5F" w14:paraId="094A5411" w14:textId="77777777" w:rsidTr="003F6B5F">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75E1CDFE"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80%</w:t>
            </w:r>
          </w:p>
        </w:tc>
        <w:tc>
          <w:tcPr>
            <w:tcW w:w="980" w:type="dxa"/>
            <w:tcBorders>
              <w:top w:val="nil"/>
              <w:left w:val="nil"/>
              <w:bottom w:val="single" w:sz="4" w:space="0" w:color="auto"/>
              <w:right w:val="single" w:sz="4" w:space="0" w:color="auto"/>
            </w:tcBorders>
            <w:shd w:val="clear" w:color="auto" w:fill="auto"/>
            <w:noWrap/>
            <w:vAlign w:val="bottom"/>
            <w:hideMark/>
          </w:tcPr>
          <w:p w14:paraId="72A8765E"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96</w:t>
            </w:r>
          </w:p>
        </w:tc>
        <w:tc>
          <w:tcPr>
            <w:tcW w:w="980" w:type="dxa"/>
            <w:tcBorders>
              <w:top w:val="nil"/>
              <w:left w:val="nil"/>
              <w:bottom w:val="single" w:sz="4" w:space="0" w:color="auto"/>
              <w:right w:val="single" w:sz="4" w:space="0" w:color="auto"/>
            </w:tcBorders>
            <w:shd w:val="clear" w:color="auto" w:fill="auto"/>
            <w:noWrap/>
            <w:vAlign w:val="bottom"/>
            <w:hideMark/>
          </w:tcPr>
          <w:p w14:paraId="43D1DFF8"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96</w:t>
            </w:r>
          </w:p>
        </w:tc>
        <w:tc>
          <w:tcPr>
            <w:tcW w:w="980" w:type="dxa"/>
            <w:tcBorders>
              <w:top w:val="nil"/>
              <w:left w:val="nil"/>
              <w:bottom w:val="single" w:sz="4" w:space="0" w:color="auto"/>
              <w:right w:val="single" w:sz="4" w:space="0" w:color="auto"/>
            </w:tcBorders>
            <w:shd w:val="clear" w:color="auto" w:fill="auto"/>
            <w:noWrap/>
            <w:vAlign w:val="bottom"/>
            <w:hideMark/>
          </w:tcPr>
          <w:p w14:paraId="658A159E"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96</w:t>
            </w:r>
          </w:p>
        </w:tc>
        <w:tc>
          <w:tcPr>
            <w:tcW w:w="980" w:type="dxa"/>
            <w:tcBorders>
              <w:top w:val="nil"/>
              <w:left w:val="nil"/>
              <w:bottom w:val="single" w:sz="4" w:space="0" w:color="auto"/>
              <w:right w:val="single" w:sz="4" w:space="0" w:color="auto"/>
            </w:tcBorders>
            <w:shd w:val="clear" w:color="auto" w:fill="auto"/>
            <w:noWrap/>
            <w:vAlign w:val="bottom"/>
            <w:hideMark/>
          </w:tcPr>
          <w:p w14:paraId="7D6C3725"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94</w:t>
            </w:r>
          </w:p>
        </w:tc>
        <w:tc>
          <w:tcPr>
            <w:tcW w:w="840" w:type="dxa"/>
            <w:tcBorders>
              <w:top w:val="nil"/>
              <w:left w:val="nil"/>
              <w:bottom w:val="single" w:sz="4" w:space="0" w:color="auto"/>
              <w:right w:val="single" w:sz="4" w:space="0" w:color="auto"/>
            </w:tcBorders>
            <w:shd w:val="clear" w:color="auto" w:fill="auto"/>
            <w:noWrap/>
            <w:vAlign w:val="bottom"/>
            <w:hideMark/>
          </w:tcPr>
          <w:p w14:paraId="3B8C8419"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95.5</w:t>
            </w:r>
          </w:p>
        </w:tc>
        <w:tc>
          <w:tcPr>
            <w:tcW w:w="1100" w:type="dxa"/>
            <w:tcBorders>
              <w:top w:val="nil"/>
              <w:left w:val="nil"/>
              <w:bottom w:val="single" w:sz="4" w:space="0" w:color="auto"/>
              <w:right w:val="single" w:sz="4" w:space="0" w:color="auto"/>
            </w:tcBorders>
            <w:shd w:val="clear" w:color="auto" w:fill="auto"/>
            <w:noWrap/>
            <w:vAlign w:val="bottom"/>
            <w:hideMark/>
          </w:tcPr>
          <w:p w14:paraId="18B47E17"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324.8</w:t>
            </w:r>
          </w:p>
        </w:tc>
        <w:tc>
          <w:tcPr>
            <w:tcW w:w="1060" w:type="dxa"/>
            <w:tcBorders>
              <w:top w:val="nil"/>
              <w:left w:val="nil"/>
              <w:bottom w:val="single" w:sz="4" w:space="0" w:color="auto"/>
              <w:right w:val="single" w:sz="4" w:space="0" w:color="auto"/>
            </w:tcBorders>
            <w:shd w:val="clear" w:color="auto" w:fill="auto"/>
            <w:noWrap/>
            <w:vAlign w:val="bottom"/>
            <w:hideMark/>
          </w:tcPr>
          <w:p w14:paraId="5F55E503"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81.2</w:t>
            </w:r>
          </w:p>
        </w:tc>
        <w:tc>
          <w:tcPr>
            <w:tcW w:w="1220" w:type="dxa"/>
            <w:tcBorders>
              <w:top w:val="nil"/>
              <w:left w:val="nil"/>
              <w:bottom w:val="single" w:sz="4" w:space="0" w:color="auto"/>
              <w:right w:val="single" w:sz="4" w:space="0" w:color="auto"/>
            </w:tcBorders>
            <w:shd w:val="clear" w:color="auto" w:fill="auto"/>
            <w:noWrap/>
            <w:vAlign w:val="bottom"/>
            <w:hideMark/>
          </w:tcPr>
          <w:p w14:paraId="7D3F87D1"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3.654</w:t>
            </w:r>
          </w:p>
        </w:tc>
      </w:tr>
      <w:tr w:rsidR="003F6B5F" w:rsidRPr="003F6B5F" w14:paraId="659457A7" w14:textId="77777777" w:rsidTr="003F6B5F">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0387BC76"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70%</w:t>
            </w:r>
          </w:p>
        </w:tc>
        <w:tc>
          <w:tcPr>
            <w:tcW w:w="980" w:type="dxa"/>
            <w:tcBorders>
              <w:top w:val="nil"/>
              <w:left w:val="nil"/>
              <w:bottom w:val="single" w:sz="4" w:space="0" w:color="auto"/>
              <w:right w:val="single" w:sz="4" w:space="0" w:color="auto"/>
            </w:tcBorders>
            <w:shd w:val="clear" w:color="auto" w:fill="auto"/>
            <w:noWrap/>
            <w:vAlign w:val="bottom"/>
            <w:hideMark/>
          </w:tcPr>
          <w:p w14:paraId="0955BBC2"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94</w:t>
            </w:r>
          </w:p>
        </w:tc>
        <w:tc>
          <w:tcPr>
            <w:tcW w:w="980" w:type="dxa"/>
            <w:tcBorders>
              <w:top w:val="nil"/>
              <w:left w:val="nil"/>
              <w:bottom w:val="single" w:sz="4" w:space="0" w:color="auto"/>
              <w:right w:val="single" w:sz="4" w:space="0" w:color="auto"/>
            </w:tcBorders>
            <w:shd w:val="clear" w:color="auto" w:fill="auto"/>
            <w:noWrap/>
            <w:vAlign w:val="bottom"/>
            <w:hideMark/>
          </w:tcPr>
          <w:p w14:paraId="3910C07E"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95</w:t>
            </w:r>
          </w:p>
        </w:tc>
        <w:tc>
          <w:tcPr>
            <w:tcW w:w="980" w:type="dxa"/>
            <w:tcBorders>
              <w:top w:val="nil"/>
              <w:left w:val="nil"/>
              <w:bottom w:val="single" w:sz="4" w:space="0" w:color="auto"/>
              <w:right w:val="single" w:sz="4" w:space="0" w:color="auto"/>
            </w:tcBorders>
            <w:shd w:val="clear" w:color="auto" w:fill="auto"/>
            <w:noWrap/>
            <w:vAlign w:val="bottom"/>
            <w:hideMark/>
          </w:tcPr>
          <w:p w14:paraId="52B57265"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95</w:t>
            </w:r>
          </w:p>
        </w:tc>
        <w:tc>
          <w:tcPr>
            <w:tcW w:w="980" w:type="dxa"/>
            <w:tcBorders>
              <w:top w:val="nil"/>
              <w:left w:val="nil"/>
              <w:bottom w:val="single" w:sz="4" w:space="0" w:color="auto"/>
              <w:right w:val="single" w:sz="4" w:space="0" w:color="auto"/>
            </w:tcBorders>
            <w:shd w:val="clear" w:color="auto" w:fill="auto"/>
            <w:noWrap/>
            <w:vAlign w:val="bottom"/>
            <w:hideMark/>
          </w:tcPr>
          <w:p w14:paraId="15F2779E"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95</w:t>
            </w:r>
          </w:p>
        </w:tc>
        <w:tc>
          <w:tcPr>
            <w:tcW w:w="840" w:type="dxa"/>
            <w:tcBorders>
              <w:top w:val="nil"/>
              <w:left w:val="nil"/>
              <w:bottom w:val="single" w:sz="4" w:space="0" w:color="auto"/>
              <w:right w:val="single" w:sz="4" w:space="0" w:color="auto"/>
            </w:tcBorders>
            <w:shd w:val="clear" w:color="auto" w:fill="auto"/>
            <w:noWrap/>
            <w:vAlign w:val="bottom"/>
            <w:hideMark/>
          </w:tcPr>
          <w:p w14:paraId="11E3A398"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94.75</w:t>
            </w:r>
          </w:p>
        </w:tc>
        <w:tc>
          <w:tcPr>
            <w:tcW w:w="1100" w:type="dxa"/>
            <w:tcBorders>
              <w:top w:val="nil"/>
              <w:left w:val="nil"/>
              <w:bottom w:val="single" w:sz="4" w:space="0" w:color="auto"/>
              <w:right w:val="single" w:sz="4" w:space="0" w:color="auto"/>
            </w:tcBorders>
            <w:shd w:val="clear" w:color="auto" w:fill="auto"/>
            <w:noWrap/>
            <w:vAlign w:val="bottom"/>
            <w:hideMark/>
          </w:tcPr>
          <w:p w14:paraId="6507C4B9"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284.2</w:t>
            </w:r>
          </w:p>
        </w:tc>
        <w:tc>
          <w:tcPr>
            <w:tcW w:w="1060" w:type="dxa"/>
            <w:tcBorders>
              <w:top w:val="nil"/>
              <w:left w:val="nil"/>
              <w:bottom w:val="single" w:sz="4" w:space="0" w:color="auto"/>
              <w:right w:val="single" w:sz="4" w:space="0" w:color="auto"/>
            </w:tcBorders>
            <w:shd w:val="clear" w:color="auto" w:fill="auto"/>
            <w:noWrap/>
            <w:vAlign w:val="bottom"/>
            <w:hideMark/>
          </w:tcPr>
          <w:p w14:paraId="7612EA7C"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121.8</w:t>
            </w:r>
          </w:p>
        </w:tc>
        <w:tc>
          <w:tcPr>
            <w:tcW w:w="1220" w:type="dxa"/>
            <w:tcBorders>
              <w:top w:val="nil"/>
              <w:left w:val="nil"/>
              <w:bottom w:val="single" w:sz="4" w:space="0" w:color="auto"/>
              <w:right w:val="single" w:sz="4" w:space="0" w:color="auto"/>
            </w:tcBorders>
            <w:shd w:val="clear" w:color="auto" w:fill="auto"/>
            <w:noWrap/>
            <w:vAlign w:val="bottom"/>
            <w:hideMark/>
          </w:tcPr>
          <w:p w14:paraId="4EBA8BDC"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6.3945</w:t>
            </w:r>
          </w:p>
        </w:tc>
      </w:tr>
      <w:tr w:rsidR="003F6B5F" w:rsidRPr="003F6B5F" w14:paraId="3E5D8062" w14:textId="77777777" w:rsidTr="003F6B5F">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06F38E9E"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60%</w:t>
            </w:r>
          </w:p>
        </w:tc>
        <w:tc>
          <w:tcPr>
            <w:tcW w:w="980" w:type="dxa"/>
            <w:tcBorders>
              <w:top w:val="nil"/>
              <w:left w:val="nil"/>
              <w:bottom w:val="single" w:sz="4" w:space="0" w:color="auto"/>
              <w:right w:val="single" w:sz="4" w:space="0" w:color="auto"/>
            </w:tcBorders>
            <w:shd w:val="clear" w:color="auto" w:fill="auto"/>
            <w:noWrap/>
            <w:vAlign w:val="bottom"/>
            <w:hideMark/>
          </w:tcPr>
          <w:p w14:paraId="48B2FAEC"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90</w:t>
            </w:r>
          </w:p>
        </w:tc>
        <w:tc>
          <w:tcPr>
            <w:tcW w:w="980" w:type="dxa"/>
            <w:tcBorders>
              <w:top w:val="nil"/>
              <w:left w:val="nil"/>
              <w:bottom w:val="single" w:sz="4" w:space="0" w:color="auto"/>
              <w:right w:val="single" w:sz="4" w:space="0" w:color="auto"/>
            </w:tcBorders>
            <w:shd w:val="clear" w:color="auto" w:fill="auto"/>
            <w:noWrap/>
            <w:vAlign w:val="bottom"/>
            <w:hideMark/>
          </w:tcPr>
          <w:p w14:paraId="1550FA11"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91</w:t>
            </w:r>
          </w:p>
        </w:tc>
        <w:tc>
          <w:tcPr>
            <w:tcW w:w="980" w:type="dxa"/>
            <w:tcBorders>
              <w:top w:val="nil"/>
              <w:left w:val="nil"/>
              <w:bottom w:val="single" w:sz="4" w:space="0" w:color="auto"/>
              <w:right w:val="single" w:sz="4" w:space="0" w:color="auto"/>
            </w:tcBorders>
            <w:shd w:val="clear" w:color="auto" w:fill="auto"/>
            <w:noWrap/>
            <w:vAlign w:val="bottom"/>
            <w:hideMark/>
          </w:tcPr>
          <w:p w14:paraId="5E9618D8"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93</w:t>
            </w:r>
          </w:p>
        </w:tc>
        <w:tc>
          <w:tcPr>
            <w:tcW w:w="980" w:type="dxa"/>
            <w:tcBorders>
              <w:top w:val="nil"/>
              <w:left w:val="nil"/>
              <w:bottom w:val="single" w:sz="4" w:space="0" w:color="auto"/>
              <w:right w:val="single" w:sz="4" w:space="0" w:color="auto"/>
            </w:tcBorders>
            <w:shd w:val="clear" w:color="auto" w:fill="auto"/>
            <w:noWrap/>
            <w:vAlign w:val="bottom"/>
            <w:hideMark/>
          </w:tcPr>
          <w:p w14:paraId="3F43F8ED"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92</w:t>
            </w:r>
          </w:p>
        </w:tc>
        <w:tc>
          <w:tcPr>
            <w:tcW w:w="840" w:type="dxa"/>
            <w:tcBorders>
              <w:top w:val="nil"/>
              <w:left w:val="nil"/>
              <w:bottom w:val="single" w:sz="4" w:space="0" w:color="auto"/>
              <w:right w:val="single" w:sz="4" w:space="0" w:color="auto"/>
            </w:tcBorders>
            <w:shd w:val="clear" w:color="auto" w:fill="auto"/>
            <w:noWrap/>
            <w:vAlign w:val="bottom"/>
            <w:hideMark/>
          </w:tcPr>
          <w:p w14:paraId="2DB16980"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91.5</w:t>
            </w:r>
          </w:p>
        </w:tc>
        <w:tc>
          <w:tcPr>
            <w:tcW w:w="1100" w:type="dxa"/>
            <w:tcBorders>
              <w:top w:val="nil"/>
              <w:left w:val="nil"/>
              <w:bottom w:val="single" w:sz="4" w:space="0" w:color="auto"/>
              <w:right w:val="single" w:sz="4" w:space="0" w:color="auto"/>
            </w:tcBorders>
            <w:shd w:val="clear" w:color="auto" w:fill="auto"/>
            <w:noWrap/>
            <w:vAlign w:val="bottom"/>
            <w:hideMark/>
          </w:tcPr>
          <w:p w14:paraId="0A291F55"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243.6</w:t>
            </w:r>
          </w:p>
        </w:tc>
        <w:tc>
          <w:tcPr>
            <w:tcW w:w="1060" w:type="dxa"/>
            <w:tcBorders>
              <w:top w:val="nil"/>
              <w:left w:val="nil"/>
              <w:bottom w:val="single" w:sz="4" w:space="0" w:color="auto"/>
              <w:right w:val="single" w:sz="4" w:space="0" w:color="auto"/>
            </w:tcBorders>
            <w:shd w:val="clear" w:color="auto" w:fill="auto"/>
            <w:noWrap/>
            <w:vAlign w:val="bottom"/>
            <w:hideMark/>
          </w:tcPr>
          <w:p w14:paraId="66A3AC76"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162.4</w:t>
            </w:r>
          </w:p>
        </w:tc>
        <w:tc>
          <w:tcPr>
            <w:tcW w:w="1220" w:type="dxa"/>
            <w:tcBorders>
              <w:top w:val="nil"/>
              <w:left w:val="nil"/>
              <w:bottom w:val="single" w:sz="4" w:space="0" w:color="auto"/>
              <w:right w:val="single" w:sz="4" w:space="0" w:color="auto"/>
            </w:tcBorders>
            <w:shd w:val="clear" w:color="auto" w:fill="auto"/>
            <w:noWrap/>
            <w:vAlign w:val="bottom"/>
            <w:hideMark/>
          </w:tcPr>
          <w:p w14:paraId="301C07A1"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13.804</w:t>
            </w:r>
          </w:p>
        </w:tc>
      </w:tr>
      <w:tr w:rsidR="003F6B5F" w:rsidRPr="003F6B5F" w14:paraId="5130C3E2" w14:textId="77777777" w:rsidTr="003F6B5F">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241301BA"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50%</w:t>
            </w:r>
          </w:p>
        </w:tc>
        <w:tc>
          <w:tcPr>
            <w:tcW w:w="980" w:type="dxa"/>
            <w:tcBorders>
              <w:top w:val="nil"/>
              <w:left w:val="nil"/>
              <w:bottom w:val="single" w:sz="4" w:space="0" w:color="auto"/>
              <w:right w:val="single" w:sz="4" w:space="0" w:color="auto"/>
            </w:tcBorders>
            <w:shd w:val="clear" w:color="auto" w:fill="auto"/>
            <w:noWrap/>
            <w:vAlign w:val="bottom"/>
            <w:hideMark/>
          </w:tcPr>
          <w:p w14:paraId="0835F30C"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89</w:t>
            </w:r>
          </w:p>
        </w:tc>
        <w:tc>
          <w:tcPr>
            <w:tcW w:w="980" w:type="dxa"/>
            <w:tcBorders>
              <w:top w:val="nil"/>
              <w:left w:val="nil"/>
              <w:bottom w:val="single" w:sz="4" w:space="0" w:color="auto"/>
              <w:right w:val="single" w:sz="4" w:space="0" w:color="auto"/>
            </w:tcBorders>
            <w:shd w:val="clear" w:color="auto" w:fill="auto"/>
            <w:noWrap/>
            <w:vAlign w:val="bottom"/>
            <w:hideMark/>
          </w:tcPr>
          <w:p w14:paraId="18B9C8DC"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88</w:t>
            </w:r>
          </w:p>
        </w:tc>
        <w:tc>
          <w:tcPr>
            <w:tcW w:w="980" w:type="dxa"/>
            <w:tcBorders>
              <w:top w:val="nil"/>
              <w:left w:val="nil"/>
              <w:bottom w:val="single" w:sz="4" w:space="0" w:color="auto"/>
              <w:right w:val="single" w:sz="4" w:space="0" w:color="auto"/>
            </w:tcBorders>
            <w:shd w:val="clear" w:color="auto" w:fill="auto"/>
            <w:noWrap/>
            <w:vAlign w:val="bottom"/>
            <w:hideMark/>
          </w:tcPr>
          <w:p w14:paraId="2A5B6DED"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86</w:t>
            </w:r>
          </w:p>
        </w:tc>
        <w:tc>
          <w:tcPr>
            <w:tcW w:w="980" w:type="dxa"/>
            <w:tcBorders>
              <w:top w:val="nil"/>
              <w:left w:val="nil"/>
              <w:bottom w:val="single" w:sz="4" w:space="0" w:color="auto"/>
              <w:right w:val="single" w:sz="4" w:space="0" w:color="auto"/>
            </w:tcBorders>
            <w:shd w:val="clear" w:color="auto" w:fill="auto"/>
            <w:noWrap/>
            <w:vAlign w:val="bottom"/>
            <w:hideMark/>
          </w:tcPr>
          <w:p w14:paraId="1094D3F3"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87</w:t>
            </w:r>
          </w:p>
        </w:tc>
        <w:tc>
          <w:tcPr>
            <w:tcW w:w="840" w:type="dxa"/>
            <w:tcBorders>
              <w:top w:val="nil"/>
              <w:left w:val="nil"/>
              <w:bottom w:val="single" w:sz="4" w:space="0" w:color="auto"/>
              <w:right w:val="single" w:sz="4" w:space="0" w:color="auto"/>
            </w:tcBorders>
            <w:shd w:val="clear" w:color="auto" w:fill="auto"/>
            <w:noWrap/>
            <w:vAlign w:val="bottom"/>
            <w:hideMark/>
          </w:tcPr>
          <w:p w14:paraId="3893C341"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87.5</w:t>
            </w:r>
          </w:p>
        </w:tc>
        <w:tc>
          <w:tcPr>
            <w:tcW w:w="1100" w:type="dxa"/>
            <w:tcBorders>
              <w:top w:val="nil"/>
              <w:left w:val="nil"/>
              <w:bottom w:val="single" w:sz="4" w:space="0" w:color="auto"/>
              <w:right w:val="single" w:sz="4" w:space="0" w:color="auto"/>
            </w:tcBorders>
            <w:shd w:val="clear" w:color="auto" w:fill="auto"/>
            <w:noWrap/>
            <w:vAlign w:val="bottom"/>
            <w:hideMark/>
          </w:tcPr>
          <w:p w14:paraId="17B67460"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203</w:t>
            </w:r>
          </w:p>
        </w:tc>
        <w:tc>
          <w:tcPr>
            <w:tcW w:w="1060" w:type="dxa"/>
            <w:tcBorders>
              <w:top w:val="nil"/>
              <w:left w:val="nil"/>
              <w:bottom w:val="single" w:sz="4" w:space="0" w:color="auto"/>
              <w:right w:val="single" w:sz="4" w:space="0" w:color="auto"/>
            </w:tcBorders>
            <w:shd w:val="clear" w:color="auto" w:fill="auto"/>
            <w:noWrap/>
            <w:vAlign w:val="bottom"/>
            <w:hideMark/>
          </w:tcPr>
          <w:p w14:paraId="4D9B3F98"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203</w:t>
            </w:r>
          </w:p>
        </w:tc>
        <w:tc>
          <w:tcPr>
            <w:tcW w:w="1220" w:type="dxa"/>
            <w:tcBorders>
              <w:top w:val="nil"/>
              <w:left w:val="nil"/>
              <w:bottom w:val="single" w:sz="4" w:space="0" w:color="auto"/>
              <w:right w:val="single" w:sz="4" w:space="0" w:color="auto"/>
            </w:tcBorders>
            <w:shd w:val="clear" w:color="auto" w:fill="auto"/>
            <w:noWrap/>
            <w:vAlign w:val="bottom"/>
            <w:hideMark/>
          </w:tcPr>
          <w:p w14:paraId="57E39750"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25.375</w:t>
            </w:r>
          </w:p>
        </w:tc>
      </w:tr>
      <w:tr w:rsidR="003F6B5F" w:rsidRPr="003F6B5F" w14:paraId="64C5F90E" w14:textId="77777777" w:rsidTr="003F6B5F">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6D79D8D"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40%</w:t>
            </w:r>
          </w:p>
        </w:tc>
        <w:tc>
          <w:tcPr>
            <w:tcW w:w="980" w:type="dxa"/>
            <w:tcBorders>
              <w:top w:val="nil"/>
              <w:left w:val="nil"/>
              <w:bottom w:val="single" w:sz="4" w:space="0" w:color="auto"/>
              <w:right w:val="single" w:sz="4" w:space="0" w:color="auto"/>
            </w:tcBorders>
            <w:shd w:val="clear" w:color="auto" w:fill="auto"/>
            <w:noWrap/>
            <w:vAlign w:val="bottom"/>
            <w:hideMark/>
          </w:tcPr>
          <w:p w14:paraId="28C40C01"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80</w:t>
            </w:r>
          </w:p>
        </w:tc>
        <w:tc>
          <w:tcPr>
            <w:tcW w:w="980" w:type="dxa"/>
            <w:tcBorders>
              <w:top w:val="nil"/>
              <w:left w:val="nil"/>
              <w:bottom w:val="single" w:sz="4" w:space="0" w:color="auto"/>
              <w:right w:val="single" w:sz="4" w:space="0" w:color="auto"/>
            </w:tcBorders>
            <w:shd w:val="clear" w:color="auto" w:fill="auto"/>
            <w:noWrap/>
            <w:vAlign w:val="bottom"/>
            <w:hideMark/>
          </w:tcPr>
          <w:p w14:paraId="040D5DC8"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80</w:t>
            </w:r>
          </w:p>
        </w:tc>
        <w:tc>
          <w:tcPr>
            <w:tcW w:w="980" w:type="dxa"/>
            <w:tcBorders>
              <w:top w:val="nil"/>
              <w:left w:val="nil"/>
              <w:bottom w:val="single" w:sz="4" w:space="0" w:color="auto"/>
              <w:right w:val="single" w:sz="4" w:space="0" w:color="auto"/>
            </w:tcBorders>
            <w:shd w:val="clear" w:color="auto" w:fill="auto"/>
            <w:noWrap/>
            <w:vAlign w:val="bottom"/>
            <w:hideMark/>
          </w:tcPr>
          <w:p w14:paraId="0FD365DA"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78</w:t>
            </w:r>
          </w:p>
        </w:tc>
        <w:tc>
          <w:tcPr>
            <w:tcW w:w="980" w:type="dxa"/>
            <w:tcBorders>
              <w:top w:val="nil"/>
              <w:left w:val="nil"/>
              <w:bottom w:val="single" w:sz="4" w:space="0" w:color="auto"/>
              <w:right w:val="single" w:sz="4" w:space="0" w:color="auto"/>
            </w:tcBorders>
            <w:shd w:val="clear" w:color="auto" w:fill="auto"/>
            <w:noWrap/>
            <w:vAlign w:val="bottom"/>
            <w:hideMark/>
          </w:tcPr>
          <w:p w14:paraId="3BF70568"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79</w:t>
            </w:r>
          </w:p>
        </w:tc>
        <w:tc>
          <w:tcPr>
            <w:tcW w:w="840" w:type="dxa"/>
            <w:tcBorders>
              <w:top w:val="nil"/>
              <w:left w:val="nil"/>
              <w:bottom w:val="single" w:sz="4" w:space="0" w:color="auto"/>
              <w:right w:val="single" w:sz="4" w:space="0" w:color="auto"/>
            </w:tcBorders>
            <w:shd w:val="clear" w:color="auto" w:fill="auto"/>
            <w:noWrap/>
            <w:vAlign w:val="bottom"/>
            <w:hideMark/>
          </w:tcPr>
          <w:p w14:paraId="0E973CE1"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79.25</w:t>
            </w:r>
          </w:p>
        </w:tc>
        <w:tc>
          <w:tcPr>
            <w:tcW w:w="1100" w:type="dxa"/>
            <w:tcBorders>
              <w:top w:val="nil"/>
              <w:left w:val="nil"/>
              <w:bottom w:val="single" w:sz="4" w:space="0" w:color="auto"/>
              <w:right w:val="single" w:sz="4" w:space="0" w:color="auto"/>
            </w:tcBorders>
            <w:shd w:val="clear" w:color="auto" w:fill="auto"/>
            <w:noWrap/>
            <w:vAlign w:val="bottom"/>
            <w:hideMark/>
          </w:tcPr>
          <w:p w14:paraId="5B072BE6"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162.4</w:t>
            </w:r>
          </w:p>
        </w:tc>
        <w:tc>
          <w:tcPr>
            <w:tcW w:w="1060" w:type="dxa"/>
            <w:tcBorders>
              <w:top w:val="nil"/>
              <w:left w:val="nil"/>
              <w:bottom w:val="single" w:sz="4" w:space="0" w:color="auto"/>
              <w:right w:val="single" w:sz="4" w:space="0" w:color="auto"/>
            </w:tcBorders>
            <w:shd w:val="clear" w:color="auto" w:fill="auto"/>
            <w:noWrap/>
            <w:vAlign w:val="bottom"/>
            <w:hideMark/>
          </w:tcPr>
          <w:p w14:paraId="3D2BFE2E"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243.6</w:t>
            </w:r>
          </w:p>
        </w:tc>
        <w:tc>
          <w:tcPr>
            <w:tcW w:w="1220" w:type="dxa"/>
            <w:tcBorders>
              <w:top w:val="nil"/>
              <w:left w:val="nil"/>
              <w:bottom w:val="single" w:sz="4" w:space="0" w:color="auto"/>
              <w:right w:val="single" w:sz="4" w:space="0" w:color="auto"/>
            </w:tcBorders>
            <w:shd w:val="clear" w:color="auto" w:fill="auto"/>
            <w:noWrap/>
            <w:vAlign w:val="bottom"/>
            <w:hideMark/>
          </w:tcPr>
          <w:p w14:paraId="5BC30C91"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50.547</w:t>
            </w:r>
          </w:p>
        </w:tc>
      </w:tr>
      <w:tr w:rsidR="003F6B5F" w:rsidRPr="003F6B5F" w14:paraId="345DDFAE" w14:textId="77777777" w:rsidTr="003F6B5F">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9F07AE2"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30%</w:t>
            </w:r>
          </w:p>
        </w:tc>
        <w:tc>
          <w:tcPr>
            <w:tcW w:w="980" w:type="dxa"/>
            <w:tcBorders>
              <w:top w:val="nil"/>
              <w:left w:val="nil"/>
              <w:bottom w:val="single" w:sz="4" w:space="0" w:color="auto"/>
              <w:right w:val="single" w:sz="4" w:space="0" w:color="auto"/>
            </w:tcBorders>
            <w:shd w:val="clear" w:color="auto" w:fill="auto"/>
            <w:noWrap/>
            <w:vAlign w:val="bottom"/>
            <w:hideMark/>
          </w:tcPr>
          <w:p w14:paraId="39A7000D"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92</w:t>
            </w:r>
          </w:p>
        </w:tc>
        <w:tc>
          <w:tcPr>
            <w:tcW w:w="980" w:type="dxa"/>
            <w:tcBorders>
              <w:top w:val="nil"/>
              <w:left w:val="nil"/>
              <w:bottom w:val="single" w:sz="4" w:space="0" w:color="auto"/>
              <w:right w:val="single" w:sz="4" w:space="0" w:color="auto"/>
            </w:tcBorders>
            <w:shd w:val="clear" w:color="auto" w:fill="auto"/>
            <w:noWrap/>
            <w:vAlign w:val="bottom"/>
            <w:hideMark/>
          </w:tcPr>
          <w:p w14:paraId="56B9C54B"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90</w:t>
            </w:r>
          </w:p>
        </w:tc>
        <w:tc>
          <w:tcPr>
            <w:tcW w:w="980" w:type="dxa"/>
            <w:tcBorders>
              <w:top w:val="nil"/>
              <w:left w:val="nil"/>
              <w:bottom w:val="single" w:sz="4" w:space="0" w:color="auto"/>
              <w:right w:val="single" w:sz="4" w:space="0" w:color="auto"/>
            </w:tcBorders>
            <w:shd w:val="clear" w:color="auto" w:fill="auto"/>
            <w:noWrap/>
            <w:vAlign w:val="bottom"/>
            <w:hideMark/>
          </w:tcPr>
          <w:p w14:paraId="2FD2AE88"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92</w:t>
            </w:r>
          </w:p>
        </w:tc>
        <w:tc>
          <w:tcPr>
            <w:tcW w:w="980" w:type="dxa"/>
            <w:tcBorders>
              <w:top w:val="nil"/>
              <w:left w:val="nil"/>
              <w:bottom w:val="single" w:sz="4" w:space="0" w:color="auto"/>
              <w:right w:val="single" w:sz="4" w:space="0" w:color="auto"/>
            </w:tcBorders>
            <w:shd w:val="clear" w:color="auto" w:fill="auto"/>
            <w:noWrap/>
            <w:vAlign w:val="bottom"/>
            <w:hideMark/>
          </w:tcPr>
          <w:p w14:paraId="407E5A8B"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90</w:t>
            </w:r>
          </w:p>
        </w:tc>
        <w:tc>
          <w:tcPr>
            <w:tcW w:w="840" w:type="dxa"/>
            <w:tcBorders>
              <w:top w:val="nil"/>
              <w:left w:val="nil"/>
              <w:bottom w:val="single" w:sz="4" w:space="0" w:color="auto"/>
              <w:right w:val="single" w:sz="4" w:space="0" w:color="auto"/>
            </w:tcBorders>
            <w:shd w:val="clear" w:color="auto" w:fill="auto"/>
            <w:noWrap/>
            <w:vAlign w:val="bottom"/>
            <w:hideMark/>
          </w:tcPr>
          <w:p w14:paraId="4A6456BE"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91</w:t>
            </w:r>
          </w:p>
        </w:tc>
        <w:tc>
          <w:tcPr>
            <w:tcW w:w="1100" w:type="dxa"/>
            <w:tcBorders>
              <w:top w:val="nil"/>
              <w:left w:val="nil"/>
              <w:bottom w:val="single" w:sz="4" w:space="0" w:color="auto"/>
              <w:right w:val="single" w:sz="4" w:space="0" w:color="auto"/>
            </w:tcBorders>
            <w:shd w:val="clear" w:color="auto" w:fill="auto"/>
            <w:noWrap/>
            <w:vAlign w:val="bottom"/>
            <w:hideMark/>
          </w:tcPr>
          <w:p w14:paraId="0660A579"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121.8</w:t>
            </w:r>
          </w:p>
        </w:tc>
        <w:tc>
          <w:tcPr>
            <w:tcW w:w="1060" w:type="dxa"/>
            <w:tcBorders>
              <w:top w:val="nil"/>
              <w:left w:val="nil"/>
              <w:bottom w:val="single" w:sz="4" w:space="0" w:color="auto"/>
              <w:right w:val="single" w:sz="4" w:space="0" w:color="auto"/>
            </w:tcBorders>
            <w:shd w:val="clear" w:color="auto" w:fill="auto"/>
            <w:noWrap/>
            <w:vAlign w:val="bottom"/>
            <w:hideMark/>
          </w:tcPr>
          <w:p w14:paraId="44B8BC64"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284.2</w:t>
            </w:r>
          </w:p>
        </w:tc>
        <w:tc>
          <w:tcPr>
            <w:tcW w:w="1220" w:type="dxa"/>
            <w:tcBorders>
              <w:top w:val="nil"/>
              <w:left w:val="nil"/>
              <w:bottom w:val="single" w:sz="4" w:space="0" w:color="auto"/>
              <w:right w:val="single" w:sz="4" w:space="0" w:color="auto"/>
            </w:tcBorders>
            <w:shd w:val="clear" w:color="auto" w:fill="auto"/>
            <w:noWrap/>
            <w:vAlign w:val="bottom"/>
            <w:hideMark/>
          </w:tcPr>
          <w:p w14:paraId="7E203352"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25.578</w:t>
            </w:r>
          </w:p>
        </w:tc>
      </w:tr>
      <w:tr w:rsidR="003F6B5F" w:rsidRPr="003F6B5F" w14:paraId="37ED86FE" w14:textId="77777777" w:rsidTr="003F6B5F">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05AD8AD"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20%</w:t>
            </w:r>
          </w:p>
        </w:tc>
        <w:tc>
          <w:tcPr>
            <w:tcW w:w="980" w:type="dxa"/>
            <w:tcBorders>
              <w:top w:val="nil"/>
              <w:left w:val="nil"/>
              <w:bottom w:val="single" w:sz="4" w:space="0" w:color="auto"/>
              <w:right w:val="single" w:sz="4" w:space="0" w:color="auto"/>
            </w:tcBorders>
            <w:shd w:val="clear" w:color="auto" w:fill="auto"/>
            <w:noWrap/>
            <w:vAlign w:val="bottom"/>
            <w:hideMark/>
          </w:tcPr>
          <w:p w14:paraId="08371CBF"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66</w:t>
            </w:r>
          </w:p>
        </w:tc>
        <w:tc>
          <w:tcPr>
            <w:tcW w:w="980" w:type="dxa"/>
            <w:tcBorders>
              <w:top w:val="nil"/>
              <w:left w:val="nil"/>
              <w:bottom w:val="single" w:sz="4" w:space="0" w:color="auto"/>
              <w:right w:val="single" w:sz="4" w:space="0" w:color="auto"/>
            </w:tcBorders>
            <w:shd w:val="clear" w:color="auto" w:fill="auto"/>
            <w:noWrap/>
            <w:vAlign w:val="bottom"/>
            <w:hideMark/>
          </w:tcPr>
          <w:p w14:paraId="45569232"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70</w:t>
            </w:r>
          </w:p>
        </w:tc>
        <w:tc>
          <w:tcPr>
            <w:tcW w:w="980" w:type="dxa"/>
            <w:tcBorders>
              <w:top w:val="nil"/>
              <w:left w:val="nil"/>
              <w:bottom w:val="single" w:sz="4" w:space="0" w:color="auto"/>
              <w:right w:val="single" w:sz="4" w:space="0" w:color="auto"/>
            </w:tcBorders>
            <w:shd w:val="clear" w:color="auto" w:fill="auto"/>
            <w:noWrap/>
            <w:vAlign w:val="bottom"/>
            <w:hideMark/>
          </w:tcPr>
          <w:p w14:paraId="25335498"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68</w:t>
            </w:r>
          </w:p>
        </w:tc>
        <w:tc>
          <w:tcPr>
            <w:tcW w:w="980" w:type="dxa"/>
            <w:tcBorders>
              <w:top w:val="nil"/>
              <w:left w:val="nil"/>
              <w:bottom w:val="single" w:sz="4" w:space="0" w:color="auto"/>
              <w:right w:val="single" w:sz="4" w:space="0" w:color="auto"/>
            </w:tcBorders>
            <w:shd w:val="clear" w:color="auto" w:fill="auto"/>
            <w:noWrap/>
            <w:vAlign w:val="bottom"/>
            <w:hideMark/>
          </w:tcPr>
          <w:p w14:paraId="3D41092F"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68</w:t>
            </w:r>
          </w:p>
        </w:tc>
        <w:tc>
          <w:tcPr>
            <w:tcW w:w="840" w:type="dxa"/>
            <w:tcBorders>
              <w:top w:val="nil"/>
              <w:left w:val="nil"/>
              <w:bottom w:val="single" w:sz="4" w:space="0" w:color="auto"/>
              <w:right w:val="single" w:sz="4" w:space="0" w:color="auto"/>
            </w:tcBorders>
            <w:shd w:val="clear" w:color="auto" w:fill="auto"/>
            <w:noWrap/>
            <w:vAlign w:val="bottom"/>
            <w:hideMark/>
          </w:tcPr>
          <w:p w14:paraId="030A323C"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68</w:t>
            </w:r>
          </w:p>
        </w:tc>
        <w:tc>
          <w:tcPr>
            <w:tcW w:w="1100" w:type="dxa"/>
            <w:tcBorders>
              <w:top w:val="nil"/>
              <w:left w:val="nil"/>
              <w:bottom w:val="single" w:sz="4" w:space="0" w:color="auto"/>
              <w:right w:val="single" w:sz="4" w:space="0" w:color="auto"/>
            </w:tcBorders>
            <w:shd w:val="clear" w:color="auto" w:fill="auto"/>
            <w:noWrap/>
            <w:vAlign w:val="bottom"/>
            <w:hideMark/>
          </w:tcPr>
          <w:p w14:paraId="3935D953"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81.2</w:t>
            </w:r>
          </w:p>
        </w:tc>
        <w:tc>
          <w:tcPr>
            <w:tcW w:w="1060" w:type="dxa"/>
            <w:tcBorders>
              <w:top w:val="nil"/>
              <w:left w:val="nil"/>
              <w:bottom w:val="single" w:sz="4" w:space="0" w:color="auto"/>
              <w:right w:val="single" w:sz="4" w:space="0" w:color="auto"/>
            </w:tcBorders>
            <w:shd w:val="clear" w:color="auto" w:fill="auto"/>
            <w:noWrap/>
            <w:vAlign w:val="bottom"/>
            <w:hideMark/>
          </w:tcPr>
          <w:p w14:paraId="61DF2177"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324.8</w:t>
            </w:r>
          </w:p>
        </w:tc>
        <w:tc>
          <w:tcPr>
            <w:tcW w:w="1220" w:type="dxa"/>
            <w:tcBorders>
              <w:top w:val="nil"/>
              <w:left w:val="nil"/>
              <w:bottom w:val="single" w:sz="4" w:space="0" w:color="auto"/>
              <w:right w:val="single" w:sz="4" w:space="0" w:color="auto"/>
            </w:tcBorders>
            <w:shd w:val="clear" w:color="auto" w:fill="auto"/>
            <w:noWrap/>
            <w:vAlign w:val="bottom"/>
            <w:hideMark/>
          </w:tcPr>
          <w:p w14:paraId="4813BAAE"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103.936</w:t>
            </w:r>
          </w:p>
        </w:tc>
      </w:tr>
    </w:tbl>
    <w:p w14:paraId="0FBBBD99" w14:textId="13F6B948" w:rsidR="003F6B5F" w:rsidRDefault="000977C6" w:rsidP="0057637C">
      <w:pPr>
        <w:spacing w:line="360" w:lineRule="auto"/>
        <w:jc w:val="both"/>
        <w:rPr>
          <w:rFonts w:ascii="Times New Roman" w:hAnsi="Times New Roman" w:cs="Times New Roman"/>
          <w:sz w:val="24"/>
          <w:szCs w:val="24"/>
        </w:rPr>
      </w:pPr>
      <w:r>
        <w:rPr>
          <w:noProof/>
          <w:lang w:bidi="ta-IN"/>
        </w:rPr>
        <w:drawing>
          <wp:anchor distT="0" distB="0" distL="114300" distR="114300" simplePos="0" relativeHeight="251817984" behindDoc="1" locked="0" layoutInCell="1" allowOverlap="1" wp14:anchorId="32B123CC" wp14:editId="131A2B67">
            <wp:simplePos x="0" y="0"/>
            <wp:positionH relativeFrom="margin">
              <wp:posOffset>1422400</wp:posOffset>
            </wp:positionH>
            <wp:positionV relativeFrom="paragraph">
              <wp:posOffset>101600</wp:posOffset>
            </wp:positionV>
            <wp:extent cx="2806700" cy="2018665"/>
            <wp:effectExtent l="0" t="0" r="0" b="635"/>
            <wp:wrapTight wrapText="bothSides">
              <wp:wrapPolygon edited="0">
                <wp:start x="0" y="0"/>
                <wp:lineTo x="0" y="21403"/>
                <wp:lineTo x="21405" y="21403"/>
                <wp:lineTo x="2140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806700" cy="2018665"/>
                    </a:xfrm>
                    <a:prstGeom prst="rect">
                      <a:avLst/>
                    </a:prstGeom>
                  </pic:spPr>
                </pic:pic>
              </a:graphicData>
            </a:graphic>
            <wp14:sizeRelH relativeFrom="page">
              <wp14:pctWidth>0</wp14:pctWidth>
            </wp14:sizeRelH>
            <wp14:sizeRelV relativeFrom="page">
              <wp14:pctHeight>0</wp14:pctHeight>
            </wp14:sizeRelV>
          </wp:anchor>
        </w:drawing>
      </w:r>
    </w:p>
    <w:p w14:paraId="28673BFF" w14:textId="7E14F534" w:rsidR="00F967EF" w:rsidRDefault="00F967EF"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br/>
      </w:r>
    </w:p>
    <w:p w14:paraId="4646FBB8" w14:textId="77777777" w:rsidR="002A16DE" w:rsidRDefault="002A16DE">
      <w:pPr>
        <w:rPr>
          <w:rFonts w:ascii="Times New Roman" w:hAnsi="Times New Roman" w:cs="Times New Roman"/>
          <w:sz w:val="24"/>
          <w:szCs w:val="24"/>
        </w:rPr>
      </w:pPr>
    </w:p>
    <w:p w14:paraId="5172AB0F" w14:textId="77777777" w:rsidR="002A16DE" w:rsidRDefault="002A16DE">
      <w:pPr>
        <w:rPr>
          <w:rFonts w:ascii="Times New Roman" w:hAnsi="Times New Roman" w:cs="Times New Roman"/>
          <w:sz w:val="24"/>
          <w:szCs w:val="24"/>
        </w:rPr>
      </w:pPr>
    </w:p>
    <w:p w14:paraId="5D4C43A8" w14:textId="174B0953" w:rsidR="002A16DE" w:rsidRDefault="002A16DE">
      <w:pPr>
        <w:rPr>
          <w:rFonts w:ascii="Times New Roman" w:hAnsi="Times New Roman" w:cs="Times New Roman"/>
          <w:sz w:val="24"/>
          <w:szCs w:val="24"/>
        </w:rPr>
      </w:pPr>
    </w:p>
    <w:p w14:paraId="34B180FB" w14:textId="6FF6E0A4" w:rsidR="000977C6" w:rsidRDefault="000977C6">
      <w:pPr>
        <w:rPr>
          <w:rFonts w:ascii="Times New Roman" w:hAnsi="Times New Roman" w:cs="Times New Roman"/>
          <w:sz w:val="24"/>
          <w:szCs w:val="24"/>
        </w:rPr>
      </w:pPr>
    </w:p>
    <w:p w14:paraId="6D14EC0F" w14:textId="56B0FEA6" w:rsidR="000977C6" w:rsidRDefault="000977C6">
      <w:pPr>
        <w:rPr>
          <w:rFonts w:ascii="Times New Roman" w:hAnsi="Times New Roman" w:cs="Times New Roman"/>
          <w:sz w:val="24"/>
          <w:szCs w:val="24"/>
        </w:rPr>
      </w:pPr>
    </w:p>
    <w:p w14:paraId="7D148FDC" w14:textId="5F97710C" w:rsidR="000977C6" w:rsidRPr="00221BC0" w:rsidRDefault="00221BC0" w:rsidP="00221BC0">
      <w:pPr>
        <w:pStyle w:val="Caption"/>
        <w:jc w:val="center"/>
        <w:rPr>
          <w:rFonts w:ascii="Times New Roman" w:hAnsi="Times New Roman" w:cs="Times New Roman"/>
          <w:i w:val="0"/>
          <w:iCs w:val="0"/>
          <w:color w:val="000000" w:themeColor="text1"/>
          <w:sz w:val="24"/>
          <w:szCs w:val="24"/>
        </w:rPr>
      </w:pPr>
      <w:bookmarkStart w:id="87" w:name="_Toc9381526"/>
      <w:r w:rsidRPr="00221BC0">
        <w:rPr>
          <w:rFonts w:ascii="Times New Roman" w:hAnsi="Times New Roman" w:cs="Times New Roman"/>
          <w:i w:val="0"/>
          <w:iCs w:val="0"/>
          <w:color w:val="000000" w:themeColor="text1"/>
          <w:sz w:val="24"/>
          <w:szCs w:val="24"/>
        </w:rPr>
        <w:t xml:space="preserve">Figure 5. </w:t>
      </w:r>
      <w:r w:rsidRPr="00221BC0">
        <w:rPr>
          <w:rFonts w:ascii="Times New Roman" w:hAnsi="Times New Roman" w:cs="Times New Roman"/>
          <w:i w:val="0"/>
          <w:iCs w:val="0"/>
          <w:color w:val="000000" w:themeColor="text1"/>
          <w:sz w:val="24"/>
          <w:szCs w:val="24"/>
        </w:rPr>
        <w:fldChar w:fldCharType="begin"/>
      </w:r>
      <w:r w:rsidRPr="00221BC0">
        <w:rPr>
          <w:rFonts w:ascii="Times New Roman" w:hAnsi="Times New Roman" w:cs="Times New Roman"/>
          <w:i w:val="0"/>
          <w:iCs w:val="0"/>
          <w:color w:val="000000" w:themeColor="text1"/>
          <w:sz w:val="24"/>
          <w:szCs w:val="24"/>
        </w:rPr>
        <w:instrText xml:space="preserve"> SEQ Figure_5. \* ARABIC </w:instrText>
      </w:r>
      <w:r w:rsidRPr="00221BC0">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7</w:t>
      </w:r>
      <w:r w:rsidRPr="00221BC0">
        <w:rPr>
          <w:rFonts w:ascii="Times New Roman" w:hAnsi="Times New Roman" w:cs="Times New Roman"/>
          <w:i w:val="0"/>
          <w:iCs w:val="0"/>
          <w:color w:val="000000" w:themeColor="text1"/>
          <w:sz w:val="24"/>
          <w:szCs w:val="24"/>
        </w:rPr>
        <w:fldChar w:fldCharType="end"/>
      </w:r>
      <w:r w:rsidR="000977C6" w:rsidRPr="00221BC0">
        <w:rPr>
          <w:rFonts w:ascii="Times New Roman" w:hAnsi="Times New Roman" w:cs="Times New Roman"/>
          <w:i w:val="0"/>
          <w:iCs w:val="0"/>
          <w:color w:val="000000" w:themeColor="text1"/>
          <w:sz w:val="24"/>
          <w:szCs w:val="24"/>
        </w:rPr>
        <w:t>: Training and Validation Loss at 70% Train:Test Ratio</w:t>
      </w:r>
      <w:bookmarkEnd w:id="87"/>
    </w:p>
    <w:p w14:paraId="2F2C1DBC" w14:textId="4E53AF39" w:rsidR="00B34F12" w:rsidRDefault="00504285" w:rsidP="000977C6">
      <w:pPr>
        <w:rPr>
          <w:rFonts w:ascii="Times New Roman" w:hAnsi="Times New Roman" w:cs="Times New Roman"/>
          <w:sz w:val="24"/>
          <w:szCs w:val="24"/>
        </w:rPr>
      </w:pPr>
      <w:r>
        <w:rPr>
          <w:noProof/>
          <w:lang w:bidi="ta-IN"/>
        </w:rPr>
        <w:lastRenderedPageBreak/>
        <w:drawing>
          <wp:anchor distT="0" distB="0" distL="114300" distR="114300" simplePos="0" relativeHeight="251819008" behindDoc="1" locked="0" layoutInCell="1" allowOverlap="1" wp14:anchorId="1C8B188A" wp14:editId="7C2E04E7">
            <wp:simplePos x="0" y="0"/>
            <wp:positionH relativeFrom="column">
              <wp:posOffset>1790700</wp:posOffset>
            </wp:positionH>
            <wp:positionV relativeFrom="paragraph">
              <wp:posOffset>277495</wp:posOffset>
            </wp:positionV>
            <wp:extent cx="2451100" cy="2451100"/>
            <wp:effectExtent l="0" t="0" r="6350" b="6350"/>
            <wp:wrapTight wrapText="bothSides">
              <wp:wrapPolygon edited="0">
                <wp:start x="0" y="0"/>
                <wp:lineTo x="0" y="21488"/>
                <wp:lineTo x="21488" y="21488"/>
                <wp:lineTo x="2148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451100" cy="2451100"/>
                    </a:xfrm>
                    <a:prstGeom prst="rect">
                      <a:avLst/>
                    </a:prstGeom>
                  </pic:spPr>
                </pic:pic>
              </a:graphicData>
            </a:graphic>
            <wp14:sizeRelH relativeFrom="page">
              <wp14:pctWidth>0</wp14:pctWidth>
            </wp14:sizeRelH>
            <wp14:sizeRelV relativeFrom="page">
              <wp14:pctHeight>0</wp14:pctHeight>
            </wp14:sizeRelV>
          </wp:anchor>
        </w:drawing>
      </w:r>
    </w:p>
    <w:p w14:paraId="4968573F" w14:textId="4C658795" w:rsidR="00B34F12" w:rsidRDefault="00B34F12" w:rsidP="00B34F12">
      <w:pPr>
        <w:jc w:val="center"/>
        <w:rPr>
          <w:rFonts w:ascii="Times New Roman" w:hAnsi="Times New Roman" w:cs="Times New Roman"/>
          <w:sz w:val="24"/>
          <w:szCs w:val="24"/>
        </w:rPr>
      </w:pPr>
    </w:p>
    <w:p w14:paraId="55C3BDF9" w14:textId="77777777" w:rsidR="00B34F12" w:rsidRDefault="00B34F12" w:rsidP="00B34F12">
      <w:pPr>
        <w:jc w:val="center"/>
        <w:rPr>
          <w:rFonts w:ascii="Times New Roman" w:hAnsi="Times New Roman" w:cs="Times New Roman"/>
          <w:sz w:val="24"/>
          <w:szCs w:val="24"/>
        </w:rPr>
      </w:pPr>
    </w:p>
    <w:p w14:paraId="4D525EEC" w14:textId="77777777" w:rsidR="00B34F12" w:rsidRDefault="00B34F12" w:rsidP="00B34F12">
      <w:pPr>
        <w:jc w:val="center"/>
        <w:rPr>
          <w:rFonts w:ascii="Times New Roman" w:hAnsi="Times New Roman" w:cs="Times New Roman"/>
          <w:sz w:val="24"/>
          <w:szCs w:val="24"/>
        </w:rPr>
      </w:pPr>
    </w:p>
    <w:p w14:paraId="4E5ADA1D" w14:textId="77777777" w:rsidR="00B34F12" w:rsidRDefault="00B34F12" w:rsidP="00B34F12">
      <w:pPr>
        <w:jc w:val="center"/>
        <w:rPr>
          <w:rFonts w:ascii="Times New Roman" w:hAnsi="Times New Roman" w:cs="Times New Roman"/>
          <w:sz w:val="24"/>
          <w:szCs w:val="24"/>
        </w:rPr>
      </w:pPr>
    </w:p>
    <w:p w14:paraId="3AE295FF" w14:textId="77777777" w:rsidR="00B34F12" w:rsidRDefault="00B34F12" w:rsidP="00B34F12">
      <w:pPr>
        <w:jc w:val="center"/>
        <w:rPr>
          <w:rFonts w:ascii="Times New Roman" w:hAnsi="Times New Roman" w:cs="Times New Roman"/>
          <w:sz w:val="24"/>
          <w:szCs w:val="24"/>
        </w:rPr>
      </w:pPr>
    </w:p>
    <w:p w14:paraId="40DF9C63" w14:textId="77777777" w:rsidR="00B34F12" w:rsidRDefault="00B34F12" w:rsidP="00B34F12">
      <w:pPr>
        <w:jc w:val="center"/>
        <w:rPr>
          <w:rFonts w:ascii="Times New Roman" w:hAnsi="Times New Roman" w:cs="Times New Roman"/>
          <w:sz w:val="24"/>
          <w:szCs w:val="24"/>
        </w:rPr>
      </w:pPr>
    </w:p>
    <w:p w14:paraId="7AFA339B" w14:textId="77777777" w:rsidR="00B34F12" w:rsidRDefault="00B34F12" w:rsidP="00B34F12">
      <w:pPr>
        <w:jc w:val="center"/>
        <w:rPr>
          <w:rFonts w:ascii="Times New Roman" w:hAnsi="Times New Roman" w:cs="Times New Roman"/>
          <w:sz w:val="24"/>
          <w:szCs w:val="24"/>
        </w:rPr>
      </w:pPr>
    </w:p>
    <w:p w14:paraId="2B99C95B" w14:textId="77777777" w:rsidR="00B34F12" w:rsidRDefault="00B34F12" w:rsidP="00B34F12">
      <w:pPr>
        <w:jc w:val="center"/>
        <w:rPr>
          <w:rFonts w:ascii="Times New Roman" w:hAnsi="Times New Roman" w:cs="Times New Roman"/>
          <w:sz w:val="24"/>
          <w:szCs w:val="24"/>
        </w:rPr>
      </w:pPr>
    </w:p>
    <w:p w14:paraId="1ABC8FDF" w14:textId="77777777" w:rsidR="00B34F12" w:rsidRDefault="00B34F12" w:rsidP="00B34F12">
      <w:pPr>
        <w:jc w:val="center"/>
        <w:rPr>
          <w:rFonts w:ascii="Times New Roman" w:hAnsi="Times New Roman" w:cs="Times New Roman"/>
          <w:sz w:val="24"/>
          <w:szCs w:val="24"/>
        </w:rPr>
      </w:pPr>
    </w:p>
    <w:p w14:paraId="76C6519E" w14:textId="3BC1F63A" w:rsidR="000977C6" w:rsidRPr="00221BC0" w:rsidRDefault="00221BC0" w:rsidP="00221BC0">
      <w:pPr>
        <w:pStyle w:val="Caption"/>
        <w:jc w:val="center"/>
        <w:rPr>
          <w:rFonts w:ascii="Times New Roman" w:hAnsi="Times New Roman" w:cs="Times New Roman"/>
          <w:i w:val="0"/>
          <w:iCs w:val="0"/>
          <w:color w:val="000000" w:themeColor="text1"/>
          <w:sz w:val="24"/>
          <w:szCs w:val="24"/>
        </w:rPr>
      </w:pPr>
      <w:bookmarkStart w:id="88" w:name="_Hlk9174585"/>
      <w:bookmarkStart w:id="89" w:name="_Toc9381527"/>
      <w:r w:rsidRPr="00221BC0">
        <w:rPr>
          <w:rFonts w:ascii="Times New Roman" w:hAnsi="Times New Roman" w:cs="Times New Roman"/>
          <w:i w:val="0"/>
          <w:iCs w:val="0"/>
          <w:color w:val="000000" w:themeColor="text1"/>
          <w:sz w:val="24"/>
          <w:szCs w:val="24"/>
        </w:rPr>
        <w:t xml:space="preserve">Figure 5. </w:t>
      </w:r>
      <w:r w:rsidRPr="00221BC0">
        <w:rPr>
          <w:rFonts w:ascii="Times New Roman" w:hAnsi="Times New Roman" w:cs="Times New Roman"/>
          <w:i w:val="0"/>
          <w:iCs w:val="0"/>
          <w:color w:val="000000" w:themeColor="text1"/>
          <w:sz w:val="24"/>
          <w:szCs w:val="24"/>
        </w:rPr>
        <w:fldChar w:fldCharType="begin"/>
      </w:r>
      <w:r w:rsidRPr="00221BC0">
        <w:rPr>
          <w:rFonts w:ascii="Times New Roman" w:hAnsi="Times New Roman" w:cs="Times New Roman"/>
          <w:i w:val="0"/>
          <w:iCs w:val="0"/>
          <w:color w:val="000000" w:themeColor="text1"/>
          <w:sz w:val="24"/>
          <w:szCs w:val="24"/>
        </w:rPr>
        <w:instrText xml:space="preserve"> SEQ Figure_5. \* ARABIC </w:instrText>
      </w:r>
      <w:r w:rsidRPr="00221BC0">
        <w:rPr>
          <w:rFonts w:ascii="Times New Roman" w:hAnsi="Times New Roman" w:cs="Times New Roman"/>
          <w:i w:val="0"/>
          <w:iCs w:val="0"/>
          <w:color w:val="000000" w:themeColor="text1"/>
          <w:sz w:val="24"/>
          <w:szCs w:val="24"/>
        </w:rPr>
        <w:fldChar w:fldCharType="separate"/>
      </w:r>
      <w:r w:rsidRPr="00221BC0">
        <w:rPr>
          <w:rFonts w:ascii="Times New Roman" w:hAnsi="Times New Roman" w:cs="Times New Roman"/>
          <w:i w:val="0"/>
          <w:iCs w:val="0"/>
          <w:color w:val="000000" w:themeColor="text1"/>
          <w:sz w:val="24"/>
          <w:szCs w:val="24"/>
        </w:rPr>
        <w:t>8</w:t>
      </w:r>
      <w:r w:rsidRPr="00221BC0">
        <w:rPr>
          <w:rFonts w:ascii="Times New Roman" w:hAnsi="Times New Roman" w:cs="Times New Roman"/>
          <w:i w:val="0"/>
          <w:iCs w:val="0"/>
          <w:color w:val="000000" w:themeColor="text1"/>
          <w:sz w:val="24"/>
          <w:szCs w:val="24"/>
        </w:rPr>
        <w:fldChar w:fldCharType="end"/>
      </w:r>
      <w:r w:rsidR="00B34F12" w:rsidRPr="00221BC0">
        <w:rPr>
          <w:rFonts w:ascii="Times New Roman" w:hAnsi="Times New Roman" w:cs="Times New Roman"/>
          <w:i w:val="0"/>
          <w:iCs w:val="0"/>
          <w:color w:val="000000" w:themeColor="text1"/>
          <w:sz w:val="24"/>
          <w:szCs w:val="24"/>
        </w:rPr>
        <w:t>: A</w:t>
      </w:r>
      <w:r w:rsidR="00F27F5A" w:rsidRPr="00221BC0">
        <w:rPr>
          <w:rFonts w:ascii="Times New Roman" w:hAnsi="Times New Roman" w:cs="Times New Roman"/>
          <w:i w:val="0"/>
          <w:iCs w:val="0"/>
          <w:color w:val="000000" w:themeColor="text1"/>
          <w:sz w:val="24"/>
          <w:szCs w:val="24"/>
        </w:rPr>
        <w:t>ccuracy at 70</w:t>
      </w:r>
      <w:r w:rsidR="00B34F12" w:rsidRPr="00221BC0">
        <w:rPr>
          <w:rFonts w:ascii="Times New Roman" w:hAnsi="Times New Roman" w:cs="Times New Roman"/>
          <w:i w:val="0"/>
          <w:iCs w:val="0"/>
          <w:color w:val="000000" w:themeColor="text1"/>
          <w:sz w:val="24"/>
          <w:szCs w:val="24"/>
        </w:rPr>
        <w:t>% Train:Test Ratio</w:t>
      </w:r>
      <w:bookmarkEnd w:id="88"/>
      <w:bookmarkEnd w:id="89"/>
    </w:p>
    <w:p w14:paraId="00040199" w14:textId="77777777" w:rsidR="000977C6" w:rsidRDefault="000977C6" w:rsidP="00B34F12">
      <w:pPr>
        <w:jc w:val="center"/>
        <w:rPr>
          <w:rFonts w:ascii="Times New Roman" w:hAnsi="Times New Roman" w:cs="Times New Roman"/>
          <w:sz w:val="24"/>
          <w:szCs w:val="24"/>
        </w:rPr>
      </w:pPr>
    </w:p>
    <w:p w14:paraId="3610706D" w14:textId="40C2BAA3" w:rsidR="003F6B5F" w:rsidRPr="00C95AAF" w:rsidRDefault="000977C6" w:rsidP="000977C6">
      <w:pPr>
        <w:pStyle w:val="Heading2"/>
        <w:rPr>
          <w:rFonts w:ascii="Times New Roman" w:hAnsi="Times New Roman" w:cs="Times New Roman"/>
          <w:color w:val="auto"/>
          <w:sz w:val="28"/>
          <w:szCs w:val="28"/>
        </w:rPr>
      </w:pPr>
      <w:bookmarkStart w:id="90" w:name="_Toc18319067"/>
      <w:r w:rsidRPr="00C95AAF">
        <w:rPr>
          <w:rFonts w:ascii="Times New Roman" w:hAnsi="Times New Roman" w:cs="Times New Roman"/>
          <w:color w:val="auto"/>
          <w:sz w:val="28"/>
          <w:szCs w:val="28"/>
        </w:rPr>
        <w:t xml:space="preserve">5.4 </w:t>
      </w:r>
      <w:r w:rsidR="003F6B5F" w:rsidRPr="00C95AAF">
        <w:rPr>
          <w:rFonts w:ascii="Times New Roman" w:hAnsi="Times New Roman" w:cs="Times New Roman"/>
          <w:color w:val="auto"/>
          <w:sz w:val="28"/>
          <w:szCs w:val="28"/>
        </w:rPr>
        <w:t>RF + MLP Model</w:t>
      </w:r>
      <w:bookmarkEnd w:id="90"/>
    </w:p>
    <w:p w14:paraId="48C37C48" w14:textId="77777777" w:rsidR="000977C6" w:rsidRDefault="000977C6" w:rsidP="00504285">
      <w:pPr>
        <w:spacing w:line="360" w:lineRule="auto"/>
        <w:jc w:val="both"/>
        <w:rPr>
          <w:rFonts w:ascii="Times New Roman" w:hAnsi="Times New Roman" w:cs="Times New Roman"/>
          <w:sz w:val="24"/>
          <w:szCs w:val="24"/>
        </w:rPr>
      </w:pPr>
      <w:bookmarkStart w:id="91" w:name="_Hlk9174600"/>
    </w:p>
    <w:p w14:paraId="50D27221" w14:textId="30B76645" w:rsidR="00504285" w:rsidRPr="005D5FCD" w:rsidRDefault="005D5FCD" w:rsidP="005D5FCD">
      <w:pPr>
        <w:pStyle w:val="Caption"/>
        <w:rPr>
          <w:rFonts w:ascii="Times New Roman" w:hAnsi="Times New Roman" w:cs="Times New Roman"/>
          <w:i w:val="0"/>
          <w:color w:val="000000" w:themeColor="text1"/>
          <w:sz w:val="24"/>
          <w:szCs w:val="24"/>
        </w:rPr>
      </w:pPr>
      <w:bookmarkStart w:id="92" w:name="_Toc9381629"/>
      <w:r w:rsidRPr="005D5FCD">
        <w:rPr>
          <w:rFonts w:ascii="Times New Roman" w:hAnsi="Times New Roman" w:cs="Times New Roman"/>
          <w:i w:val="0"/>
          <w:color w:val="000000" w:themeColor="text1"/>
          <w:sz w:val="24"/>
          <w:szCs w:val="24"/>
        </w:rPr>
        <w:t xml:space="preserve">Table 5. </w:t>
      </w:r>
      <w:r w:rsidRPr="005D5FCD">
        <w:rPr>
          <w:rFonts w:ascii="Times New Roman" w:hAnsi="Times New Roman" w:cs="Times New Roman"/>
          <w:i w:val="0"/>
          <w:color w:val="000000" w:themeColor="text1"/>
          <w:sz w:val="24"/>
          <w:szCs w:val="24"/>
        </w:rPr>
        <w:fldChar w:fldCharType="begin"/>
      </w:r>
      <w:r w:rsidRPr="005D5FCD">
        <w:rPr>
          <w:rFonts w:ascii="Times New Roman" w:hAnsi="Times New Roman" w:cs="Times New Roman"/>
          <w:i w:val="0"/>
          <w:color w:val="000000" w:themeColor="text1"/>
          <w:sz w:val="24"/>
          <w:szCs w:val="24"/>
        </w:rPr>
        <w:instrText xml:space="preserve"> SEQ Table_5. \* ARABIC </w:instrText>
      </w:r>
      <w:r w:rsidRPr="005D5FCD">
        <w:rPr>
          <w:rFonts w:ascii="Times New Roman" w:hAnsi="Times New Roman" w:cs="Times New Roman"/>
          <w:i w:val="0"/>
          <w:color w:val="000000" w:themeColor="text1"/>
          <w:sz w:val="24"/>
          <w:szCs w:val="24"/>
        </w:rPr>
        <w:fldChar w:fldCharType="separate"/>
      </w:r>
      <w:r w:rsidRPr="005D5FCD">
        <w:rPr>
          <w:rFonts w:ascii="Times New Roman" w:hAnsi="Times New Roman" w:cs="Times New Roman"/>
          <w:i w:val="0"/>
          <w:color w:val="000000" w:themeColor="text1"/>
          <w:sz w:val="24"/>
          <w:szCs w:val="24"/>
        </w:rPr>
        <w:t>4</w:t>
      </w:r>
      <w:r w:rsidRPr="005D5FCD">
        <w:rPr>
          <w:rFonts w:ascii="Times New Roman" w:hAnsi="Times New Roman" w:cs="Times New Roman"/>
          <w:i w:val="0"/>
          <w:color w:val="000000" w:themeColor="text1"/>
          <w:sz w:val="24"/>
          <w:szCs w:val="24"/>
        </w:rPr>
        <w:fldChar w:fldCharType="end"/>
      </w:r>
      <w:r w:rsidR="00F967EF" w:rsidRPr="005D5FCD">
        <w:rPr>
          <w:rFonts w:ascii="Times New Roman" w:hAnsi="Times New Roman" w:cs="Times New Roman"/>
          <w:i w:val="0"/>
          <w:color w:val="000000" w:themeColor="text1"/>
          <w:sz w:val="24"/>
          <w:szCs w:val="24"/>
        </w:rPr>
        <w:t xml:space="preserve">: </w:t>
      </w:r>
      <w:r w:rsidR="00504285" w:rsidRPr="005D5FCD">
        <w:rPr>
          <w:rFonts w:ascii="Times New Roman" w:hAnsi="Times New Roman" w:cs="Times New Roman"/>
          <w:i w:val="0"/>
          <w:color w:val="000000" w:themeColor="text1"/>
          <w:sz w:val="24"/>
          <w:szCs w:val="24"/>
        </w:rPr>
        <w:t xml:space="preserve">Accuracy Figures at Multiple Iterations of </w:t>
      </w:r>
      <w:r w:rsidR="00F27F5A" w:rsidRPr="005D5FCD">
        <w:rPr>
          <w:rFonts w:ascii="Times New Roman" w:hAnsi="Times New Roman" w:cs="Times New Roman"/>
          <w:i w:val="0"/>
          <w:color w:val="000000" w:themeColor="text1"/>
          <w:sz w:val="24"/>
          <w:szCs w:val="24"/>
        </w:rPr>
        <w:t>Random Forest+MLP</w:t>
      </w:r>
      <w:r w:rsidR="00504285" w:rsidRPr="005D5FCD">
        <w:rPr>
          <w:rFonts w:ascii="Times New Roman" w:hAnsi="Times New Roman" w:cs="Times New Roman"/>
          <w:i w:val="0"/>
          <w:color w:val="000000" w:themeColor="text1"/>
          <w:sz w:val="24"/>
          <w:szCs w:val="24"/>
        </w:rPr>
        <w:t xml:space="preserve"> Implementation</w:t>
      </w:r>
      <w:bookmarkEnd w:id="91"/>
      <w:bookmarkEnd w:id="92"/>
    </w:p>
    <w:tbl>
      <w:tblPr>
        <w:tblW w:w="9625" w:type="dxa"/>
        <w:tblLook w:val="04A0" w:firstRow="1" w:lastRow="0" w:firstColumn="1" w:lastColumn="0" w:noHBand="0" w:noVBand="1"/>
      </w:tblPr>
      <w:tblGrid>
        <w:gridCol w:w="1280"/>
        <w:gridCol w:w="980"/>
        <w:gridCol w:w="980"/>
        <w:gridCol w:w="980"/>
        <w:gridCol w:w="980"/>
        <w:gridCol w:w="948"/>
        <w:gridCol w:w="1100"/>
        <w:gridCol w:w="1060"/>
        <w:gridCol w:w="1317"/>
      </w:tblGrid>
      <w:tr w:rsidR="003F6B5F" w:rsidRPr="003F6B5F" w14:paraId="3483F55C" w14:textId="77777777" w:rsidTr="00504285">
        <w:trPr>
          <w:trHeight w:val="580"/>
        </w:trPr>
        <w:tc>
          <w:tcPr>
            <w:tcW w:w="1280" w:type="dxa"/>
            <w:tcBorders>
              <w:top w:val="single" w:sz="4" w:space="0" w:color="auto"/>
              <w:left w:val="single" w:sz="4" w:space="0" w:color="auto"/>
              <w:bottom w:val="single" w:sz="4" w:space="0" w:color="auto"/>
              <w:right w:val="single" w:sz="4" w:space="0" w:color="auto"/>
            </w:tcBorders>
            <w:shd w:val="clear" w:color="000000" w:fill="0070C0"/>
            <w:vAlign w:val="bottom"/>
            <w:hideMark/>
          </w:tcPr>
          <w:p w14:paraId="74B10C67" w14:textId="77777777" w:rsidR="003F6B5F" w:rsidRPr="003F6B5F" w:rsidRDefault="003F6B5F" w:rsidP="003F6B5F">
            <w:pPr>
              <w:spacing w:after="0" w:line="240" w:lineRule="auto"/>
              <w:jc w:val="center"/>
              <w:rPr>
                <w:rFonts w:ascii="Calibri" w:eastAsia="Times New Roman" w:hAnsi="Calibri" w:cs="Calibri"/>
                <w:color w:val="FFFFFF"/>
              </w:rPr>
            </w:pPr>
            <w:r w:rsidRPr="003F6B5F">
              <w:rPr>
                <w:rFonts w:ascii="Calibri" w:eastAsia="Times New Roman" w:hAnsi="Calibri" w:cs="Calibri"/>
                <w:color w:val="FFFFFF"/>
              </w:rPr>
              <w:t>Train Percentage</w:t>
            </w:r>
          </w:p>
        </w:tc>
        <w:tc>
          <w:tcPr>
            <w:tcW w:w="980" w:type="dxa"/>
            <w:tcBorders>
              <w:top w:val="single" w:sz="4" w:space="0" w:color="auto"/>
              <w:left w:val="nil"/>
              <w:bottom w:val="single" w:sz="4" w:space="0" w:color="auto"/>
              <w:right w:val="single" w:sz="4" w:space="0" w:color="auto"/>
            </w:tcBorders>
            <w:shd w:val="clear" w:color="000000" w:fill="0070C0"/>
            <w:vAlign w:val="bottom"/>
            <w:hideMark/>
          </w:tcPr>
          <w:p w14:paraId="4735CB8C" w14:textId="77777777" w:rsidR="003F6B5F" w:rsidRPr="003F6B5F" w:rsidRDefault="003F6B5F" w:rsidP="003F6B5F">
            <w:pPr>
              <w:spacing w:after="0" w:line="240" w:lineRule="auto"/>
              <w:rPr>
                <w:rFonts w:ascii="Calibri" w:eastAsia="Times New Roman" w:hAnsi="Calibri" w:cs="Calibri"/>
                <w:color w:val="FFFFFF"/>
              </w:rPr>
            </w:pPr>
            <w:r w:rsidRPr="003F6B5F">
              <w:rPr>
                <w:rFonts w:ascii="Calibri" w:eastAsia="Times New Roman" w:hAnsi="Calibri" w:cs="Calibri"/>
                <w:color w:val="FFFFFF"/>
              </w:rPr>
              <w:t>1st Round</w:t>
            </w:r>
          </w:p>
        </w:tc>
        <w:tc>
          <w:tcPr>
            <w:tcW w:w="980" w:type="dxa"/>
            <w:tcBorders>
              <w:top w:val="single" w:sz="4" w:space="0" w:color="auto"/>
              <w:left w:val="nil"/>
              <w:bottom w:val="single" w:sz="4" w:space="0" w:color="auto"/>
              <w:right w:val="single" w:sz="4" w:space="0" w:color="auto"/>
            </w:tcBorders>
            <w:shd w:val="clear" w:color="000000" w:fill="0070C0"/>
            <w:vAlign w:val="bottom"/>
            <w:hideMark/>
          </w:tcPr>
          <w:p w14:paraId="75CE84B6" w14:textId="77777777" w:rsidR="003F6B5F" w:rsidRPr="003F6B5F" w:rsidRDefault="003F6B5F" w:rsidP="003F6B5F">
            <w:pPr>
              <w:spacing w:after="0" w:line="240" w:lineRule="auto"/>
              <w:rPr>
                <w:rFonts w:ascii="Calibri" w:eastAsia="Times New Roman" w:hAnsi="Calibri" w:cs="Calibri"/>
                <w:color w:val="FFFFFF"/>
              </w:rPr>
            </w:pPr>
            <w:r w:rsidRPr="003F6B5F">
              <w:rPr>
                <w:rFonts w:ascii="Calibri" w:eastAsia="Times New Roman" w:hAnsi="Calibri" w:cs="Calibri"/>
                <w:color w:val="FFFFFF"/>
              </w:rPr>
              <w:t>2nd Round</w:t>
            </w:r>
          </w:p>
        </w:tc>
        <w:tc>
          <w:tcPr>
            <w:tcW w:w="980" w:type="dxa"/>
            <w:tcBorders>
              <w:top w:val="single" w:sz="4" w:space="0" w:color="auto"/>
              <w:left w:val="nil"/>
              <w:bottom w:val="single" w:sz="4" w:space="0" w:color="auto"/>
              <w:right w:val="single" w:sz="4" w:space="0" w:color="auto"/>
            </w:tcBorders>
            <w:shd w:val="clear" w:color="000000" w:fill="0070C0"/>
            <w:vAlign w:val="bottom"/>
            <w:hideMark/>
          </w:tcPr>
          <w:p w14:paraId="0EC62591" w14:textId="77777777" w:rsidR="003F6B5F" w:rsidRPr="003F6B5F" w:rsidRDefault="003F6B5F" w:rsidP="003F6B5F">
            <w:pPr>
              <w:spacing w:after="0" w:line="240" w:lineRule="auto"/>
              <w:rPr>
                <w:rFonts w:ascii="Calibri" w:eastAsia="Times New Roman" w:hAnsi="Calibri" w:cs="Calibri"/>
                <w:color w:val="FFFFFF"/>
              </w:rPr>
            </w:pPr>
            <w:r w:rsidRPr="003F6B5F">
              <w:rPr>
                <w:rFonts w:ascii="Calibri" w:eastAsia="Times New Roman" w:hAnsi="Calibri" w:cs="Calibri"/>
                <w:color w:val="FFFFFF"/>
              </w:rPr>
              <w:t>3rd Round</w:t>
            </w:r>
          </w:p>
        </w:tc>
        <w:tc>
          <w:tcPr>
            <w:tcW w:w="980" w:type="dxa"/>
            <w:tcBorders>
              <w:top w:val="single" w:sz="4" w:space="0" w:color="auto"/>
              <w:left w:val="nil"/>
              <w:bottom w:val="single" w:sz="4" w:space="0" w:color="auto"/>
              <w:right w:val="single" w:sz="4" w:space="0" w:color="auto"/>
            </w:tcBorders>
            <w:shd w:val="clear" w:color="000000" w:fill="0070C0"/>
            <w:vAlign w:val="bottom"/>
            <w:hideMark/>
          </w:tcPr>
          <w:p w14:paraId="629BF16F" w14:textId="77777777" w:rsidR="003F6B5F" w:rsidRPr="003F6B5F" w:rsidRDefault="003F6B5F" w:rsidP="003F6B5F">
            <w:pPr>
              <w:spacing w:after="0" w:line="240" w:lineRule="auto"/>
              <w:rPr>
                <w:rFonts w:ascii="Calibri" w:eastAsia="Times New Roman" w:hAnsi="Calibri" w:cs="Calibri"/>
                <w:color w:val="FFFFFF"/>
              </w:rPr>
            </w:pPr>
            <w:r w:rsidRPr="003F6B5F">
              <w:rPr>
                <w:rFonts w:ascii="Calibri" w:eastAsia="Times New Roman" w:hAnsi="Calibri" w:cs="Calibri"/>
                <w:color w:val="FFFFFF"/>
              </w:rPr>
              <w:t>4th Round</w:t>
            </w:r>
          </w:p>
        </w:tc>
        <w:tc>
          <w:tcPr>
            <w:tcW w:w="948" w:type="dxa"/>
            <w:tcBorders>
              <w:top w:val="single" w:sz="4" w:space="0" w:color="auto"/>
              <w:left w:val="nil"/>
              <w:bottom w:val="single" w:sz="4" w:space="0" w:color="auto"/>
              <w:right w:val="single" w:sz="4" w:space="0" w:color="auto"/>
            </w:tcBorders>
            <w:shd w:val="clear" w:color="000000" w:fill="0070C0"/>
            <w:vAlign w:val="bottom"/>
            <w:hideMark/>
          </w:tcPr>
          <w:p w14:paraId="138A0D4A" w14:textId="35475202" w:rsidR="003F6B5F" w:rsidRPr="003F6B5F" w:rsidRDefault="003F6B5F" w:rsidP="003F6B5F">
            <w:pPr>
              <w:spacing w:after="0" w:line="240" w:lineRule="auto"/>
              <w:rPr>
                <w:rFonts w:ascii="Calibri" w:eastAsia="Times New Roman" w:hAnsi="Calibri" w:cs="Calibri"/>
                <w:color w:val="FFFFFF"/>
              </w:rPr>
            </w:pPr>
            <w:r w:rsidRPr="003F6B5F">
              <w:rPr>
                <w:rFonts w:ascii="Calibri" w:eastAsia="Times New Roman" w:hAnsi="Calibri" w:cs="Calibri"/>
                <w:color w:val="FFFFFF"/>
              </w:rPr>
              <w:t>Average</w:t>
            </w:r>
          </w:p>
        </w:tc>
        <w:tc>
          <w:tcPr>
            <w:tcW w:w="1100" w:type="dxa"/>
            <w:tcBorders>
              <w:top w:val="single" w:sz="4" w:space="0" w:color="auto"/>
              <w:left w:val="nil"/>
              <w:bottom w:val="single" w:sz="4" w:space="0" w:color="auto"/>
              <w:right w:val="single" w:sz="4" w:space="0" w:color="auto"/>
            </w:tcBorders>
            <w:shd w:val="clear" w:color="000000" w:fill="0070C0"/>
            <w:vAlign w:val="bottom"/>
            <w:hideMark/>
          </w:tcPr>
          <w:p w14:paraId="322C7AD1" w14:textId="77777777" w:rsidR="003F6B5F" w:rsidRPr="003F6B5F" w:rsidRDefault="003F6B5F" w:rsidP="003F6B5F">
            <w:pPr>
              <w:spacing w:after="0" w:line="240" w:lineRule="auto"/>
              <w:rPr>
                <w:rFonts w:ascii="Calibri" w:eastAsia="Times New Roman" w:hAnsi="Calibri" w:cs="Calibri"/>
                <w:color w:val="FFFFFF"/>
              </w:rPr>
            </w:pPr>
            <w:r w:rsidRPr="003F6B5F">
              <w:rPr>
                <w:rFonts w:ascii="Calibri" w:eastAsia="Times New Roman" w:hAnsi="Calibri" w:cs="Calibri"/>
                <w:color w:val="FFFFFF"/>
              </w:rPr>
              <w:t>Train Samples</w:t>
            </w:r>
          </w:p>
        </w:tc>
        <w:tc>
          <w:tcPr>
            <w:tcW w:w="1060" w:type="dxa"/>
            <w:tcBorders>
              <w:top w:val="single" w:sz="4" w:space="0" w:color="auto"/>
              <w:left w:val="nil"/>
              <w:bottom w:val="single" w:sz="4" w:space="0" w:color="auto"/>
              <w:right w:val="single" w:sz="4" w:space="0" w:color="auto"/>
            </w:tcBorders>
            <w:shd w:val="clear" w:color="000000" w:fill="0070C0"/>
            <w:vAlign w:val="bottom"/>
            <w:hideMark/>
          </w:tcPr>
          <w:p w14:paraId="6F7080D6" w14:textId="77777777" w:rsidR="003F6B5F" w:rsidRPr="003F6B5F" w:rsidRDefault="003F6B5F" w:rsidP="003F6B5F">
            <w:pPr>
              <w:spacing w:after="0" w:line="240" w:lineRule="auto"/>
              <w:rPr>
                <w:rFonts w:ascii="Calibri" w:eastAsia="Times New Roman" w:hAnsi="Calibri" w:cs="Calibri"/>
                <w:color w:val="FFFFFF"/>
              </w:rPr>
            </w:pPr>
            <w:r w:rsidRPr="003F6B5F">
              <w:rPr>
                <w:rFonts w:ascii="Calibri" w:eastAsia="Times New Roman" w:hAnsi="Calibri" w:cs="Calibri"/>
                <w:color w:val="FFFFFF"/>
              </w:rPr>
              <w:t>Test Samples</w:t>
            </w:r>
          </w:p>
        </w:tc>
        <w:tc>
          <w:tcPr>
            <w:tcW w:w="1317" w:type="dxa"/>
            <w:tcBorders>
              <w:top w:val="single" w:sz="4" w:space="0" w:color="auto"/>
              <w:left w:val="nil"/>
              <w:bottom w:val="single" w:sz="4" w:space="0" w:color="auto"/>
              <w:right w:val="single" w:sz="4" w:space="0" w:color="auto"/>
            </w:tcBorders>
            <w:shd w:val="clear" w:color="000000" w:fill="0070C0"/>
            <w:vAlign w:val="bottom"/>
            <w:hideMark/>
          </w:tcPr>
          <w:p w14:paraId="4A0B7493" w14:textId="77777777" w:rsidR="003F6B5F" w:rsidRPr="003F6B5F" w:rsidRDefault="003F6B5F" w:rsidP="003F6B5F">
            <w:pPr>
              <w:spacing w:after="0" w:line="240" w:lineRule="auto"/>
              <w:rPr>
                <w:rFonts w:ascii="Calibri" w:eastAsia="Times New Roman" w:hAnsi="Calibri" w:cs="Calibri"/>
                <w:color w:val="FFFFFF"/>
              </w:rPr>
            </w:pPr>
            <w:r w:rsidRPr="003F6B5F">
              <w:rPr>
                <w:rFonts w:ascii="Calibri" w:eastAsia="Times New Roman" w:hAnsi="Calibri" w:cs="Calibri"/>
                <w:color w:val="FFFFFF"/>
              </w:rPr>
              <w:t>False_Count</w:t>
            </w:r>
          </w:p>
        </w:tc>
      </w:tr>
      <w:tr w:rsidR="003F6B5F" w:rsidRPr="003F6B5F" w14:paraId="7873D8DE" w14:textId="77777777" w:rsidTr="00504285">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4568889D"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90%</w:t>
            </w:r>
          </w:p>
        </w:tc>
        <w:tc>
          <w:tcPr>
            <w:tcW w:w="980" w:type="dxa"/>
            <w:tcBorders>
              <w:top w:val="nil"/>
              <w:left w:val="nil"/>
              <w:bottom w:val="single" w:sz="4" w:space="0" w:color="auto"/>
              <w:right w:val="single" w:sz="4" w:space="0" w:color="auto"/>
            </w:tcBorders>
            <w:shd w:val="clear" w:color="auto" w:fill="auto"/>
            <w:noWrap/>
            <w:vAlign w:val="bottom"/>
            <w:hideMark/>
          </w:tcPr>
          <w:p w14:paraId="564DBFBB"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55</w:t>
            </w:r>
          </w:p>
        </w:tc>
        <w:tc>
          <w:tcPr>
            <w:tcW w:w="980" w:type="dxa"/>
            <w:tcBorders>
              <w:top w:val="nil"/>
              <w:left w:val="nil"/>
              <w:bottom w:val="single" w:sz="4" w:space="0" w:color="auto"/>
              <w:right w:val="single" w:sz="4" w:space="0" w:color="auto"/>
            </w:tcBorders>
            <w:shd w:val="clear" w:color="auto" w:fill="auto"/>
            <w:noWrap/>
            <w:vAlign w:val="bottom"/>
            <w:hideMark/>
          </w:tcPr>
          <w:p w14:paraId="7FC15AD2"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61</w:t>
            </w:r>
          </w:p>
        </w:tc>
        <w:tc>
          <w:tcPr>
            <w:tcW w:w="980" w:type="dxa"/>
            <w:tcBorders>
              <w:top w:val="nil"/>
              <w:left w:val="nil"/>
              <w:bottom w:val="single" w:sz="4" w:space="0" w:color="auto"/>
              <w:right w:val="single" w:sz="4" w:space="0" w:color="auto"/>
            </w:tcBorders>
            <w:shd w:val="clear" w:color="auto" w:fill="auto"/>
            <w:noWrap/>
            <w:vAlign w:val="bottom"/>
            <w:hideMark/>
          </w:tcPr>
          <w:p w14:paraId="37C62E17"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40</w:t>
            </w:r>
          </w:p>
        </w:tc>
        <w:tc>
          <w:tcPr>
            <w:tcW w:w="980" w:type="dxa"/>
            <w:tcBorders>
              <w:top w:val="nil"/>
              <w:left w:val="nil"/>
              <w:bottom w:val="single" w:sz="4" w:space="0" w:color="auto"/>
              <w:right w:val="single" w:sz="4" w:space="0" w:color="auto"/>
            </w:tcBorders>
            <w:shd w:val="clear" w:color="auto" w:fill="auto"/>
            <w:noWrap/>
            <w:vAlign w:val="bottom"/>
            <w:hideMark/>
          </w:tcPr>
          <w:p w14:paraId="48E2EF50"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38</w:t>
            </w:r>
          </w:p>
        </w:tc>
        <w:tc>
          <w:tcPr>
            <w:tcW w:w="948" w:type="dxa"/>
            <w:tcBorders>
              <w:top w:val="nil"/>
              <w:left w:val="nil"/>
              <w:bottom w:val="single" w:sz="4" w:space="0" w:color="auto"/>
              <w:right w:val="single" w:sz="4" w:space="0" w:color="auto"/>
            </w:tcBorders>
            <w:shd w:val="clear" w:color="auto" w:fill="auto"/>
            <w:noWrap/>
            <w:vAlign w:val="bottom"/>
            <w:hideMark/>
          </w:tcPr>
          <w:p w14:paraId="4503AA6D" w14:textId="700B726A"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48.5</w:t>
            </w:r>
          </w:p>
        </w:tc>
        <w:tc>
          <w:tcPr>
            <w:tcW w:w="1100" w:type="dxa"/>
            <w:tcBorders>
              <w:top w:val="nil"/>
              <w:left w:val="nil"/>
              <w:bottom w:val="single" w:sz="4" w:space="0" w:color="auto"/>
              <w:right w:val="single" w:sz="4" w:space="0" w:color="auto"/>
            </w:tcBorders>
            <w:shd w:val="clear" w:color="auto" w:fill="auto"/>
            <w:noWrap/>
            <w:vAlign w:val="bottom"/>
            <w:hideMark/>
          </w:tcPr>
          <w:p w14:paraId="38ADF3AF"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365.4</w:t>
            </w:r>
          </w:p>
        </w:tc>
        <w:tc>
          <w:tcPr>
            <w:tcW w:w="1060" w:type="dxa"/>
            <w:tcBorders>
              <w:top w:val="nil"/>
              <w:left w:val="nil"/>
              <w:bottom w:val="single" w:sz="4" w:space="0" w:color="auto"/>
              <w:right w:val="single" w:sz="4" w:space="0" w:color="auto"/>
            </w:tcBorders>
            <w:shd w:val="clear" w:color="auto" w:fill="auto"/>
            <w:noWrap/>
            <w:vAlign w:val="bottom"/>
            <w:hideMark/>
          </w:tcPr>
          <w:p w14:paraId="046A637C"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40.6</w:t>
            </w:r>
          </w:p>
        </w:tc>
        <w:tc>
          <w:tcPr>
            <w:tcW w:w="1317" w:type="dxa"/>
            <w:tcBorders>
              <w:top w:val="nil"/>
              <w:left w:val="nil"/>
              <w:bottom w:val="single" w:sz="4" w:space="0" w:color="auto"/>
              <w:right w:val="single" w:sz="4" w:space="0" w:color="auto"/>
            </w:tcBorders>
            <w:shd w:val="clear" w:color="auto" w:fill="auto"/>
            <w:noWrap/>
            <w:vAlign w:val="bottom"/>
            <w:hideMark/>
          </w:tcPr>
          <w:p w14:paraId="00773689"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20.909</w:t>
            </w:r>
          </w:p>
        </w:tc>
      </w:tr>
      <w:tr w:rsidR="003F6B5F" w:rsidRPr="003F6B5F" w14:paraId="3E04984F" w14:textId="77777777" w:rsidTr="00504285">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0F53B836"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80%</w:t>
            </w:r>
          </w:p>
        </w:tc>
        <w:tc>
          <w:tcPr>
            <w:tcW w:w="980" w:type="dxa"/>
            <w:tcBorders>
              <w:top w:val="nil"/>
              <w:left w:val="nil"/>
              <w:bottom w:val="single" w:sz="4" w:space="0" w:color="auto"/>
              <w:right w:val="single" w:sz="4" w:space="0" w:color="auto"/>
            </w:tcBorders>
            <w:shd w:val="clear" w:color="auto" w:fill="auto"/>
            <w:noWrap/>
            <w:vAlign w:val="bottom"/>
            <w:hideMark/>
          </w:tcPr>
          <w:p w14:paraId="19CE9C80"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35</w:t>
            </w:r>
          </w:p>
        </w:tc>
        <w:tc>
          <w:tcPr>
            <w:tcW w:w="980" w:type="dxa"/>
            <w:tcBorders>
              <w:top w:val="nil"/>
              <w:left w:val="nil"/>
              <w:bottom w:val="single" w:sz="4" w:space="0" w:color="auto"/>
              <w:right w:val="single" w:sz="4" w:space="0" w:color="auto"/>
            </w:tcBorders>
            <w:shd w:val="clear" w:color="auto" w:fill="auto"/>
            <w:noWrap/>
            <w:vAlign w:val="bottom"/>
            <w:hideMark/>
          </w:tcPr>
          <w:p w14:paraId="2656ACC6"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44</w:t>
            </w:r>
          </w:p>
        </w:tc>
        <w:tc>
          <w:tcPr>
            <w:tcW w:w="980" w:type="dxa"/>
            <w:tcBorders>
              <w:top w:val="nil"/>
              <w:left w:val="nil"/>
              <w:bottom w:val="single" w:sz="4" w:space="0" w:color="auto"/>
              <w:right w:val="single" w:sz="4" w:space="0" w:color="auto"/>
            </w:tcBorders>
            <w:shd w:val="clear" w:color="auto" w:fill="auto"/>
            <w:noWrap/>
            <w:vAlign w:val="bottom"/>
            <w:hideMark/>
          </w:tcPr>
          <w:p w14:paraId="662EEC56"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44</w:t>
            </w:r>
          </w:p>
        </w:tc>
        <w:tc>
          <w:tcPr>
            <w:tcW w:w="980" w:type="dxa"/>
            <w:tcBorders>
              <w:top w:val="nil"/>
              <w:left w:val="nil"/>
              <w:bottom w:val="single" w:sz="4" w:space="0" w:color="auto"/>
              <w:right w:val="single" w:sz="4" w:space="0" w:color="auto"/>
            </w:tcBorders>
            <w:shd w:val="clear" w:color="auto" w:fill="auto"/>
            <w:noWrap/>
            <w:vAlign w:val="bottom"/>
            <w:hideMark/>
          </w:tcPr>
          <w:p w14:paraId="312D993A"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46</w:t>
            </w:r>
          </w:p>
        </w:tc>
        <w:tc>
          <w:tcPr>
            <w:tcW w:w="948" w:type="dxa"/>
            <w:tcBorders>
              <w:top w:val="nil"/>
              <w:left w:val="nil"/>
              <w:bottom w:val="single" w:sz="4" w:space="0" w:color="auto"/>
              <w:right w:val="single" w:sz="4" w:space="0" w:color="auto"/>
            </w:tcBorders>
            <w:shd w:val="clear" w:color="auto" w:fill="auto"/>
            <w:noWrap/>
            <w:vAlign w:val="bottom"/>
            <w:hideMark/>
          </w:tcPr>
          <w:p w14:paraId="3D5C14D2"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42.25</w:t>
            </w:r>
          </w:p>
        </w:tc>
        <w:tc>
          <w:tcPr>
            <w:tcW w:w="1100" w:type="dxa"/>
            <w:tcBorders>
              <w:top w:val="nil"/>
              <w:left w:val="nil"/>
              <w:bottom w:val="single" w:sz="4" w:space="0" w:color="auto"/>
              <w:right w:val="single" w:sz="4" w:space="0" w:color="auto"/>
            </w:tcBorders>
            <w:shd w:val="clear" w:color="auto" w:fill="auto"/>
            <w:noWrap/>
            <w:vAlign w:val="bottom"/>
            <w:hideMark/>
          </w:tcPr>
          <w:p w14:paraId="10979276"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324.8</w:t>
            </w:r>
          </w:p>
        </w:tc>
        <w:tc>
          <w:tcPr>
            <w:tcW w:w="1060" w:type="dxa"/>
            <w:tcBorders>
              <w:top w:val="nil"/>
              <w:left w:val="nil"/>
              <w:bottom w:val="single" w:sz="4" w:space="0" w:color="auto"/>
              <w:right w:val="single" w:sz="4" w:space="0" w:color="auto"/>
            </w:tcBorders>
            <w:shd w:val="clear" w:color="auto" w:fill="auto"/>
            <w:noWrap/>
            <w:vAlign w:val="bottom"/>
            <w:hideMark/>
          </w:tcPr>
          <w:p w14:paraId="21DA6800"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81.2</w:t>
            </w:r>
          </w:p>
        </w:tc>
        <w:tc>
          <w:tcPr>
            <w:tcW w:w="1317" w:type="dxa"/>
            <w:tcBorders>
              <w:top w:val="nil"/>
              <w:left w:val="nil"/>
              <w:bottom w:val="single" w:sz="4" w:space="0" w:color="auto"/>
              <w:right w:val="single" w:sz="4" w:space="0" w:color="auto"/>
            </w:tcBorders>
            <w:shd w:val="clear" w:color="auto" w:fill="auto"/>
            <w:noWrap/>
            <w:vAlign w:val="bottom"/>
            <w:hideMark/>
          </w:tcPr>
          <w:p w14:paraId="52D48524"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46.893</w:t>
            </w:r>
          </w:p>
        </w:tc>
      </w:tr>
      <w:tr w:rsidR="003F6B5F" w:rsidRPr="003F6B5F" w14:paraId="455F02A6" w14:textId="77777777" w:rsidTr="00504285">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153ED8F"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70%</w:t>
            </w:r>
          </w:p>
        </w:tc>
        <w:tc>
          <w:tcPr>
            <w:tcW w:w="980" w:type="dxa"/>
            <w:tcBorders>
              <w:top w:val="nil"/>
              <w:left w:val="nil"/>
              <w:bottom w:val="single" w:sz="4" w:space="0" w:color="auto"/>
              <w:right w:val="single" w:sz="4" w:space="0" w:color="auto"/>
            </w:tcBorders>
            <w:shd w:val="clear" w:color="auto" w:fill="auto"/>
            <w:noWrap/>
            <w:vAlign w:val="bottom"/>
            <w:hideMark/>
          </w:tcPr>
          <w:p w14:paraId="1BCD5F24"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45</w:t>
            </w:r>
          </w:p>
        </w:tc>
        <w:tc>
          <w:tcPr>
            <w:tcW w:w="980" w:type="dxa"/>
            <w:tcBorders>
              <w:top w:val="nil"/>
              <w:left w:val="nil"/>
              <w:bottom w:val="single" w:sz="4" w:space="0" w:color="auto"/>
              <w:right w:val="single" w:sz="4" w:space="0" w:color="auto"/>
            </w:tcBorders>
            <w:shd w:val="clear" w:color="auto" w:fill="auto"/>
            <w:noWrap/>
            <w:vAlign w:val="bottom"/>
            <w:hideMark/>
          </w:tcPr>
          <w:p w14:paraId="30C7B9E7"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43</w:t>
            </w:r>
          </w:p>
        </w:tc>
        <w:tc>
          <w:tcPr>
            <w:tcW w:w="980" w:type="dxa"/>
            <w:tcBorders>
              <w:top w:val="nil"/>
              <w:left w:val="nil"/>
              <w:bottom w:val="single" w:sz="4" w:space="0" w:color="auto"/>
              <w:right w:val="single" w:sz="4" w:space="0" w:color="auto"/>
            </w:tcBorders>
            <w:shd w:val="clear" w:color="auto" w:fill="auto"/>
            <w:noWrap/>
            <w:vAlign w:val="bottom"/>
            <w:hideMark/>
          </w:tcPr>
          <w:p w14:paraId="793393E1"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45</w:t>
            </w:r>
          </w:p>
        </w:tc>
        <w:tc>
          <w:tcPr>
            <w:tcW w:w="980" w:type="dxa"/>
            <w:tcBorders>
              <w:top w:val="nil"/>
              <w:left w:val="nil"/>
              <w:bottom w:val="single" w:sz="4" w:space="0" w:color="auto"/>
              <w:right w:val="single" w:sz="4" w:space="0" w:color="auto"/>
            </w:tcBorders>
            <w:shd w:val="clear" w:color="auto" w:fill="auto"/>
            <w:noWrap/>
            <w:vAlign w:val="bottom"/>
            <w:hideMark/>
          </w:tcPr>
          <w:p w14:paraId="4ABD0B16"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39</w:t>
            </w:r>
          </w:p>
        </w:tc>
        <w:tc>
          <w:tcPr>
            <w:tcW w:w="948" w:type="dxa"/>
            <w:tcBorders>
              <w:top w:val="nil"/>
              <w:left w:val="nil"/>
              <w:bottom w:val="single" w:sz="4" w:space="0" w:color="auto"/>
              <w:right w:val="single" w:sz="4" w:space="0" w:color="auto"/>
            </w:tcBorders>
            <w:shd w:val="clear" w:color="auto" w:fill="auto"/>
            <w:noWrap/>
            <w:vAlign w:val="bottom"/>
            <w:hideMark/>
          </w:tcPr>
          <w:p w14:paraId="515F17A5" w14:textId="7C54C7BA"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43</w:t>
            </w:r>
          </w:p>
        </w:tc>
        <w:tc>
          <w:tcPr>
            <w:tcW w:w="1100" w:type="dxa"/>
            <w:tcBorders>
              <w:top w:val="nil"/>
              <w:left w:val="nil"/>
              <w:bottom w:val="single" w:sz="4" w:space="0" w:color="auto"/>
              <w:right w:val="single" w:sz="4" w:space="0" w:color="auto"/>
            </w:tcBorders>
            <w:shd w:val="clear" w:color="auto" w:fill="auto"/>
            <w:noWrap/>
            <w:vAlign w:val="bottom"/>
            <w:hideMark/>
          </w:tcPr>
          <w:p w14:paraId="481AE7D0"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284.2</w:t>
            </w:r>
          </w:p>
        </w:tc>
        <w:tc>
          <w:tcPr>
            <w:tcW w:w="1060" w:type="dxa"/>
            <w:tcBorders>
              <w:top w:val="nil"/>
              <w:left w:val="nil"/>
              <w:bottom w:val="single" w:sz="4" w:space="0" w:color="auto"/>
              <w:right w:val="single" w:sz="4" w:space="0" w:color="auto"/>
            </w:tcBorders>
            <w:shd w:val="clear" w:color="auto" w:fill="auto"/>
            <w:noWrap/>
            <w:vAlign w:val="bottom"/>
            <w:hideMark/>
          </w:tcPr>
          <w:p w14:paraId="4B3BEC5B"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121.8</w:t>
            </w:r>
          </w:p>
        </w:tc>
        <w:tc>
          <w:tcPr>
            <w:tcW w:w="1317" w:type="dxa"/>
            <w:tcBorders>
              <w:top w:val="nil"/>
              <w:left w:val="nil"/>
              <w:bottom w:val="single" w:sz="4" w:space="0" w:color="auto"/>
              <w:right w:val="single" w:sz="4" w:space="0" w:color="auto"/>
            </w:tcBorders>
            <w:shd w:val="clear" w:color="auto" w:fill="auto"/>
            <w:noWrap/>
            <w:vAlign w:val="bottom"/>
            <w:hideMark/>
          </w:tcPr>
          <w:p w14:paraId="54E73813"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69.426</w:t>
            </w:r>
          </w:p>
        </w:tc>
      </w:tr>
      <w:tr w:rsidR="003F6B5F" w:rsidRPr="003F6B5F" w14:paraId="30F78B91" w14:textId="77777777" w:rsidTr="00504285">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68F57AA9"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60%</w:t>
            </w:r>
          </w:p>
        </w:tc>
        <w:tc>
          <w:tcPr>
            <w:tcW w:w="980" w:type="dxa"/>
            <w:tcBorders>
              <w:top w:val="nil"/>
              <w:left w:val="nil"/>
              <w:bottom w:val="single" w:sz="4" w:space="0" w:color="auto"/>
              <w:right w:val="single" w:sz="4" w:space="0" w:color="auto"/>
            </w:tcBorders>
            <w:shd w:val="clear" w:color="auto" w:fill="auto"/>
            <w:noWrap/>
            <w:vAlign w:val="bottom"/>
            <w:hideMark/>
          </w:tcPr>
          <w:p w14:paraId="2C6F95DD"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56</w:t>
            </w:r>
          </w:p>
        </w:tc>
        <w:tc>
          <w:tcPr>
            <w:tcW w:w="980" w:type="dxa"/>
            <w:tcBorders>
              <w:top w:val="nil"/>
              <w:left w:val="nil"/>
              <w:bottom w:val="single" w:sz="4" w:space="0" w:color="auto"/>
              <w:right w:val="single" w:sz="4" w:space="0" w:color="auto"/>
            </w:tcBorders>
            <w:shd w:val="clear" w:color="auto" w:fill="auto"/>
            <w:noWrap/>
            <w:vAlign w:val="bottom"/>
            <w:hideMark/>
          </w:tcPr>
          <w:p w14:paraId="4FD50B69"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58</w:t>
            </w:r>
          </w:p>
        </w:tc>
        <w:tc>
          <w:tcPr>
            <w:tcW w:w="980" w:type="dxa"/>
            <w:tcBorders>
              <w:top w:val="nil"/>
              <w:left w:val="nil"/>
              <w:bottom w:val="single" w:sz="4" w:space="0" w:color="auto"/>
              <w:right w:val="single" w:sz="4" w:space="0" w:color="auto"/>
            </w:tcBorders>
            <w:shd w:val="clear" w:color="auto" w:fill="auto"/>
            <w:noWrap/>
            <w:vAlign w:val="bottom"/>
            <w:hideMark/>
          </w:tcPr>
          <w:p w14:paraId="3B23A9F7"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64</w:t>
            </w:r>
          </w:p>
        </w:tc>
        <w:tc>
          <w:tcPr>
            <w:tcW w:w="980" w:type="dxa"/>
            <w:tcBorders>
              <w:top w:val="nil"/>
              <w:left w:val="nil"/>
              <w:bottom w:val="single" w:sz="4" w:space="0" w:color="auto"/>
              <w:right w:val="single" w:sz="4" w:space="0" w:color="auto"/>
            </w:tcBorders>
            <w:shd w:val="clear" w:color="auto" w:fill="auto"/>
            <w:noWrap/>
            <w:vAlign w:val="bottom"/>
            <w:hideMark/>
          </w:tcPr>
          <w:p w14:paraId="623C3501"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62</w:t>
            </w:r>
          </w:p>
        </w:tc>
        <w:tc>
          <w:tcPr>
            <w:tcW w:w="948" w:type="dxa"/>
            <w:tcBorders>
              <w:top w:val="nil"/>
              <w:left w:val="nil"/>
              <w:bottom w:val="single" w:sz="4" w:space="0" w:color="auto"/>
              <w:right w:val="single" w:sz="4" w:space="0" w:color="auto"/>
            </w:tcBorders>
            <w:shd w:val="clear" w:color="auto" w:fill="auto"/>
            <w:noWrap/>
            <w:vAlign w:val="bottom"/>
            <w:hideMark/>
          </w:tcPr>
          <w:p w14:paraId="3ACA641F" w14:textId="5830886A"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60</w:t>
            </w:r>
          </w:p>
        </w:tc>
        <w:tc>
          <w:tcPr>
            <w:tcW w:w="1100" w:type="dxa"/>
            <w:tcBorders>
              <w:top w:val="nil"/>
              <w:left w:val="nil"/>
              <w:bottom w:val="single" w:sz="4" w:space="0" w:color="auto"/>
              <w:right w:val="single" w:sz="4" w:space="0" w:color="auto"/>
            </w:tcBorders>
            <w:shd w:val="clear" w:color="auto" w:fill="auto"/>
            <w:noWrap/>
            <w:vAlign w:val="bottom"/>
            <w:hideMark/>
          </w:tcPr>
          <w:p w14:paraId="016FBD4D"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243.6</w:t>
            </w:r>
          </w:p>
        </w:tc>
        <w:tc>
          <w:tcPr>
            <w:tcW w:w="1060" w:type="dxa"/>
            <w:tcBorders>
              <w:top w:val="nil"/>
              <w:left w:val="nil"/>
              <w:bottom w:val="single" w:sz="4" w:space="0" w:color="auto"/>
              <w:right w:val="single" w:sz="4" w:space="0" w:color="auto"/>
            </w:tcBorders>
            <w:shd w:val="clear" w:color="auto" w:fill="auto"/>
            <w:noWrap/>
            <w:vAlign w:val="bottom"/>
            <w:hideMark/>
          </w:tcPr>
          <w:p w14:paraId="36BDE3C0"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162.4</w:t>
            </w:r>
          </w:p>
        </w:tc>
        <w:tc>
          <w:tcPr>
            <w:tcW w:w="1317" w:type="dxa"/>
            <w:tcBorders>
              <w:top w:val="nil"/>
              <w:left w:val="nil"/>
              <w:bottom w:val="single" w:sz="4" w:space="0" w:color="auto"/>
              <w:right w:val="single" w:sz="4" w:space="0" w:color="auto"/>
            </w:tcBorders>
            <w:shd w:val="clear" w:color="auto" w:fill="auto"/>
            <w:noWrap/>
            <w:vAlign w:val="bottom"/>
            <w:hideMark/>
          </w:tcPr>
          <w:p w14:paraId="2DD7201C"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64.96</w:t>
            </w:r>
          </w:p>
        </w:tc>
      </w:tr>
      <w:tr w:rsidR="003F6B5F" w:rsidRPr="003F6B5F" w14:paraId="561061AF" w14:textId="77777777" w:rsidTr="00504285">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23B218C3"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50%</w:t>
            </w:r>
          </w:p>
        </w:tc>
        <w:tc>
          <w:tcPr>
            <w:tcW w:w="980" w:type="dxa"/>
            <w:tcBorders>
              <w:top w:val="nil"/>
              <w:left w:val="nil"/>
              <w:bottom w:val="single" w:sz="4" w:space="0" w:color="auto"/>
              <w:right w:val="single" w:sz="4" w:space="0" w:color="auto"/>
            </w:tcBorders>
            <w:shd w:val="clear" w:color="auto" w:fill="auto"/>
            <w:noWrap/>
            <w:vAlign w:val="bottom"/>
            <w:hideMark/>
          </w:tcPr>
          <w:p w14:paraId="026CB794"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34</w:t>
            </w:r>
          </w:p>
        </w:tc>
        <w:tc>
          <w:tcPr>
            <w:tcW w:w="980" w:type="dxa"/>
            <w:tcBorders>
              <w:top w:val="nil"/>
              <w:left w:val="nil"/>
              <w:bottom w:val="single" w:sz="4" w:space="0" w:color="auto"/>
              <w:right w:val="single" w:sz="4" w:space="0" w:color="auto"/>
            </w:tcBorders>
            <w:shd w:val="clear" w:color="auto" w:fill="auto"/>
            <w:noWrap/>
            <w:vAlign w:val="bottom"/>
            <w:hideMark/>
          </w:tcPr>
          <w:p w14:paraId="1FCB47DD"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39</w:t>
            </w:r>
          </w:p>
        </w:tc>
        <w:tc>
          <w:tcPr>
            <w:tcW w:w="980" w:type="dxa"/>
            <w:tcBorders>
              <w:top w:val="nil"/>
              <w:left w:val="nil"/>
              <w:bottom w:val="single" w:sz="4" w:space="0" w:color="auto"/>
              <w:right w:val="single" w:sz="4" w:space="0" w:color="auto"/>
            </w:tcBorders>
            <w:shd w:val="clear" w:color="auto" w:fill="auto"/>
            <w:noWrap/>
            <w:vAlign w:val="bottom"/>
            <w:hideMark/>
          </w:tcPr>
          <w:p w14:paraId="5490AB60"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42</w:t>
            </w:r>
          </w:p>
        </w:tc>
        <w:tc>
          <w:tcPr>
            <w:tcW w:w="980" w:type="dxa"/>
            <w:tcBorders>
              <w:top w:val="nil"/>
              <w:left w:val="nil"/>
              <w:bottom w:val="single" w:sz="4" w:space="0" w:color="auto"/>
              <w:right w:val="single" w:sz="4" w:space="0" w:color="auto"/>
            </w:tcBorders>
            <w:shd w:val="clear" w:color="auto" w:fill="auto"/>
            <w:noWrap/>
            <w:vAlign w:val="bottom"/>
            <w:hideMark/>
          </w:tcPr>
          <w:p w14:paraId="4D0B544C"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62</w:t>
            </w:r>
          </w:p>
        </w:tc>
        <w:tc>
          <w:tcPr>
            <w:tcW w:w="948" w:type="dxa"/>
            <w:tcBorders>
              <w:top w:val="nil"/>
              <w:left w:val="nil"/>
              <w:bottom w:val="single" w:sz="4" w:space="0" w:color="auto"/>
              <w:right w:val="single" w:sz="4" w:space="0" w:color="auto"/>
            </w:tcBorders>
            <w:shd w:val="clear" w:color="auto" w:fill="auto"/>
            <w:noWrap/>
            <w:vAlign w:val="bottom"/>
            <w:hideMark/>
          </w:tcPr>
          <w:p w14:paraId="46ADB9F5" w14:textId="12EBE5B5"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44.25</w:t>
            </w:r>
          </w:p>
        </w:tc>
        <w:tc>
          <w:tcPr>
            <w:tcW w:w="1100" w:type="dxa"/>
            <w:tcBorders>
              <w:top w:val="nil"/>
              <w:left w:val="nil"/>
              <w:bottom w:val="single" w:sz="4" w:space="0" w:color="auto"/>
              <w:right w:val="single" w:sz="4" w:space="0" w:color="auto"/>
            </w:tcBorders>
            <w:shd w:val="clear" w:color="auto" w:fill="auto"/>
            <w:noWrap/>
            <w:vAlign w:val="bottom"/>
            <w:hideMark/>
          </w:tcPr>
          <w:p w14:paraId="11C3B763"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203</w:t>
            </w:r>
          </w:p>
        </w:tc>
        <w:tc>
          <w:tcPr>
            <w:tcW w:w="1060" w:type="dxa"/>
            <w:tcBorders>
              <w:top w:val="nil"/>
              <w:left w:val="nil"/>
              <w:bottom w:val="single" w:sz="4" w:space="0" w:color="auto"/>
              <w:right w:val="single" w:sz="4" w:space="0" w:color="auto"/>
            </w:tcBorders>
            <w:shd w:val="clear" w:color="auto" w:fill="auto"/>
            <w:noWrap/>
            <w:vAlign w:val="bottom"/>
            <w:hideMark/>
          </w:tcPr>
          <w:p w14:paraId="1C5EFA1A"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203</w:t>
            </w:r>
          </w:p>
        </w:tc>
        <w:tc>
          <w:tcPr>
            <w:tcW w:w="1317" w:type="dxa"/>
            <w:tcBorders>
              <w:top w:val="nil"/>
              <w:left w:val="nil"/>
              <w:bottom w:val="single" w:sz="4" w:space="0" w:color="auto"/>
              <w:right w:val="single" w:sz="4" w:space="0" w:color="auto"/>
            </w:tcBorders>
            <w:shd w:val="clear" w:color="auto" w:fill="auto"/>
            <w:noWrap/>
            <w:vAlign w:val="bottom"/>
            <w:hideMark/>
          </w:tcPr>
          <w:p w14:paraId="02AD8693"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113.1725</w:t>
            </w:r>
          </w:p>
        </w:tc>
      </w:tr>
      <w:tr w:rsidR="003F6B5F" w:rsidRPr="003F6B5F" w14:paraId="4BF07F5B" w14:textId="77777777" w:rsidTr="00504285">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4D805DD4"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40%</w:t>
            </w:r>
          </w:p>
        </w:tc>
        <w:tc>
          <w:tcPr>
            <w:tcW w:w="980" w:type="dxa"/>
            <w:tcBorders>
              <w:top w:val="nil"/>
              <w:left w:val="nil"/>
              <w:bottom w:val="single" w:sz="4" w:space="0" w:color="auto"/>
              <w:right w:val="single" w:sz="4" w:space="0" w:color="auto"/>
            </w:tcBorders>
            <w:shd w:val="clear" w:color="auto" w:fill="auto"/>
            <w:noWrap/>
            <w:vAlign w:val="bottom"/>
            <w:hideMark/>
          </w:tcPr>
          <w:p w14:paraId="509C6408"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35</w:t>
            </w:r>
          </w:p>
        </w:tc>
        <w:tc>
          <w:tcPr>
            <w:tcW w:w="980" w:type="dxa"/>
            <w:tcBorders>
              <w:top w:val="nil"/>
              <w:left w:val="nil"/>
              <w:bottom w:val="single" w:sz="4" w:space="0" w:color="auto"/>
              <w:right w:val="single" w:sz="4" w:space="0" w:color="auto"/>
            </w:tcBorders>
            <w:shd w:val="clear" w:color="auto" w:fill="auto"/>
            <w:noWrap/>
            <w:vAlign w:val="bottom"/>
            <w:hideMark/>
          </w:tcPr>
          <w:p w14:paraId="1AB674D4"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38</w:t>
            </w:r>
          </w:p>
        </w:tc>
        <w:tc>
          <w:tcPr>
            <w:tcW w:w="980" w:type="dxa"/>
            <w:tcBorders>
              <w:top w:val="nil"/>
              <w:left w:val="nil"/>
              <w:bottom w:val="single" w:sz="4" w:space="0" w:color="auto"/>
              <w:right w:val="single" w:sz="4" w:space="0" w:color="auto"/>
            </w:tcBorders>
            <w:shd w:val="clear" w:color="auto" w:fill="auto"/>
            <w:noWrap/>
            <w:vAlign w:val="bottom"/>
            <w:hideMark/>
          </w:tcPr>
          <w:p w14:paraId="64ACAE66"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44</w:t>
            </w:r>
          </w:p>
        </w:tc>
        <w:tc>
          <w:tcPr>
            <w:tcW w:w="980" w:type="dxa"/>
            <w:tcBorders>
              <w:top w:val="nil"/>
              <w:left w:val="nil"/>
              <w:bottom w:val="single" w:sz="4" w:space="0" w:color="auto"/>
              <w:right w:val="single" w:sz="4" w:space="0" w:color="auto"/>
            </w:tcBorders>
            <w:shd w:val="clear" w:color="auto" w:fill="auto"/>
            <w:noWrap/>
            <w:vAlign w:val="bottom"/>
            <w:hideMark/>
          </w:tcPr>
          <w:p w14:paraId="4FAB6089"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44</w:t>
            </w:r>
          </w:p>
        </w:tc>
        <w:tc>
          <w:tcPr>
            <w:tcW w:w="948" w:type="dxa"/>
            <w:tcBorders>
              <w:top w:val="nil"/>
              <w:left w:val="nil"/>
              <w:bottom w:val="single" w:sz="4" w:space="0" w:color="auto"/>
              <w:right w:val="single" w:sz="4" w:space="0" w:color="auto"/>
            </w:tcBorders>
            <w:shd w:val="clear" w:color="auto" w:fill="auto"/>
            <w:noWrap/>
            <w:vAlign w:val="bottom"/>
            <w:hideMark/>
          </w:tcPr>
          <w:p w14:paraId="7CA34DAB" w14:textId="0E7F63B8"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40.25</w:t>
            </w:r>
          </w:p>
        </w:tc>
        <w:tc>
          <w:tcPr>
            <w:tcW w:w="1100" w:type="dxa"/>
            <w:tcBorders>
              <w:top w:val="nil"/>
              <w:left w:val="nil"/>
              <w:bottom w:val="single" w:sz="4" w:space="0" w:color="auto"/>
              <w:right w:val="single" w:sz="4" w:space="0" w:color="auto"/>
            </w:tcBorders>
            <w:shd w:val="clear" w:color="auto" w:fill="auto"/>
            <w:noWrap/>
            <w:vAlign w:val="bottom"/>
            <w:hideMark/>
          </w:tcPr>
          <w:p w14:paraId="1FE79A86"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162.4</w:t>
            </w:r>
          </w:p>
        </w:tc>
        <w:tc>
          <w:tcPr>
            <w:tcW w:w="1060" w:type="dxa"/>
            <w:tcBorders>
              <w:top w:val="nil"/>
              <w:left w:val="nil"/>
              <w:bottom w:val="single" w:sz="4" w:space="0" w:color="auto"/>
              <w:right w:val="single" w:sz="4" w:space="0" w:color="auto"/>
            </w:tcBorders>
            <w:shd w:val="clear" w:color="auto" w:fill="auto"/>
            <w:noWrap/>
            <w:vAlign w:val="bottom"/>
            <w:hideMark/>
          </w:tcPr>
          <w:p w14:paraId="131FD4D5"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243.6</w:t>
            </w:r>
          </w:p>
        </w:tc>
        <w:tc>
          <w:tcPr>
            <w:tcW w:w="1317" w:type="dxa"/>
            <w:tcBorders>
              <w:top w:val="nil"/>
              <w:left w:val="nil"/>
              <w:bottom w:val="single" w:sz="4" w:space="0" w:color="auto"/>
              <w:right w:val="single" w:sz="4" w:space="0" w:color="auto"/>
            </w:tcBorders>
            <w:shd w:val="clear" w:color="auto" w:fill="auto"/>
            <w:noWrap/>
            <w:vAlign w:val="bottom"/>
            <w:hideMark/>
          </w:tcPr>
          <w:p w14:paraId="4734B42A"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145.551</w:t>
            </w:r>
          </w:p>
        </w:tc>
      </w:tr>
      <w:tr w:rsidR="003F6B5F" w:rsidRPr="003F6B5F" w14:paraId="32330E4B" w14:textId="77777777" w:rsidTr="00504285">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6452A690"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30%</w:t>
            </w:r>
          </w:p>
        </w:tc>
        <w:tc>
          <w:tcPr>
            <w:tcW w:w="980" w:type="dxa"/>
            <w:tcBorders>
              <w:top w:val="nil"/>
              <w:left w:val="nil"/>
              <w:bottom w:val="single" w:sz="4" w:space="0" w:color="auto"/>
              <w:right w:val="single" w:sz="4" w:space="0" w:color="auto"/>
            </w:tcBorders>
            <w:shd w:val="clear" w:color="auto" w:fill="auto"/>
            <w:noWrap/>
            <w:vAlign w:val="bottom"/>
            <w:hideMark/>
          </w:tcPr>
          <w:p w14:paraId="51CCE0B7"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43</w:t>
            </w:r>
          </w:p>
        </w:tc>
        <w:tc>
          <w:tcPr>
            <w:tcW w:w="980" w:type="dxa"/>
            <w:tcBorders>
              <w:top w:val="nil"/>
              <w:left w:val="nil"/>
              <w:bottom w:val="single" w:sz="4" w:space="0" w:color="auto"/>
              <w:right w:val="single" w:sz="4" w:space="0" w:color="auto"/>
            </w:tcBorders>
            <w:shd w:val="clear" w:color="auto" w:fill="auto"/>
            <w:noWrap/>
            <w:vAlign w:val="bottom"/>
            <w:hideMark/>
          </w:tcPr>
          <w:p w14:paraId="3BD5B6BB"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40</w:t>
            </w:r>
          </w:p>
        </w:tc>
        <w:tc>
          <w:tcPr>
            <w:tcW w:w="980" w:type="dxa"/>
            <w:tcBorders>
              <w:top w:val="nil"/>
              <w:left w:val="nil"/>
              <w:bottom w:val="single" w:sz="4" w:space="0" w:color="auto"/>
              <w:right w:val="single" w:sz="4" w:space="0" w:color="auto"/>
            </w:tcBorders>
            <w:shd w:val="clear" w:color="auto" w:fill="auto"/>
            <w:noWrap/>
            <w:vAlign w:val="bottom"/>
            <w:hideMark/>
          </w:tcPr>
          <w:p w14:paraId="10CFED24"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38</w:t>
            </w:r>
          </w:p>
        </w:tc>
        <w:tc>
          <w:tcPr>
            <w:tcW w:w="980" w:type="dxa"/>
            <w:tcBorders>
              <w:top w:val="nil"/>
              <w:left w:val="nil"/>
              <w:bottom w:val="single" w:sz="4" w:space="0" w:color="auto"/>
              <w:right w:val="single" w:sz="4" w:space="0" w:color="auto"/>
            </w:tcBorders>
            <w:shd w:val="clear" w:color="auto" w:fill="auto"/>
            <w:noWrap/>
            <w:vAlign w:val="bottom"/>
            <w:hideMark/>
          </w:tcPr>
          <w:p w14:paraId="13C94351"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46</w:t>
            </w:r>
          </w:p>
        </w:tc>
        <w:tc>
          <w:tcPr>
            <w:tcW w:w="948" w:type="dxa"/>
            <w:tcBorders>
              <w:top w:val="nil"/>
              <w:left w:val="nil"/>
              <w:bottom w:val="single" w:sz="4" w:space="0" w:color="auto"/>
              <w:right w:val="single" w:sz="4" w:space="0" w:color="auto"/>
            </w:tcBorders>
            <w:shd w:val="clear" w:color="auto" w:fill="auto"/>
            <w:noWrap/>
            <w:vAlign w:val="bottom"/>
            <w:hideMark/>
          </w:tcPr>
          <w:p w14:paraId="2B28279C" w14:textId="566878A8"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41.75</w:t>
            </w:r>
          </w:p>
        </w:tc>
        <w:tc>
          <w:tcPr>
            <w:tcW w:w="1100" w:type="dxa"/>
            <w:tcBorders>
              <w:top w:val="nil"/>
              <w:left w:val="nil"/>
              <w:bottom w:val="single" w:sz="4" w:space="0" w:color="auto"/>
              <w:right w:val="single" w:sz="4" w:space="0" w:color="auto"/>
            </w:tcBorders>
            <w:shd w:val="clear" w:color="auto" w:fill="auto"/>
            <w:noWrap/>
            <w:vAlign w:val="bottom"/>
            <w:hideMark/>
          </w:tcPr>
          <w:p w14:paraId="3E845374"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121.8</w:t>
            </w:r>
          </w:p>
        </w:tc>
        <w:tc>
          <w:tcPr>
            <w:tcW w:w="1060" w:type="dxa"/>
            <w:tcBorders>
              <w:top w:val="nil"/>
              <w:left w:val="nil"/>
              <w:bottom w:val="single" w:sz="4" w:space="0" w:color="auto"/>
              <w:right w:val="single" w:sz="4" w:space="0" w:color="auto"/>
            </w:tcBorders>
            <w:shd w:val="clear" w:color="auto" w:fill="auto"/>
            <w:noWrap/>
            <w:vAlign w:val="bottom"/>
            <w:hideMark/>
          </w:tcPr>
          <w:p w14:paraId="7582636D"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284.2</w:t>
            </w:r>
          </w:p>
        </w:tc>
        <w:tc>
          <w:tcPr>
            <w:tcW w:w="1317" w:type="dxa"/>
            <w:tcBorders>
              <w:top w:val="nil"/>
              <w:left w:val="nil"/>
              <w:bottom w:val="single" w:sz="4" w:space="0" w:color="auto"/>
              <w:right w:val="single" w:sz="4" w:space="0" w:color="auto"/>
            </w:tcBorders>
            <w:shd w:val="clear" w:color="auto" w:fill="auto"/>
            <w:noWrap/>
            <w:vAlign w:val="bottom"/>
            <w:hideMark/>
          </w:tcPr>
          <w:p w14:paraId="262D4815"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165.5465</w:t>
            </w:r>
          </w:p>
        </w:tc>
      </w:tr>
      <w:tr w:rsidR="003F6B5F" w:rsidRPr="003F6B5F" w14:paraId="11003DEB" w14:textId="77777777" w:rsidTr="00504285">
        <w:trPr>
          <w:trHeight w:val="29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6BB823B7"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20%</w:t>
            </w:r>
          </w:p>
        </w:tc>
        <w:tc>
          <w:tcPr>
            <w:tcW w:w="980" w:type="dxa"/>
            <w:tcBorders>
              <w:top w:val="nil"/>
              <w:left w:val="nil"/>
              <w:bottom w:val="single" w:sz="4" w:space="0" w:color="auto"/>
              <w:right w:val="single" w:sz="4" w:space="0" w:color="auto"/>
            </w:tcBorders>
            <w:shd w:val="clear" w:color="auto" w:fill="auto"/>
            <w:noWrap/>
            <w:vAlign w:val="bottom"/>
            <w:hideMark/>
          </w:tcPr>
          <w:p w14:paraId="123F26D5"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34</w:t>
            </w:r>
          </w:p>
        </w:tc>
        <w:tc>
          <w:tcPr>
            <w:tcW w:w="980" w:type="dxa"/>
            <w:tcBorders>
              <w:top w:val="nil"/>
              <w:left w:val="nil"/>
              <w:bottom w:val="single" w:sz="4" w:space="0" w:color="auto"/>
              <w:right w:val="single" w:sz="4" w:space="0" w:color="auto"/>
            </w:tcBorders>
            <w:shd w:val="clear" w:color="auto" w:fill="auto"/>
            <w:noWrap/>
            <w:vAlign w:val="bottom"/>
            <w:hideMark/>
          </w:tcPr>
          <w:p w14:paraId="1BC17CE4"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28</w:t>
            </w:r>
          </w:p>
        </w:tc>
        <w:tc>
          <w:tcPr>
            <w:tcW w:w="980" w:type="dxa"/>
            <w:tcBorders>
              <w:top w:val="nil"/>
              <w:left w:val="nil"/>
              <w:bottom w:val="single" w:sz="4" w:space="0" w:color="auto"/>
              <w:right w:val="single" w:sz="4" w:space="0" w:color="auto"/>
            </w:tcBorders>
            <w:shd w:val="clear" w:color="auto" w:fill="auto"/>
            <w:noWrap/>
            <w:vAlign w:val="bottom"/>
            <w:hideMark/>
          </w:tcPr>
          <w:p w14:paraId="68E1038D"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36</w:t>
            </w:r>
          </w:p>
        </w:tc>
        <w:tc>
          <w:tcPr>
            <w:tcW w:w="980" w:type="dxa"/>
            <w:tcBorders>
              <w:top w:val="nil"/>
              <w:left w:val="nil"/>
              <w:bottom w:val="single" w:sz="4" w:space="0" w:color="auto"/>
              <w:right w:val="single" w:sz="4" w:space="0" w:color="auto"/>
            </w:tcBorders>
            <w:shd w:val="clear" w:color="auto" w:fill="auto"/>
            <w:noWrap/>
            <w:vAlign w:val="bottom"/>
            <w:hideMark/>
          </w:tcPr>
          <w:p w14:paraId="1B52386D"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38</w:t>
            </w:r>
          </w:p>
        </w:tc>
        <w:tc>
          <w:tcPr>
            <w:tcW w:w="948" w:type="dxa"/>
            <w:tcBorders>
              <w:top w:val="nil"/>
              <w:left w:val="nil"/>
              <w:bottom w:val="single" w:sz="4" w:space="0" w:color="auto"/>
              <w:right w:val="single" w:sz="4" w:space="0" w:color="auto"/>
            </w:tcBorders>
            <w:shd w:val="clear" w:color="auto" w:fill="auto"/>
            <w:noWrap/>
            <w:vAlign w:val="bottom"/>
            <w:hideMark/>
          </w:tcPr>
          <w:p w14:paraId="3C4B7F45" w14:textId="48525800"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34</w:t>
            </w:r>
          </w:p>
        </w:tc>
        <w:tc>
          <w:tcPr>
            <w:tcW w:w="1100" w:type="dxa"/>
            <w:tcBorders>
              <w:top w:val="nil"/>
              <w:left w:val="nil"/>
              <w:bottom w:val="single" w:sz="4" w:space="0" w:color="auto"/>
              <w:right w:val="single" w:sz="4" w:space="0" w:color="auto"/>
            </w:tcBorders>
            <w:shd w:val="clear" w:color="auto" w:fill="auto"/>
            <w:noWrap/>
            <w:vAlign w:val="bottom"/>
            <w:hideMark/>
          </w:tcPr>
          <w:p w14:paraId="375E5375"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81.2</w:t>
            </w:r>
          </w:p>
        </w:tc>
        <w:tc>
          <w:tcPr>
            <w:tcW w:w="1060" w:type="dxa"/>
            <w:tcBorders>
              <w:top w:val="nil"/>
              <w:left w:val="nil"/>
              <w:bottom w:val="single" w:sz="4" w:space="0" w:color="auto"/>
              <w:right w:val="single" w:sz="4" w:space="0" w:color="auto"/>
            </w:tcBorders>
            <w:shd w:val="clear" w:color="auto" w:fill="auto"/>
            <w:noWrap/>
            <w:vAlign w:val="bottom"/>
            <w:hideMark/>
          </w:tcPr>
          <w:p w14:paraId="38B47DBB"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324.8</w:t>
            </w:r>
          </w:p>
        </w:tc>
        <w:tc>
          <w:tcPr>
            <w:tcW w:w="1317" w:type="dxa"/>
            <w:tcBorders>
              <w:top w:val="nil"/>
              <w:left w:val="nil"/>
              <w:bottom w:val="single" w:sz="4" w:space="0" w:color="auto"/>
              <w:right w:val="single" w:sz="4" w:space="0" w:color="auto"/>
            </w:tcBorders>
            <w:shd w:val="clear" w:color="auto" w:fill="auto"/>
            <w:noWrap/>
            <w:vAlign w:val="bottom"/>
            <w:hideMark/>
          </w:tcPr>
          <w:p w14:paraId="7F483AAF" w14:textId="77777777" w:rsidR="003F6B5F" w:rsidRPr="003F6B5F" w:rsidRDefault="003F6B5F" w:rsidP="003F6B5F">
            <w:pPr>
              <w:spacing w:after="0" w:line="240" w:lineRule="auto"/>
              <w:jc w:val="right"/>
              <w:rPr>
                <w:rFonts w:ascii="Calibri" w:eastAsia="Times New Roman" w:hAnsi="Calibri" w:cs="Calibri"/>
                <w:color w:val="000000"/>
              </w:rPr>
            </w:pPr>
            <w:r w:rsidRPr="003F6B5F">
              <w:rPr>
                <w:rFonts w:ascii="Calibri" w:eastAsia="Times New Roman" w:hAnsi="Calibri" w:cs="Calibri"/>
                <w:color w:val="000000"/>
              </w:rPr>
              <w:t>214.368</w:t>
            </w:r>
          </w:p>
        </w:tc>
      </w:tr>
    </w:tbl>
    <w:p w14:paraId="7E8A6302" w14:textId="77777777" w:rsidR="003F6B5F" w:rsidRPr="00192035" w:rsidRDefault="003F6B5F" w:rsidP="0057637C">
      <w:pPr>
        <w:spacing w:line="360" w:lineRule="auto"/>
        <w:jc w:val="both"/>
        <w:rPr>
          <w:rFonts w:ascii="Times New Roman" w:hAnsi="Times New Roman" w:cs="Times New Roman"/>
          <w:sz w:val="24"/>
          <w:szCs w:val="24"/>
        </w:rPr>
      </w:pPr>
    </w:p>
    <w:p w14:paraId="472C9C16" w14:textId="77777777" w:rsidR="00015F2A" w:rsidRDefault="00015F2A" w:rsidP="00015F2A">
      <w:pPr>
        <w:pStyle w:val="Caption"/>
        <w:rPr>
          <w:rFonts w:ascii="Times New Roman" w:hAnsi="Times New Roman" w:cs="Times New Roman"/>
          <w:i w:val="0"/>
          <w:color w:val="000000" w:themeColor="text1"/>
          <w:sz w:val="24"/>
          <w:szCs w:val="24"/>
        </w:rPr>
      </w:pPr>
      <w:bookmarkStart w:id="93" w:name="_Toc9381631"/>
    </w:p>
    <w:p w14:paraId="0A8CAC20" w14:textId="77777777" w:rsidR="00015F2A" w:rsidRDefault="00015F2A" w:rsidP="00015F2A">
      <w:pPr>
        <w:pStyle w:val="Caption"/>
        <w:rPr>
          <w:rFonts w:ascii="Times New Roman" w:hAnsi="Times New Roman" w:cs="Times New Roman"/>
          <w:i w:val="0"/>
          <w:color w:val="000000" w:themeColor="text1"/>
          <w:sz w:val="24"/>
          <w:szCs w:val="24"/>
        </w:rPr>
      </w:pPr>
    </w:p>
    <w:p w14:paraId="7F05B983" w14:textId="77777777" w:rsidR="00015F2A" w:rsidRDefault="00015F2A" w:rsidP="00015F2A">
      <w:pPr>
        <w:pStyle w:val="Caption"/>
        <w:rPr>
          <w:rFonts w:ascii="Times New Roman" w:hAnsi="Times New Roman" w:cs="Times New Roman"/>
          <w:i w:val="0"/>
          <w:color w:val="000000" w:themeColor="text1"/>
          <w:sz w:val="24"/>
          <w:szCs w:val="24"/>
        </w:rPr>
      </w:pPr>
    </w:p>
    <w:p w14:paraId="4A9474C5" w14:textId="77777777" w:rsidR="00015F2A" w:rsidRDefault="00015F2A" w:rsidP="00015F2A">
      <w:pPr>
        <w:pStyle w:val="Caption"/>
        <w:rPr>
          <w:rFonts w:ascii="Times New Roman" w:hAnsi="Times New Roman" w:cs="Times New Roman"/>
          <w:i w:val="0"/>
          <w:color w:val="000000" w:themeColor="text1"/>
          <w:sz w:val="24"/>
          <w:szCs w:val="24"/>
        </w:rPr>
      </w:pPr>
    </w:p>
    <w:p w14:paraId="7569B9FF" w14:textId="77777777" w:rsidR="00015F2A" w:rsidRDefault="00015F2A" w:rsidP="00015F2A">
      <w:pPr>
        <w:pStyle w:val="Caption"/>
        <w:rPr>
          <w:rFonts w:ascii="Times New Roman" w:hAnsi="Times New Roman" w:cs="Times New Roman"/>
          <w:i w:val="0"/>
          <w:color w:val="000000" w:themeColor="text1"/>
          <w:sz w:val="24"/>
          <w:szCs w:val="24"/>
        </w:rPr>
      </w:pPr>
    </w:p>
    <w:p w14:paraId="5AA25171" w14:textId="77777777" w:rsidR="00015F2A" w:rsidRDefault="00015F2A" w:rsidP="00015F2A">
      <w:pPr>
        <w:pStyle w:val="Caption"/>
        <w:rPr>
          <w:rFonts w:ascii="Times New Roman" w:hAnsi="Times New Roman" w:cs="Times New Roman"/>
          <w:i w:val="0"/>
          <w:color w:val="000000" w:themeColor="text1"/>
          <w:sz w:val="24"/>
          <w:szCs w:val="24"/>
        </w:rPr>
      </w:pPr>
    </w:p>
    <w:p w14:paraId="45E41AEA" w14:textId="741166D1" w:rsidR="00015F2A" w:rsidRPr="005D5FCD" w:rsidRDefault="00015F2A" w:rsidP="00015F2A">
      <w:pPr>
        <w:pStyle w:val="Caption"/>
        <w:rPr>
          <w:rFonts w:ascii="Times New Roman" w:hAnsi="Times New Roman" w:cs="Times New Roman"/>
          <w:i w:val="0"/>
          <w:color w:val="000000" w:themeColor="text1"/>
          <w:sz w:val="24"/>
          <w:szCs w:val="24"/>
        </w:rPr>
      </w:pPr>
      <w:r w:rsidRPr="005D5FCD">
        <w:rPr>
          <w:rFonts w:ascii="Times New Roman" w:hAnsi="Times New Roman" w:cs="Times New Roman"/>
          <w:i w:val="0"/>
          <w:color w:val="000000" w:themeColor="text1"/>
          <w:sz w:val="24"/>
          <w:szCs w:val="24"/>
        </w:rPr>
        <w:lastRenderedPageBreak/>
        <w:t xml:space="preserve">Table 6. </w:t>
      </w:r>
      <w:r w:rsidRPr="005D5FCD">
        <w:rPr>
          <w:rFonts w:ascii="Times New Roman" w:hAnsi="Times New Roman" w:cs="Times New Roman"/>
          <w:i w:val="0"/>
          <w:color w:val="000000" w:themeColor="text1"/>
          <w:sz w:val="24"/>
          <w:szCs w:val="24"/>
        </w:rPr>
        <w:fldChar w:fldCharType="begin"/>
      </w:r>
      <w:r w:rsidRPr="005D5FCD">
        <w:rPr>
          <w:rFonts w:ascii="Times New Roman" w:hAnsi="Times New Roman" w:cs="Times New Roman"/>
          <w:i w:val="0"/>
          <w:color w:val="000000" w:themeColor="text1"/>
          <w:sz w:val="24"/>
          <w:szCs w:val="24"/>
        </w:rPr>
        <w:instrText xml:space="preserve"> SEQ Table_6. \* ARABIC </w:instrText>
      </w:r>
      <w:r w:rsidRPr="005D5FCD">
        <w:rPr>
          <w:rFonts w:ascii="Times New Roman" w:hAnsi="Times New Roman" w:cs="Times New Roman"/>
          <w:i w:val="0"/>
          <w:color w:val="000000" w:themeColor="text1"/>
          <w:sz w:val="24"/>
          <w:szCs w:val="24"/>
        </w:rPr>
        <w:fldChar w:fldCharType="separate"/>
      </w:r>
      <w:r w:rsidRPr="005D5FCD">
        <w:rPr>
          <w:rFonts w:ascii="Times New Roman" w:hAnsi="Times New Roman" w:cs="Times New Roman"/>
          <w:i w:val="0"/>
          <w:noProof/>
          <w:color w:val="000000" w:themeColor="text1"/>
          <w:sz w:val="24"/>
          <w:szCs w:val="24"/>
        </w:rPr>
        <w:t>1</w:t>
      </w:r>
      <w:r w:rsidRPr="005D5FCD">
        <w:rPr>
          <w:rFonts w:ascii="Times New Roman" w:hAnsi="Times New Roman" w:cs="Times New Roman"/>
          <w:i w:val="0"/>
          <w:color w:val="000000" w:themeColor="text1"/>
          <w:sz w:val="24"/>
          <w:szCs w:val="24"/>
        </w:rPr>
        <w:fldChar w:fldCharType="end"/>
      </w:r>
      <w:r w:rsidRPr="005D5FCD">
        <w:rPr>
          <w:rFonts w:ascii="Times New Roman" w:hAnsi="Times New Roman" w:cs="Times New Roman"/>
          <w:i w:val="0"/>
          <w:color w:val="000000" w:themeColor="text1"/>
          <w:sz w:val="24"/>
          <w:szCs w:val="24"/>
        </w:rPr>
        <w:t>: Summary of Observations for Various Implementations</w:t>
      </w:r>
      <w:bookmarkEnd w:id="93"/>
    </w:p>
    <w:tbl>
      <w:tblPr>
        <w:tblW w:w="5000" w:type="pct"/>
        <w:tblLook w:val="04A0" w:firstRow="1" w:lastRow="0" w:firstColumn="1" w:lastColumn="0" w:noHBand="0" w:noVBand="1"/>
      </w:tblPr>
      <w:tblGrid>
        <w:gridCol w:w="1837"/>
        <w:gridCol w:w="1761"/>
        <w:gridCol w:w="1797"/>
        <w:gridCol w:w="1801"/>
        <w:gridCol w:w="2154"/>
      </w:tblGrid>
      <w:tr w:rsidR="00015F2A" w:rsidRPr="00510C4E" w14:paraId="7C1F5D61" w14:textId="77777777" w:rsidTr="00CF1B8B">
        <w:trPr>
          <w:trHeight w:val="580"/>
        </w:trPr>
        <w:tc>
          <w:tcPr>
            <w:tcW w:w="982" w:type="pct"/>
            <w:tcBorders>
              <w:top w:val="single" w:sz="4" w:space="0" w:color="auto"/>
              <w:left w:val="single" w:sz="4" w:space="0" w:color="auto"/>
              <w:bottom w:val="single" w:sz="4" w:space="0" w:color="auto"/>
              <w:right w:val="single" w:sz="4" w:space="0" w:color="auto"/>
            </w:tcBorders>
            <w:shd w:val="clear" w:color="000000" w:fill="0070C0"/>
            <w:noWrap/>
            <w:vAlign w:val="bottom"/>
            <w:hideMark/>
          </w:tcPr>
          <w:p w14:paraId="5AE956DA" w14:textId="77777777" w:rsidR="00015F2A" w:rsidRPr="00510C4E" w:rsidRDefault="00015F2A" w:rsidP="00CF1B8B">
            <w:pPr>
              <w:spacing w:after="0" w:line="240" w:lineRule="auto"/>
              <w:jc w:val="center"/>
              <w:rPr>
                <w:rFonts w:ascii="Calibri" w:eastAsia="Times New Roman" w:hAnsi="Calibri" w:cs="Calibri"/>
                <w:color w:val="FFFFFF"/>
              </w:rPr>
            </w:pPr>
            <w:r w:rsidRPr="00510C4E">
              <w:rPr>
                <w:rFonts w:ascii="Calibri" w:eastAsia="Times New Roman" w:hAnsi="Calibri" w:cs="Calibri"/>
                <w:color w:val="FFFFFF"/>
              </w:rPr>
              <w:t>Train Percentage</w:t>
            </w:r>
          </w:p>
        </w:tc>
        <w:tc>
          <w:tcPr>
            <w:tcW w:w="941" w:type="pct"/>
            <w:tcBorders>
              <w:top w:val="single" w:sz="4" w:space="0" w:color="auto"/>
              <w:left w:val="nil"/>
              <w:bottom w:val="single" w:sz="4" w:space="0" w:color="auto"/>
              <w:right w:val="single" w:sz="4" w:space="0" w:color="auto"/>
            </w:tcBorders>
            <w:shd w:val="clear" w:color="000000" w:fill="0070C0"/>
            <w:noWrap/>
            <w:vAlign w:val="bottom"/>
            <w:hideMark/>
          </w:tcPr>
          <w:p w14:paraId="44B5CCDA" w14:textId="77777777" w:rsidR="00015F2A" w:rsidRPr="00510C4E" w:rsidRDefault="00015F2A" w:rsidP="00CF1B8B">
            <w:pPr>
              <w:spacing w:after="0" w:line="240" w:lineRule="auto"/>
              <w:jc w:val="center"/>
              <w:rPr>
                <w:rFonts w:ascii="Calibri" w:eastAsia="Times New Roman" w:hAnsi="Calibri" w:cs="Calibri"/>
                <w:color w:val="FFFFFF"/>
              </w:rPr>
            </w:pPr>
            <w:r w:rsidRPr="00510C4E">
              <w:rPr>
                <w:rFonts w:ascii="Calibri" w:eastAsia="Times New Roman" w:hAnsi="Calibri" w:cs="Calibri"/>
                <w:color w:val="FFFFFF"/>
              </w:rPr>
              <w:t>MLP</w:t>
            </w:r>
          </w:p>
        </w:tc>
        <w:tc>
          <w:tcPr>
            <w:tcW w:w="961" w:type="pct"/>
            <w:tcBorders>
              <w:top w:val="single" w:sz="4" w:space="0" w:color="auto"/>
              <w:left w:val="nil"/>
              <w:bottom w:val="single" w:sz="4" w:space="0" w:color="auto"/>
              <w:right w:val="single" w:sz="4" w:space="0" w:color="auto"/>
            </w:tcBorders>
            <w:shd w:val="clear" w:color="000000" w:fill="0070C0"/>
            <w:noWrap/>
            <w:vAlign w:val="bottom"/>
            <w:hideMark/>
          </w:tcPr>
          <w:p w14:paraId="0D809101" w14:textId="77777777" w:rsidR="00015F2A" w:rsidRPr="00510C4E" w:rsidRDefault="00015F2A" w:rsidP="00CF1B8B">
            <w:pPr>
              <w:spacing w:after="0" w:line="240" w:lineRule="auto"/>
              <w:jc w:val="center"/>
              <w:rPr>
                <w:rFonts w:ascii="Calibri" w:eastAsia="Times New Roman" w:hAnsi="Calibri" w:cs="Calibri"/>
                <w:color w:val="FFFFFF"/>
              </w:rPr>
            </w:pPr>
            <w:r w:rsidRPr="00510C4E">
              <w:rPr>
                <w:rFonts w:ascii="Calibri" w:eastAsia="Times New Roman" w:hAnsi="Calibri" w:cs="Calibri"/>
                <w:color w:val="FFFFFF"/>
              </w:rPr>
              <w:t>RandomForest</w:t>
            </w:r>
          </w:p>
        </w:tc>
        <w:tc>
          <w:tcPr>
            <w:tcW w:w="963" w:type="pct"/>
            <w:tcBorders>
              <w:top w:val="nil"/>
              <w:left w:val="nil"/>
              <w:bottom w:val="nil"/>
              <w:right w:val="single" w:sz="4" w:space="0" w:color="auto"/>
            </w:tcBorders>
            <w:shd w:val="clear" w:color="000000" w:fill="0070C0"/>
            <w:noWrap/>
            <w:vAlign w:val="bottom"/>
            <w:hideMark/>
          </w:tcPr>
          <w:p w14:paraId="1847839F" w14:textId="77777777" w:rsidR="00015F2A" w:rsidRPr="00510C4E" w:rsidRDefault="00015F2A" w:rsidP="00CF1B8B">
            <w:pPr>
              <w:spacing w:after="0" w:line="240" w:lineRule="auto"/>
              <w:jc w:val="center"/>
              <w:rPr>
                <w:rFonts w:ascii="Calibri" w:eastAsia="Times New Roman" w:hAnsi="Calibri" w:cs="Calibri"/>
                <w:color w:val="FFFFFF"/>
              </w:rPr>
            </w:pPr>
            <w:r w:rsidRPr="00510C4E">
              <w:rPr>
                <w:rFonts w:ascii="Calibri" w:eastAsia="Times New Roman" w:hAnsi="Calibri" w:cs="Calibri"/>
                <w:color w:val="FFFFFF"/>
              </w:rPr>
              <w:t>CNN</w:t>
            </w:r>
          </w:p>
        </w:tc>
        <w:tc>
          <w:tcPr>
            <w:tcW w:w="1152" w:type="pct"/>
            <w:tcBorders>
              <w:top w:val="single" w:sz="4" w:space="0" w:color="auto"/>
              <w:left w:val="nil"/>
              <w:bottom w:val="single" w:sz="4" w:space="0" w:color="auto"/>
              <w:right w:val="single" w:sz="4" w:space="0" w:color="auto"/>
            </w:tcBorders>
            <w:shd w:val="clear" w:color="000000" w:fill="0070C0"/>
            <w:noWrap/>
            <w:vAlign w:val="bottom"/>
            <w:hideMark/>
          </w:tcPr>
          <w:p w14:paraId="0A911D58" w14:textId="77777777" w:rsidR="00015F2A" w:rsidRPr="00510C4E" w:rsidRDefault="00015F2A" w:rsidP="00CF1B8B">
            <w:pPr>
              <w:spacing w:after="0" w:line="240" w:lineRule="auto"/>
              <w:jc w:val="center"/>
              <w:rPr>
                <w:rFonts w:ascii="Calibri" w:eastAsia="Times New Roman" w:hAnsi="Calibri" w:cs="Calibri"/>
                <w:color w:val="FFFFFF"/>
              </w:rPr>
            </w:pPr>
            <w:r w:rsidRPr="00510C4E">
              <w:rPr>
                <w:rFonts w:ascii="Calibri" w:eastAsia="Times New Roman" w:hAnsi="Calibri" w:cs="Calibri"/>
                <w:color w:val="FFFFFF"/>
              </w:rPr>
              <w:t>RF+MLP</w:t>
            </w:r>
          </w:p>
        </w:tc>
      </w:tr>
      <w:tr w:rsidR="00015F2A" w:rsidRPr="00510C4E" w14:paraId="65941792" w14:textId="77777777" w:rsidTr="00CF1B8B">
        <w:trPr>
          <w:trHeight w:val="290"/>
        </w:trPr>
        <w:tc>
          <w:tcPr>
            <w:tcW w:w="982" w:type="pct"/>
            <w:tcBorders>
              <w:top w:val="nil"/>
              <w:left w:val="single" w:sz="4" w:space="0" w:color="auto"/>
              <w:bottom w:val="single" w:sz="4" w:space="0" w:color="auto"/>
              <w:right w:val="single" w:sz="4" w:space="0" w:color="auto"/>
            </w:tcBorders>
            <w:shd w:val="clear" w:color="auto" w:fill="auto"/>
            <w:noWrap/>
            <w:vAlign w:val="bottom"/>
            <w:hideMark/>
          </w:tcPr>
          <w:p w14:paraId="5A4E5D14" w14:textId="77777777" w:rsidR="00015F2A" w:rsidRPr="00510C4E" w:rsidRDefault="00015F2A" w:rsidP="00CF1B8B">
            <w:pPr>
              <w:spacing w:after="0" w:line="240" w:lineRule="auto"/>
              <w:rPr>
                <w:rFonts w:ascii="Calibri" w:eastAsia="Times New Roman" w:hAnsi="Calibri" w:cs="Calibri"/>
                <w:color w:val="000000"/>
              </w:rPr>
            </w:pPr>
            <w:r w:rsidRPr="00510C4E">
              <w:rPr>
                <w:rFonts w:ascii="Calibri" w:eastAsia="Times New Roman" w:hAnsi="Calibri" w:cs="Calibri"/>
                <w:color w:val="000000"/>
              </w:rPr>
              <w:t>90%</w:t>
            </w:r>
          </w:p>
        </w:tc>
        <w:tc>
          <w:tcPr>
            <w:tcW w:w="941" w:type="pct"/>
            <w:tcBorders>
              <w:top w:val="nil"/>
              <w:left w:val="nil"/>
              <w:bottom w:val="single" w:sz="4" w:space="0" w:color="auto"/>
              <w:right w:val="single" w:sz="4" w:space="0" w:color="auto"/>
            </w:tcBorders>
            <w:shd w:val="clear" w:color="auto" w:fill="auto"/>
            <w:noWrap/>
            <w:vAlign w:val="bottom"/>
            <w:hideMark/>
          </w:tcPr>
          <w:p w14:paraId="0B55B870" w14:textId="77777777" w:rsidR="00015F2A" w:rsidRPr="00510C4E" w:rsidRDefault="00015F2A" w:rsidP="00CF1B8B">
            <w:pPr>
              <w:spacing w:after="0" w:line="240" w:lineRule="auto"/>
              <w:jc w:val="right"/>
              <w:rPr>
                <w:rFonts w:ascii="Calibri" w:eastAsia="Times New Roman" w:hAnsi="Calibri" w:cs="Calibri"/>
                <w:color w:val="000000"/>
              </w:rPr>
            </w:pPr>
            <w:r>
              <w:rPr>
                <w:rFonts w:ascii="Calibri" w:hAnsi="Calibri" w:cs="Calibri"/>
                <w:color w:val="000000"/>
              </w:rPr>
              <w:t>93.25</w:t>
            </w:r>
          </w:p>
        </w:tc>
        <w:tc>
          <w:tcPr>
            <w:tcW w:w="961" w:type="pct"/>
            <w:tcBorders>
              <w:top w:val="nil"/>
              <w:left w:val="nil"/>
              <w:bottom w:val="single" w:sz="4" w:space="0" w:color="auto"/>
              <w:right w:val="single" w:sz="4" w:space="0" w:color="auto"/>
            </w:tcBorders>
            <w:shd w:val="clear" w:color="auto" w:fill="auto"/>
            <w:noWrap/>
            <w:vAlign w:val="bottom"/>
            <w:hideMark/>
          </w:tcPr>
          <w:p w14:paraId="729150F0" w14:textId="77777777" w:rsidR="00015F2A" w:rsidRPr="00510C4E" w:rsidRDefault="00015F2A" w:rsidP="00CF1B8B">
            <w:pPr>
              <w:spacing w:after="0" w:line="240" w:lineRule="auto"/>
              <w:jc w:val="right"/>
              <w:rPr>
                <w:rFonts w:ascii="Calibri" w:eastAsia="Times New Roman" w:hAnsi="Calibri" w:cs="Calibri"/>
                <w:color w:val="000000"/>
              </w:rPr>
            </w:pPr>
            <w:r>
              <w:rPr>
                <w:rFonts w:ascii="Calibri" w:hAnsi="Calibri" w:cs="Calibri"/>
                <w:color w:val="000000"/>
              </w:rPr>
              <w:t>96.5</w:t>
            </w:r>
          </w:p>
        </w:tc>
        <w:tc>
          <w:tcPr>
            <w:tcW w:w="963" w:type="pct"/>
            <w:tcBorders>
              <w:top w:val="single" w:sz="4" w:space="0" w:color="auto"/>
              <w:left w:val="nil"/>
              <w:bottom w:val="single" w:sz="4" w:space="0" w:color="auto"/>
              <w:right w:val="single" w:sz="4" w:space="0" w:color="auto"/>
            </w:tcBorders>
            <w:shd w:val="clear" w:color="auto" w:fill="auto"/>
            <w:noWrap/>
            <w:vAlign w:val="bottom"/>
            <w:hideMark/>
          </w:tcPr>
          <w:p w14:paraId="4BDB067E" w14:textId="77777777" w:rsidR="00015F2A" w:rsidRPr="00510C4E" w:rsidRDefault="00015F2A" w:rsidP="00CF1B8B">
            <w:pPr>
              <w:spacing w:after="0" w:line="240" w:lineRule="auto"/>
              <w:jc w:val="right"/>
              <w:rPr>
                <w:rFonts w:ascii="Calibri" w:eastAsia="Times New Roman" w:hAnsi="Calibri" w:cs="Calibri"/>
                <w:color w:val="000000"/>
              </w:rPr>
            </w:pPr>
            <w:r>
              <w:rPr>
                <w:rFonts w:ascii="Calibri" w:hAnsi="Calibri" w:cs="Calibri"/>
                <w:color w:val="000000"/>
              </w:rPr>
              <w:t>96.25</w:t>
            </w:r>
          </w:p>
        </w:tc>
        <w:tc>
          <w:tcPr>
            <w:tcW w:w="1152" w:type="pct"/>
            <w:tcBorders>
              <w:top w:val="nil"/>
              <w:left w:val="nil"/>
              <w:bottom w:val="single" w:sz="4" w:space="0" w:color="auto"/>
              <w:right w:val="single" w:sz="4" w:space="0" w:color="auto"/>
            </w:tcBorders>
            <w:shd w:val="clear" w:color="auto" w:fill="auto"/>
            <w:noWrap/>
            <w:vAlign w:val="bottom"/>
            <w:hideMark/>
          </w:tcPr>
          <w:p w14:paraId="2C94DAA1" w14:textId="77777777" w:rsidR="00015F2A" w:rsidRPr="00510C4E" w:rsidRDefault="00015F2A" w:rsidP="00CF1B8B">
            <w:pPr>
              <w:spacing w:after="0" w:line="240" w:lineRule="auto"/>
              <w:jc w:val="right"/>
              <w:rPr>
                <w:rFonts w:ascii="Calibri" w:eastAsia="Times New Roman" w:hAnsi="Calibri" w:cs="Calibri"/>
                <w:color w:val="000000"/>
              </w:rPr>
            </w:pPr>
            <w:r>
              <w:rPr>
                <w:rFonts w:ascii="Calibri" w:hAnsi="Calibri" w:cs="Calibri"/>
                <w:color w:val="000000"/>
              </w:rPr>
              <w:t>48.5</w:t>
            </w:r>
          </w:p>
        </w:tc>
      </w:tr>
      <w:tr w:rsidR="00015F2A" w:rsidRPr="00510C4E" w14:paraId="45857168" w14:textId="77777777" w:rsidTr="00CF1B8B">
        <w:trPr>
          <w:trHeight w:val="290"/>
        </w:trPr>
        <w:tc>
          <w:tcPr>
            <w:tcW w:w="982" w:type="pct"/>
            <w:tcBorders>
              <w:top w:val="nil"/>
              <w:left w:val="single" w:sz="4" w:space="0" w:color="auto"/>
              <w:bottom w:val="single" w:sz="4" w:space="0" w:color="auto"/>
              <w:right w:val="single" w:sz="4" w:space="0" w:color="auto"/>
            </w:tcBorders>
            <w:shd w:val="clear" w:color="auto" w:fill="auto"/>
            <w:noWrap/>
            <w:vAlign w:val="bottom"/>
            <w:hideMark/>
          </w:tcPr>
          <w:p w14:paraId="7D592802" w14:textId="77777777" w:rsidR="00015F2A" w:rsidRPr="00510C4E" w:rsidRDefault="00015F2A" w:rsidP="00CF1B8B">
            <w:pPr>
              <w:spacing w:after="0" w:line="240" w:lineRule="auto"/>
              <w:rPr>
                <w:rFonts w:ascii="Calibri" w:eastAsia="Times New Roman" w:hAnsi="Calibri" w:cs="Calibri"/>
                <w:color w:val="000000"/>
              </w:rPr>
            </w:pPr>
            <w:r w:rsidRPr="00510C4E">
              <w:rPr>
                <w:rFonts w:ascii="Calibri" w:eastAsia="Times New Roman" w:hAnsi="Calibri" w:cs="Calibri"/>
                <w:color w:val="000000"/>
              </w:rPr>
              <w:t>80%</w:t>
            </w:r>
          </w:p>
        </w:tc>
        <w:tc>
          <w:tcPr>
            <w:tcW w:w="941" w:type="pct"/>
            <w:tcBorders>
              <w:top w:val="nil"/>
              <w:left w:val="nil"/>
              <w:bottom w:val="single" w:sz="4" w:space="0" w:color="auto"/>
              <w:right w:val="single" w:sz="4" w:space="0" w:color="auto"/>
            </w:tcBorders>
            <w:shd w:val="clear" w:color="auto" w:fill="auto"/>
            <w:noWrap/>
            <w:vAlign w:val="bottom"/>
            <w:hideMark/>
          </w:tcPr>
          <w:p w14:paraId="6060CB1D" w14:textId="77777777" w:rsidR="00015F2A" w:rsidRPr="00510C4E" w:rsidRDefault="00015F2A" w:rsidP="00CF1B8B">
            <w:pPr>
              <w:spacing w:after="0" w:line="240" w:lineRule="auto"/>
              <w:jc w:val="right"/>
              <w:rPr>
                <w:rFonts w:ascii="Calibri" w:eastAsia="Times New Roman" w:hAnsi="Calibri" w:cs="Calibri"/>
                <w:color w:val="000000"/>
              </w:rPr>
            </w:pPr>
            <w:r>
              <w:rPr>
                <w:rFonts w:ascii="Calibri" w:hAnsi="Calibri" w:cs="Calibri"/>
                <w:color w:val="000000"/>
              </w:rPr>
              <w:t>68</w:t>
            </w:r>
          </w:p>
        </w:tc>
        <w:tc>
          <w:tcPr>
            <w:tcW w:w="961" w:type="pct"/>
            <w:tcBorders>
              <w:top w:val="nil"/>
              <w:left w:val="nil"/>
              <w:bottom w:val="single" w:sz="4" w:space="0" w:color="auto"/>
              <w:right w:val="single" w:sz="4" w:space="0" w:color="auto"/>
            </w:tcBorders>
            <w:shd w:val="clear" w:color="auto" w:fill="auto"/>
            <w:noWrap/>
            <w:vAlign w:val="bottom"/>
            <w:hideMark/>
          </w:tcPr>
          <w:p w14:paraId="7C5CF112" w14:textId="77777777" w:rsidR="00015F2A" w:rsidRPr="00510C4E" w:rsidRDefault="00015F2A" w:rsidP="00CF1B8B">
            <w:pPr>
              <w:spacing w:after="0" w:line="240" w:lineRule="auto"/>
              <w:jc w:val="right"/>
              <w:rPr>
                <w:rFonts w:ascii="Calibri" w:eastAsia="Times New Roman" w:hAnsi="Calibri" w:cs="Calibri"/>
                <w:color w:val="000000"/>
              </w:rPr>
            </w:pPr>
            <w:r>
              <w:rPr>
                <w:rFonts w:ascii="Calibri" w:hAnsi="Calibri" w:cs="Calibri"/>
                <w:color w:val="000000"/>
              </w:rPr>
              <w:t>94</w:t>
            </w:r>
          </w:p>
        </w:tc>
        <w:tc>
          <w:tcPr>
            <w:tcW w:w="963" w:type="pct"/>
            <w:tcBorders>
              <w:top w:val="nil"/>
              <w:left w:val="nil"/>
              <w:bottom w:val="single" w:sz="4" w:space="0" w:color="auto"/>
              <w:right w:val="single" w:sz="4" w:space="0" w:color="auto"/>
            </w:tcBorders>
            <w:shd w:val="clear" w:color="auto" w:fill="auto"/>
            <w:noWrap/>
            <w:vAlign w:val="bottom"/>
            <w:hideMark/>
          </w:tcPr>
          <w:p w14:paraId="14994211" w14:textId="77777777" w:rsidR="00015F2A" w:rsidRPr="00510C4E" w:rsidRDefault="00015F2A" w:rsidP="00CF1B8B">
            <w:pPr>
              <w:spacing w:after="0" w:line="240" w:lineRule="auto"/>
              <w:jc w:val="right"/>
              <w:rPr>
                <w:rFonts w:ascii="Calibri" w:eastAsia="Times New Roman" w:hAnsi="Calibri" w:cs="Calibri"/>
                <w:color w:val="000000"/>
              </w:rPr>
            </w:pPr>
            <w:r>
              <w:rPr>
                <w:rFonts w:ascii="Calibri" w:hAnsi="Calibri" w:cs="Calibri"/>
                <w:color w:val="000000"/>
              </w:rPr>
              <w:t>95.5</w:t>
            </w:r>
          </w:p>
        </w:tc>
        <w:tc>
          <w:tcPr>
            <w:tcW w:w="1152" w:type="pct"/>
            <w:tcBorders>
              <w:top w:val="nil"/>
              <w:left w:val="nil"/>
              <w:bottom w:val="single" w:sz="4" w:space="0" w:color="auto"/>
              <w:right w:val="single" w:sz="4" w:space="0" w:color="auto"/>
            </w:tcBorders>
            <w:shd w:val="clear" w:color="auto" w:fill="auto"/>
            <w:noWrap/>
            <w:vAlign w:val="bottom"/>
            <w:hideMark/>
          </w:tcPr>
          <w:p w14:paraId="568849D6" w14:textId="77777777" w:rsidR="00015F2A" w:rsidRPr="00510C4E" w:rsidRDefault="00015F2A" w:rsidP="00CF1B8B">
            <w:pPr>
              <w:spacing w:after="0" w:line="240" w:lineRule="auto"/>
              <w:jc w:val="right"/>
              <w:rPr>
                <w:rFonts w:ascii="Calibri" w:eastAsia="Times New Roman" w:hAnsi="Calibri" w:cs="Calibri"/>
                <w:color w:val="000000"/>
              </w:rPr>
            </w:pPr>
            <w:r>
              <w:rPr>
                <w:rFonts w:ascii="Calibri" w:hAnsi="Calibri" w:cs="Calibri"/>
                <w:color w:val="000000"/>
              </w:rPr>
              <w:t>42.25</w:t>
            </w:r>
          </w:p>
        </w:tc>
      </w:tr>
      <w:tr w:rsidR="00015F2A" w:rsidRPr="00510C4E" w14:paraId="64A1587E" w14:textId="77777777" w:rsidTr="00CF1B8B">
        <w:trPr>
          <w:trHeight w:val="290"/>
        </w:trPr>
        <w:tc>
          <w:tcPr>
            <w:tcW w:w="982" w:type="pct"/>
            <w:tcBorders>
              <w:top w:val="nil"/>
              <w:left w:val="single" w:sz="4" w:space="0" w:color="auto"/>
              <w:bottom w:val="single" w:sz="4" w:space="0" w:color="auto"/>
              <w:right w:val="single" w:sz="4" w:space="0" w:color="auto"/>
            </w:tcBorders>
            <w:shd w:val="clear" w:color="auto" w:fill="auto"/>
            <w:noWrap/>
            <w:vAlign w:val="bottom"/>
            <w:hideMark/>
          </w:tcPr>
          <w:p w14:paraId="2B5C7461" w14:textId="77777777" w:rsidR="00015F2A" w:rsidRPr="00510C4E" w:rsidRDefault="00015F2A" w:rsidP="00CF1B8B">
            <w:pPr>
              <w:spacing w:after="0" w:line="240" w:lineRule="auto"/>
              <w:rPr>
                <w:rFonts w:ascii="Calibri" w:eastAsia="Times New Roman" w:hAnsi="Calibri" w:cs="Calibri"/>
                <w:color w:val="000000"/>
              </w:rPr>
            </w:pPr>
            <w:r w:rsidRPr="00510C4E">
              <w:rPr>
                <w:rFonts w:ascii="Calibri" w:eastAsia="Times New Roman" w:hAnsi="Calibri" w:cs="Calibri"/>
                <w:color w:val="000000"/>
              </w:rPr>
              <w:t>70%</w:t>
            </w:r>
          </w:p>
        </w:tc>
        <w:tc>
          <w:tcPr>
            <w:tcW w:w="941" w:type="pct"/>
            <w:tcBorders>
              <w:top w:val="nil"/>
              <w:left w:val="nil"/>
              <w:bottom w:val="single" w:sz="4" w:space="0" w:color="auto"/>
              <w:right w:val="single" w:sz="4" w:space="0" w:color="auto"/>
            </w:tcBorders>
            <w:shd w:val="clear" w:color="auto" w:fill="auto"/>
            <w:noWrap/>
            <w:vAlign w:val="bottom"/>
            <w:hideMark/>
          </w:tcPr>
          <w:p w14:paraId="14E97FAA" w14:textId="77777777" w:rsidR="00015F2A" w:rsidRPr="00510C4E" w:rsidRDefault="00015F2A" w:rsidP="00CF1B8B">
            <w:pPr>
              <w:spacing w:after="0" w:line="240" w:lineRule="auto"/>
              <w:jc w:val="right"/>
              <w:rPr>
                <w:rFonts w:ascii="Calibri" w:eastAsia="Times New Roman" w:hAnsi="Calibri" w:cs="Calibri"/>
                <w:color w:val="000000"/>
              </w:rPr>
            </w:pPr>
            <w:r>
              <w:rPr>
                <w:rFonts w:ascii="Calibri" w:hAnsi="Calibri" w:cs="Calibri"/>
                <w:color w:val="000000"/>
              </w:rPr>
              <w:t>96</w:t>
            </w:r>
          </w:p>
        </w:tc>
        <w:tc>
          <w:tcPr>
            <w:tcW w:w="961" w:type="pct"/>
            <w:tcBorders>
              <w:top w:val="nil"/>
              <w:left w:val="nil"/>
              <w:bottom w:val="single" w:sz="4" w:space="0" w:color="auto"/>
              <w:right w:val="single" w:sz="4" w:space="0" w:color="auto"/>
            </w:tcBorders>
            <w:shd w:val="clear" w:color="auto" w:fill="auto"/>
            <w:noWrap/>
            <w:vAlign w:val="bottom"/>
            <w:hideMark/>
          </w:tcPr>
          <w:p w14:paraId="5CD348BD" w14:textId="77777777" w:rsidR="00015F2A" w:rsidRPr="00510C4E" w:rsidRDefault="00015F2A" w:rsidP="00CF1B8B">
            <w:pPr>
              <w:spacing w:after="0" w:line="240" w:lineRule="auto"/>
              <w:jc w:val="right"/>
              <w:rPr>
                <w:rFonts w:ascii="Calibri" w:eastAsia="Times New Roman" w:hAnsi="Calibri" w:cs="Calibri"/>
                <w:color w:val="000000"/>
              </w:rPr>
            </w:pPr>
            <w:r>
              <w:rPr>
                <w:rFonts w:ascii="Calibri" w:hAnsi="Calibri" w:cs="Calibri"/>
                <w:color w:val="000000"/>
              </w:rPr>
              <w:t>91</w:t>
            </w:r>
          </w:p>
        </w:tc>
        <w:tc>
          <w:tcPr>
            <w:tcW w:w="963" w:type="pct"/>
            <w:tcBorders>
              <w:top w:val="nil"/>
              <w:left w:val="nil"/>
              <w:bottom w:val="single" w:sz="4" w:space="0" w:color="auto"/>
              <w:right w:val="single" w:sz="4" w:space="0" w:color="auto"/>
            </w:tcBorders>
            <w:shd w:val="clear" w:color="auto" w:fill="auto"/>
            <w:noWrap/>
            <w:vAlign w:val="bottom"/>
            <w:hideMark/>
          </w:tcPr>
          <w:p w14:paraId="309A6C67" w14:textId="77777777" w:rsidR="00015F2A" w:rsidRPr="00510C4E" w:rsidRDefault="00015F2A" w:rsidP="00CF1B8B">
            <w:pPr>
              <w:spacing w:after="0" w:line="240" w:lineRule="auto"/>
              <w:jc w:val="right"/>
              <w:rPr>
                <w:rFonts w:ascii="Calibri" w:eastAsia="Times New Roman" w:hAnsi="Calibri" w:cs="Calibri"/>
                <w:color w:val="000000"/>
              </w:rPr>
            </w:pPr>
            <w:r>
              <w:rPr>
                <w:rFonts w:ascii="Calibri" w:hAnsi="Calibri" w:cs="Calibri"/>
                <w:color w:val="000000"/>
              </w:rPr>
              <w:t>94.75</w:t>
            </w:r>
          </w:p>
        </w:tc>
        <w:tc>
          <w:tcPr>
            <w:tcW w:w="1152" w:type="pct"/>
            <w:tcBorders>
              <w:top w:val="nil"/>
              <w:left w:val="nil"/>
              <w:bottom w:val="single" w:sz="4" w:space="0" w:color="auto"/>
              <w:right w:val="single" w:sz="4" w:space="0" w:color="auto"/>
            </w:tcBorders>
            <w:shd w:val="clear" w:color="auto" w:fill="auto"/>
            <w:noWrap/>
            <w:vAlign w:val="bottom"/>
            <w:hideMark/>
          </w:tcPr>
          <w:p w14:paraId="2F3D7AEB" w14:textId="77777777" w:rsidR="00015F2A" w:rsidRPr="00510C4E" w:rsidRDefault="00015F2A" w:rsidP="00CF1B8B">
            <w:pPr>
              <w:spacing w:after="0" w:line="240" w:lineRule="auto"/>
              <w:jc w:val="right"/>
              <w:rPr>
                <w:rFonts w:ascii="Calibri" w:eastAsia="Times New Roman" w:hAnsi="Calibri" w:cs="Calibri"/>
                <w:color w:val="000000"/>
              </w:rPr>
            </w:pPr>
            <w:r>
              <w:rPr>
                <w:rFonts w:ascii="Calibri" w:hAnsi="Calibri" w:cs="Calibri"/>
                <w:color w:val="000000"/>
              </w:rPr>
              <w:t>43</w:t>
            </w:r>
          </w:p>
        </w:tc>
      </w:tr>
      <w:tr w:rsidR="00015F2A" w:rsidRPr="00510C4E" w14:paraId="60EEAC52" w14:textId="77777777" w:rsidTr="00CF1B8B">
        <w:trPr>
          <w:trHeight w:val="290"/>
        </w:trPr>
        <w:tc>
          <w:tcPr>
            <w:tcW w:w="982" w:type="pct"/>
            <w:tcBorders>
              <w:top w:val="nil"/>
              <w:left w:val="single" w:sz="4" w:space="0" w:color="auto"/>
              <w:bottom w:val="single" w:sz="4" w:space="0" w:color="auto"/>
              <w:right w:val="single" w:sz="4" w:space="0" w:color="auto"/>
            </w:tcBorders>
            <w:shd w:val="clear" w:color="auto" w:fill="auto"/>
            <w:noWrap/>
            <w:vAlign w:val="bottom"/>
            <w:hideMark/>
          </w:tcPr>
          <w:p w14:paraId="1CCCD2C9" w14:textId="77777777" w:rsidR="00015F2A" w:rsidRPr="00510C4E" w:rsidRDefault="00015F2A" w:rsidP="00CF1B8B">
            <w:pPr>
              <w:spacing w:after="0" w:line="240" w:lineRule="auto"/>
              <w:rPr>
                <w:rFonts w:ascii="Calibri" w:eastAsia="Times New Roman" w:hAnsi="Calibri" w:cs="Calibri"/>
                <w:color w:val="000000"/>
              </w:rPr>
            </w:pPr>
            <w:r w:rsidRPr="00510C4E">
              <w:rPr>
                <w:rFonts w:ascii="Calibri" w:eastAsia="Times New Roman" w:hAnsi="Calibri" w:cs="Calibri"/>
                <w:color w:val="000000"/>
              </w:rPr>
              <w:t>60%</w:t>
            </w:r>
          </w:p>
        </w:tc>
        <w:tc>
          <w:tcPr>
            <w:tcW w:w="941" w:type="pct"/>
            <w:tcBorders>
              <w:top w:val="nil"/>
              <w:left w:val="nil"/>
              <w:bottom w:val="single" w:sz="4" w:space="0" w:color="auto"/>
              <w:right w:val="single" w:sz="4" w:space="0" w:color="auto"/>
            </w:tcBorders>
            <w:shd w:val="clear" w:color="auto" w:fill="auto"/>
            <w:noWrap/>
            <w:vAlign w:val="bottom"/>
            <w:hideMark/>
          </w:tcPr>
          <w:p w14:paraId="78BF29E8" w14:textId="77777777" w:rsidR="00015F2A" w:rsidRPr="00510C4E" w:rsidRDefault="00015F2A" w:rsidP="00CF1B8B">
            <w:pPr>
              <w:spacing w:after="0" w:line="240" w:lineRule="auto"/>
              <w:jc w:val="right"/>
              <w:rPr>
                <w:rFonts w:ascii="Calibri" w:eastAsia="Times New Roman" w:hAnsi="Calibri" w:cs="Calibri"/>
                <w:color w:val="000000"/>
              </w:rPr>
            </w:pPr>
            <w:r>
              <w:rPr>
                <w:rFonts w:ascii="Calibri" w:hAnsi="Calibri" w:cs="Calibri"/>
                <w:color w:val="000000"/>
              </w:rPr>
              <w:t>97.75</w:t>
            </w:r>
          </w:p>
        </w:tc>
        <w:tc>
          <w:tcPr>
            <w:tcW w:w="961" w:type="pct"/>
            <w:tcBorders>
              <w:top w:val="nil"/>
              <w:left w:val="nil"/>
              <w:bottom w:val="single" w:sz="4" w:space="0" w:color="auto"/>
              <w:right w:val="single" w:sz="4" w:space="0" w:color="auto"/>
            </w:tcBorders>
            <w:shd w:val="clear" w:color="auto" w:fill="auto"/>
            <w:noWrap/>
            <w:vAlign w:val="bottom"/>
            <w:hideMark/>
          </w:tcPr>
          <w:p w14:paraId="58B78EA8" w14:textId="77777777" w:rsidR="00015F2A" w:rsidRPr="00510C4E" w:rsidRDefault="00015F2A" w:rsidP="00CF1B8B">
            <w:pPr>
              <w:spacing w:after="0" w:line="240" w:lineRule="auto"/>
              <w:jc w:val="right"/>
              <w:rPr>
                <w:rFonts w:ascii="Calibri" w:eastAsia="Times New Roman" w:hAnsi="Calibri" w:cs="Calibri"/>
                <w:color w:val="000000"/>
              </w:rPr>
            </w:pPr>
            <w:r>
              <w:rPr>
                <w:rFonts w:ascii="Calibri" w:hAnsi="Calibri" w:cs="Calibri"/>
                <w:color w:val="000000"/>
              </w:rPr>
              <w:t>91</w:t>
            </w:r>
          </w:p>
        </w:tc>
        <w:tc>
          <w:tcPr>
            <w:tcW w:w="963" w:type="pct"/>
            <w:tcBorders>
              <w:top w:val="nil"/>
              <w:left w:val="nil"/>
              <w:bottom w:val="single" w:sz="4" w:space="0" w:color="auto"/>
              <w:right w:val="single" w:sz="4" w:space="0" w:color="auto"/>
            </w:tcBorders>
            <w:shd w:val="clear" w:color="auto" w:fill="auto"/>
            <w:noWrap/>
            <w:vAlign w:val="bottom"/>
            <w:hideMark/>
          </w:tcPr>
          <w:p w14:paraId="14E8BA18" w14:textId="77777777" w:rsidR="00015F2A" w:rsidRPr="00510C4E" w:rsidRDefault="00015F2A" w:rsidP="00CF1B8B">
            <w:pPr>
              <w:spacing w:after="0" w:line="240" w:lineRule="auto"/>
              <w:jc w:val="right"/>
              <w:rPr>
                <w:rFonts w:ascii="Calibri" w:eastAsia="Times New Roman" w:hAnsi="Calibri" w:cs="Calibri"/>
                <w:color w:val="000000"/>
              </w:rPr>
            </w:pPr>
            <w:r>
              <w:rPr>
                <w:rFonts w:ascii="Calibri" w:hAnsi="Calibri" w:cs="Calibri"/>
                <w:color w:val="000000"/>
              </w:rPr>
              <w:t>91.5</w:t>
            </w:r>
          </w:p>
        </w:tc>
        <w:tc>
          <w:tcPr>
            <w:tcW w:w="1152" w:type="pct"/>
            <w:tcBorders>
              <w:top w:val="nil"/>
              <w:left w:val="nil"/>
              <w:bottom w:val="single" w:sz="4" w:space="0" w:color="auto"/>
              <w:right w:val="single" w:sz="4" w:space="0" w:color="auto"/>
            </w:tcBorders>
            <w:shd w:val="clear" w:color="auto" w:fill="auto"/>
            <w:noWrap/>
            <w:vAlign w:val="bottom"/>
            <w:hideMark/>
          </w:tcPr>
          <w:p w14:paraId="3F37F63F" w14:textId="77777777" w:rsidR="00015F2A" w:rsidRPr="00510C4E" w:rsidRDefault="00015F2A" w:rsidP="00CF1B8B">
            <w:pPr>
              <w:spacing w:after="0" w:line="240" w:lineRule="auto"/>
              <w:jc w:val="right"/>
              <w:rPr>
                <w:rFonts w:ascii="Calibri" w:eastAsia="Times New Roman" w:hAnsi="Calibri" w:cs="Calibri"/>
                <w:color w:val="000000"/>
              </w:rPr>
            </w:pPr>
            <w:r>
              <w:rPr>
                <w:rFonts w:ascii="Calibri" w:hAnsi="Calibri" w:cs="Calibri"/>
                <w:color w:val="000000"/>
              </w:rPr>
              <w:t>60</w:t>
            </w:r>
          </w:p>
        </w:tc>
      </w:tr>
      <w:tr w:rsidR="00015F2A" w:rsidRPr="00510C4E" w14:paraId="00BEA9FA" w14:textId="77777777" w:rsidTr="00CF1B8B">
        <w:trPr>
          <w:trHeight w:val="290"/>
        </w:trPr>
        <w:tc>
          <w:tcPr>
            <w:tcW w:w="982" w:type="pct"/>
            <w:tcBorders>
              <w:top w:val="nil"/>
              <w:left w:val="single" w:sz="4" w:space="0" w:color="auto"/>
              <w:bottom w:val="single" w:sz="4" w:space="0" w:color="auto"/>
              <w:right w:val="single" w:sz="4" w:space="0" w:color="auto"/>
            </w:tcBorders>
            <w:shd w:val="clear" w:color="auto" w:fill="auto"/>
            <w:noWrap/>
            <w:vAlign w:val="bottom"/>
            <w:hideMark/>
          </w:tcPr>
          <w:p w14:paraId="3F55B309" w14:textId="77777777" w:rsidR="00015F2A" w:rsidRPr="00510C4E" w:rsidRDefault="00015F2A" w:rsidP="00CF1B8B">
            <w:pPr>
              <w:spacing w:after="0" w:line="240" w:lineRule="auto"/>
              <w:rPr>
                <w:rFonts w:ascii="Calibri" w:eastAsia="Times New Roman" w:hAnsi="Calibri" w:cs="Calibri"/>
                <w:color w:val="000000"/>
              </w:rPr>
            </w:pPr>
            <w:r w:rsidRPr="00510C4E">
              <w:rPr>
                <w:rFonts w:ascii="Calibri" w:eastAsia="Times New Roman" w:hAnsi="Calibri" w:cs="Calibri"/>
                <w:color w:val="000000"/>
              </w:rPr>
              <w:t>50%</w:t>
            </w:r>
          </w:p>
        </w:tc>
        <w:tc>
          <w:tcPr>
            <w:tcW w:w="941" w:type="pct"/>
            <w:tcBorders>
              <w:top w:val="nil"/>
              <w:left w:val="nil"/>
              <w:bottom w:val="single" w:sz="4" w:space="0" w:color="auto"/>
              <w:right w:val="single" w:sz="4" w:space="0" w:color="auto"/>
            </w:tcBorders>
            <w:shd w:val="clear" w:color="auto" w:fill="auto"/>
            <w:noWrap/>
            <w:vAlign w:val="bottom"/>
            <w:hideMark/>
          </w:tcPr>
          <w:p w14:paraId="55C233AA" w14:textId="77777777" w:rsidR="00015F2A" w:rsidRPr="00510C4E" w:rsidRDefault="00015F2A" w:rsidP="00CF1B8B">
            <w:pPr>
              <w:spacing w:after="0" w:line="240" w:lineRule="auto"/>
              <w:jc w:val="right"/>
              <w:rPr>
                <w:rFonts w:ascii="Calibri" w:eastAsia="Times New Roman" w:hAnsi="Calibri" w:cs="Calibri"/>
                <w:color w:val="000000"/>
              </w:rPr>
            </w:pPr>
            <w:r>
              <w:rPr>
                <w:rFonts w:ascii="Calibri" w:hAnsi="Calibri" w:cs="Calibri"/>
                <w:color w:val="000000"/>
              </w:rPr>
              <w:t>96.75</w:t>
            </w:r>
          </w:p>
        </w:tc>
        <w:tc>
          <w:tcPr>
            <w:tcW w:w="961" w:type="pct"/>
            <w:tcBorders>
              <w:top w:val="nil"/>
              <w:left w:val="nil"/>
              <w:bottom w:val="single" w:sz="4" w:space="0" w:color="auto"/>
              <w:right w:val="single" w:sz="4" w:space="0" w:color="auto"/>
            </w:tcBorders>
            <w:shd w:val="clear" w:color="auto" w:fill="auto"/>
            <w:noWrap/>
            <w:vAlign w:val="bottom"/>
            <w:hideMark/>
          </w:tcPr>
          <w:p w14:paraId="1644E0F8" w14:textId="77777777" w:rsidR="00015F2A" w:rsidRPr="00510C4E" w:rsidRDefault="00015F2A" w:rsidP="00CF1B8B">
            <w:pPr>
              <w:spacing w:after="0" w:line="240" w:lineRule="auto"/>
              <w:jc w:val="right"/>
              <w:rPr>
                <w:rFonts w:ascii="Calibri" w:eastAsia="Times New Roman" w:hAnsi="Calibri" w:cs="Calibri"/>
                <w:color w:val="000000"/>
              </w:rPr>
            </w:pPr>
            <w:r>
              <w:rPr>
                <w:rFonts w:ascii="Calibri" w:hAnsi="Calibri" w:cs="Calibri"/>
                <w:color w:val="000000"/>
              </w:rPr>
              <w:t>90</w:t>
            </w:r>
          </w:p>
        </w:tc>
        <w:tc>
          <w:tcPr>
            <w:tcW w:w="963" w:type="pct"/>
            <w:tcBorders>
              <w:top w:val="nil"/>
              <w:left w:val="nil"/>
              <w:bottom w:val="single" w:sz="4" w:space="0" w:color="auto"/>
              <w:right w:val="single" w:sz="4" w:space="0" w:color="auto"/>
            </w:tcBorders>
            <w:shd w:val="clear" w:color="auto" w:fill="auto"/>
            <w:noWrap/>
            <w:vAlign w:val="bottom"/>
            <w:hideMark/>
          </w:tcPr>
          <w:p w14:paraId="6B774642" w14:textId="77777777" w:rsidR="00015F2A" w:rsidRPr="00510C4E" w:rsidRDefault="00015F2A" w:rsidP="00CF1B8B">
            <w:pPr>
              <w:spacing w:after="0" w:line="240" w:lineRule="auto"/>
              <w:jc w:val="right"/>
              <w:rPr>
                <w:rFonts w:ascii="Calibri" w:eastAsia="Times New Roman" w:hAnsi="Calibri" w:cs="Calibri"/>
                <w:color w:val="000000"/>
              </w:rPr>
            </w:pPr>
            <w:r>
              <w:rPr>
                <w:rFonts w:ascii="Calibri" w:hAnsi="Calibri" w:cs="Calibri"/>
                <w:color w:val="000000"/>
              </w:rPr>
              <w:t>87.5</w:t>
            </w:r>
          </w:p>
        </w:tc>
        <w:tc>
          <w:tcPr>
            <w:tcW w:w="1152" w:type="pct"/>
            <w:tcBorders>
              <w:top w:val="nil"/>
              <w:left w:val="nil"/>
              <w:bottom w:val="single" w:sz="4" w:space="0" w:color="auto"/>
              <w:right w:val="single" w:sz="4" w:space="0" w:color="auto"/>
            </w:tcBorders>
            <w:shd w:val="clear" w:color="auto" w:fill="auto"/>
            <w:noWrap/>
            <w:vAlign w:val="bottom"/>
            <w:hideMark/>
          </w:tcPr>
          <w:p w14:paraId="59CF4CB5" w14:textId="77777777" w:rsidR="00015F2A" w:rsidRPr="00510C4E" w:rsidRDefault="00015F2A" w:rsidP="00CF1B8B">
            <w:pPr>
              <w:spacing w:after="0" w:line="240" w:lineRule="auto"/>
              <w:jc w:val="right"/>
              <w:rPr>
                <w:rFonts w:ascii="Calibri" w:eastAsia="Times New Roman" w:hAnsi="Calibri" w:cs="Calibri"/>
                <w:color w:val="000000"/>
              </w:rPr>
            </w:pPr>
            <w:r>
              <w:rPr>
                <w:rFonts w:ascii="Calibri" w:hAnsi="Calibri" w:cs="Calibri"/>
                <w:color w:val="000000"/>
              </w:rPr>
              <w:t>44.25</w:t>
            </w:r>
          </w:p>
        </w:tc>
      </w:tr>
      <w:tr w:rsidR="00015F2A" w:rsidRPr="00510C4E" w14:paraId="391E3048" w14:textId="77777777" w:rsidTr="00CF1B8B">
        <w:trPr>
          <w:trHeight w:val="290"/>
        </w:trPr>
        <w:tc>
          <w:tcPr>
            <w:tcW w:w="982" w:type="pct"/>
            <w:tcBorders>
              <w:top w:val="nil"/>
              <w:left w:val="single" w:sz="4" w:space="0" w:color="auto"/>
              <w:bottom w:val="single" w:sz="4" w:space="0" w:color="auto"/>
              <w:right w:val="single" w:sz="4" w:space="0" w:color="auto"/>
            </w:tcBorders>
            <w:shd w:val="clear" w:color="auto" w:fill="auto"/>
            <w:noWrap/>
            <w:vAlign w:val="bottom"/>
            <w:hideMark/>
          </w:tcPr>
          <w:p w14:paraId="2D8B96B7" w14:textId="77777777" w:rsidR="00015F2A" w:rsidRPr="00510C4E" w:rsidRDefault="00015F2A" w:rsidP="00CF1B8B">
            <w:pPr>
              <w:spacing w:after="0" w:line="240" w:lineRule="auto"/>
              <w:rPr>
                <w:rFonts w:ascii="Calibri" w:eastAsia="Times New Roman" w:hAnsi="Calibri" w:cs="Calibri"/>
                <w:color w:val="000000"/>
              </w:rPr>
            </w:pPr>
            <w:r w:rsidRPr="00510C4E">
              <w:rPr>
                <w:rFonts w:ascii="Calibri" w:eastAsia="Times New Roman" w:hAnsi="Calibri" w:cs="Calibri"/>
                <w:color w:val="000000"/>
              </w:rPr>
              <w:t>40%</w:t>
            </w:r>
          </w:p>
        </w:tc>
        <w:tc>
          <w:tcPr>
            <w:tcW w:w="941" w:type="pct"/>
            <w:tcBorders>
              <w:top w:val="nil"/>
              <w:left w:val="nil"/>
              <w:bottom w:val="single" w:sz="4" w:space="0" w:color="auto"/>
              <w:right w:val="single" w:sz="4" w:space="0" w:color="auto"/>
            </w:tcBorders>
            <w:shd w:val="clear" w:color="auto" w:fill="auto"/>
            <w:noWrap/>
            <w:vAlign w:val="bottom"/>
            <w:hideMark/>
          </w:tcPr>
          <w:p w14:paraId="5F21BB7A" w14:textId="77777777" w:rsidR="00015F2A" w:rsidRPr="00510C4E" w:rsidRDefault="00015F2A" w:rsidP="00CF1B8B">
            <w:pPr>
              <w:spacing w:after="0" w:line="240" w:lineRule="auto"/>
              <w:jc w:val="right"/>
              <w:rPr>
                <w:rFonts w:ascii="Calibri" w:eastAsia="Times New Roman" w:hAnsi="Calibri" w:cs="Calibri"/>
                <w:color w:val="000000"/>
              </w:rPr>
            </w:pPr>
            <w:r>
              <w:rPr>
                <w:rFonts w:ascii="Calibri" w:hAnsi="Calibri" w:cs="Calibri"/>
                <w:color w:val="000000"/>
              </w:rPr>
              <w:t>35.25</w:t>
            </w:r>
          </w:p>
        </w:tc>
        <w:tc>
          <w:tcPr>
            <w:tcW w:w="961" w:type="pct"/>
            <w:tcBorders>
              <w:top w:val="nil"/>
              <w:left w:val="nil"/>
              <w:bottom w:val="single" w:sz="4" w:space="0" w:color="auto"/>
              <w:right w:val="single" w:sz="4" w:space="0" w:color="auto"/>
            </w:tcBorders>
            <w:shd w:val="clear" w:color="auto" w:fill="auto"/>
            <w:noWrap/>
            <w:vAlign w:val="bottom"/>
            <w:hideMark/>
          </w:tcPr>
          <w:p w14:paraId="2C222A39" w14:textId="77777777" w:rsidR="00015F2A" w:rsidRPr="00510C4E" w:rsidRDefault="00015F2A" w:rsidP="00CF1B8B">
            <w:pPr>
              <w:spacing w:after="0" w:line="240" w:lineRule="auto"/>
              <w:jc w:val="right"/>
              <w:rPr>
                <w:rFonts w:ascii="Calibri" w:eastAsia="Times New Roman" w:hAnsi="Calibri" w:cs="Calibri"/>
                <w:color w:val="000000"/>
              </w:rPr>
            </w:pPr>
            <w:r>
              <w:rPr>
                <w:rFonts w:ascii="Calibri" w:hAnsi="Calibri" w:cs="Calibri"/>
                <w:color w:val="000000"/>
              </w:rPr>
              <w:t>89.5</w:t>
            </w:r>
          </w:p>
        </w:tc>
        <w:tc>
          <w:tcPr>
            <w:tcW w:w="963" w:type="pct"/>
            <w:tcBorders>
              <w:top w:val="nil"/>
              <w:left w:val="nil"/>
              <w:bottom w:val="single" w:sz="4" w:space="0" w:color="auto"/>
              <w:right w:val="single" w:sz="4" w:space="0" w:color="auto"/>
            </w:tcBorders>
            <w:shd w:val="clear" w:color="auto" w:fill="auto"/>
            <w:noWrap/>
            <w:vAlign w:val="bottom"/>
            <w:hideMark/>
          </w:tcPr>
          <w:p w14:paraId="35BAA845" w14:textId="77777777" w:rsidR="00015F2A" w:rsidRPr="00510C4E" w:rsidRDefault="00015F2A" w:rsidP="00CF1B8B">
            <w:pPr>
              <w:spacing w:after="0" w:line="240" w:lineRule="auto"/>
              <w:jc w:val="right"/>
              <w:rPr>
                <w:rFonts w:ascii="Calibri" w:eastAsia="Times New Roman" w:hAnsi="Calibri" w:cs="Calibri"/>
                <w:color w:val="000000"/>
              </w:rPr>
            </w:pPr>
            <w:r>
              <w:rPr>
                <w:rFonts w:ascii="Calibri" w:hAnsi="Calibri" w:cs="Calibri"/>
                <w:color w:val="000000"/>
              </w:rPr>
              <w:t>79.25</w:t>
            </w:r>
          </w:p>
        </w:tc>
        <w:tc>
          <w:tcPr>
            <w:tcW w:w="1152" w:type="pct"/>
            <w:tcBorders>
              <w:top w:val="nil"/>
              <w:left w:val="nil"/>
              <w:bottom w:val="single" w:sz="4" w:space="0" w:color="auto"/>
              <w:right w:val="single" w:sz="4" w:space="0" w:color="auto"/>
            </w:tcBorders>
            <w:shd w:val="clear" w:color="auto" w:fill="auto"/>
            <w:noWrap/>
            <w:vAlign w:val="bottom"/>
            <w:hideMark/>
          </w:tcPr>
          <w:p w14:paraId="54D6378E" w14:textId="77777777" w:rsidR="00015F2A" w:rsidRPr="00510C4E" w:rsidRDefault="00015F2A" w:rsidP="00CF1B8B">
            <w:pPr>
              <w:spacing w:after="0" w:line="240" w:lineRule="auto"/>
              <w:jc w:val="right"/>
              <w:rPr>
                <w:rFonts w:ascii="Calibri" w:eastAsia="Times New Roman" w:hAnsi="Calibri" w:cs="Calibri"/>
                <w:color w:val="000000"/>
              </w:rPr>
            </w:pPr>
            <w:r>
              <w:rPr>
                <w:rFonts w:ascii="Calibri" w:hAnsi="Calibri" w:cs="Calibri"/>
                <w:color w:val="000000"/>
              </w:rPr>
              <w:t>40.25</w:t>
            </w:r>
          </w:p>
        </w:tc>
      </w:tr>
      <w:tr w:rsidR="00015F2A" w:rsidRPr="00510C4E" w14:paraId="3FF847D2" w14:textId="77777777" w:rsidTr="00CF1B8B">
        <w:trPr>
          <w:trHeight w:val="50"/>
        </w:trPr>
        <w:tc>
          <w:tcPr>
            <w:tcW w:w="982" w:type="pct"/>
            <w:tcBorders>
              <w:top w:val="nil"/>
              <w:left w:val="single" w:sz="4" w:space="0" w:color="auto"/>
              <w:bottom w:val="single" w:sz="4" w:space="0" w:color="auto"/>
              <w:right w:val="single" w:sz="4" w:space="0" w:color="auto"/>
            </w:tcBorders>
            <w:shd w:val="clear" w:color="auto" w:fill="auto"/>
            <w:noWrap/>
            <w:vAlign w:val="bottom"/>
            <w:hideMark/>
          </w:tcPr>
          <w:p w14:paraId="562F10FF" w14:textId="77777777" w:rsidR="00015F2A" w:rsidRPr="00510C4E" w:rsidRDefault="00015F2A" w:rsidP="00CF1B8B">
            <w:pPr>
              <w:spacing w:after="0" w:line="240" w:lineRule="auto"/>
              <w:rPr>
                <w:rFonts w:ascii="Calibri" w:eastAsia="Times New Roman" w:hAnsi="Calibri" w:cs="Calibri"/>
                <w:color w:val="000000"/>
              </w:rPr>
            </w:pPr>
            <w:r w:rsidRPr="00510C4E">
              <w:rPr>
                <w:rFonts w:ascii="Calibri" w:eastAsia="Times New Roman" w:hAnsi="Calibri" w:cs="Calibri"/>
                <w:color w:val="000000"/>
              </w:rPr>
              <w:t>30%</w:t>
            </w:r>
          </w:p>
        </w:tc>
        <w:tc>
          <w:tcPr>
            <w:tcW w:w="941" w:type="pct"/>
            <w:tcBorders>
              <w:top w:val="nil"/>
              <w:left w:val="nil"/>
              <w:bottom w:val="single" w:sz="4" w:space="0" w:color="auto"/>
              <w:right w:val="single" w:sz="4" w:space="0" w:color="auto"/>
            </w:tcBorders>
            <w:shd w:val="clear" w:color="auto" w:fill="auto"/>
            <w:noWrap/>
            <w:vAlign w:val="bottom"/>
            <w:hideMark/>
          </w:tcPr>
          <w:p w14:paraId="66ABF47B" w14:textId="77777777" w:rsidR="00015F2A" w:rsidRPr="00510C4E" w:rsidRDefault="00015F2A" w:rsidP="00CF1B8B">
            <w:pPr>
              <w:spacing w:after="0" w:line="240" w:lineRule="auto"/>
              <w:jc w:val="right"/>
              <w:rPr>
                <w:rFonts w:ascii="Calibri" w:eastAsia="Times New Roman" w:hAnsi="Calibri" w:cs="Calibri"/>
                <w:color w:val="000000"/>
              </w:rPr>
            </w:pPr>
            <w:r>
              <w:rPr>
                <w:rFonts w:ascii="Calibri" w:hAnsi="Calibri" w:cs="Calibri"/>
                <w:color w:val="000000"/>
              </w:rPr>
              <w:t>80.5</w:t>
            </w:r>
          </w:p>
        </w:tc>
        <w:tc>
          <w:tcPr>
            <w:tcW w:w="961" w:type="pct"/>
            <w:tcBorders>
              <w:top w:val="nil"/>
              <w:left w:val="nil"/>
              <w:bottom w:val="single" w:sz="4" w:space="0" w:color="auto"/>
              <w:right w:val="single" w:sz="4" w:space="0" w:color="auto"/>
            </w:tcBorders>
            <w:shd w:val="clear" w:color="auto" w:fill="auto"/>
            <w:noWrap/>
            <w:vAlign w:val="bottom"/>
            <w:hideMark/>
          </w:tcPr>
          <w:p w14:paraId="6DCEF776" w14:textId="77777777" w:rsidR="00015F2A" w:rsidRPr="00510C4E" w:rsidRDefault="00015F2A" w:rsidP="00CF1B8B">
            <w:pPr>
              <w:spacing w:after="0" w:line="240" w:lineRule="auto"/>
              <w:jc w:val="right"/>
              <w:rPr>
                <w:rFonts w:ascii="Calibri" w:eastAsia="Times New Roman" w:hAnsi="Calibri" w:cs="Calibri"/>
                <w:color w:val="000000"/>
              </w:rPr>
            </w:pPr>
            <w:r>
              <w:rPr>
                <w:rFonts w:ascii="Calibri" w:hAnsi="Calibri" w:cs="Calibri"/>
                <w:color w:val="000000"/>
              </w:rPr>
              <w:t>91</w:t>
            </w:r>
          </w:p>
        </w:tc>
        <w:tc>
          <w:tcPr>
            <w:tcW w:w="963" w:type="pct"/>
            <w:tcBorders>
              <w:top w:val="nil"/>
              <w:left w:val="nil"/>
              <w:bottom w:val="single" w:sz="4" w:space="0" w:color="auto"/>
              <w:right w:val="single" w:sz="4" w:space="0" w:color="auto"/>
            </w:tcBorders>
            <w:shd w:val="clear" w:color="auto" w:fill="auto"/>
            <w:noWrap/>
            <w:vAlign w:val="bottom"/>
            <w:hideMark/>
          </w:tcPr>
          <w:p w14:paraId="37F84F79" w14:textId="77777777" w:rsidR="00015F2A" w:rsidRPr="00510C4E" w:rsidRDefault="00015F2A" w:rsidP="00CF1B8B">
            <w:pPr>
              <w:spacing w:after="0" w:line="240" w:lineRule="auto"/>
              <w:jc w:val="right"/>
              <w:rPr>
                <w:rFonts w:ascii="Calibri" w:eastAsia="Times New Roman" w:hAnsi="Calibri" w:cs="Calibri"/>
                <w:color w:val="000000"/>
              </w:rPr>
            </w:pPr>
            <w:r>
              <w:rPr>
                <w:rFonts w:ascii="Calibri" w:hAnsi="Calibri" w:cs="Calibri"/>
                <w:color w:val="000000"/>
              </w:rPr>
              <w:t>91</w:t>
            </w:r>
          </w:p>
        </w:tc>
        <w:tc>
          <w:tcPr>
            <w:tcW w:w="1152" w:type="pct"/>
            <w:tcBorders>
              <w:top w:val="nil"/>
              <w:left w:val="nil"/>
              <w:bottom w:val="single" w:sz="4" w:space="0" w:color="auto"/>
              <w:right w:val="single" w:sz="4" w:space="0" w:color="auto"/>
            </w:tcBorders>
            <w:shd w:val="clear" w:color="auto" w:fill="auto"/>
            <w:noWrap/>
            <w:vAlign w:val="bottom"/>
            <w:hideMark/>
          </w:tcPr>
          <w:p w14:paraId="4C0D941F" w14:textId="77777777" w:rsidR="00015F2A" w:rsidRPr="00510C4E" w:rsidRDefault="00015F2A" w:rsidP="00CF1B8B">
            <w:pPr>
              <w:spacing w:after="0" w:line="240" w:lineRule="auto"/>
              <w:jc w:val="right"/>
              <w:rPr>
                <w:rFonts w:ascii="Calibri" w:eastAsia="Times New Roman" w:hAnsi="Calibri" w:cs="Calibri"/>
                <w:color w:val="000000"/>
              </w:rPr>
            </w:pPr>
            <w:r>
              <w:rPr>
                <w:rFonts w:ascii="Calibri" w:hAnsi="Calibri" w:cs="Calibri"/>
                <w:color w:val="000000"/>
              </w:rPr>
              <w:t>41.75</w:t>
            </w:r>
          </w:p>
        </w:tc>
      </w:tr>
      <w:tr w:rsidR="00015F2A" w:rsidRPr="00510C4E" w14:paraId="0033FF85" w14:textId="77777777" w:rsidTr="00CF1B8B">
        <w:trPr>
          <w:trHeight w:val="290"/>
        </w:trPr>
        <w:tc>
          <w:tcPr>
            <w:tcW w:w="982" w:type="pct"/>
            <w:tcBorders>
              <w:top w:val="nil"/>
              <w:left w:val="single" w:sz="4" w:space="0" w:color="auto"/>
              <w:bottom w:val="single" w:sz="4" w:space="0" w:color="auto"/>
              <w:right w:val="single" w:sz="4" w:space="0" w:color="auto"/>
            </w:tcBorders>
            <w:shd w:val="clear" w:color="auto" w:fill="auto"/>
            <w:noWrap/>
            <w:vAlign w:val="bottom"/>
            <w:hideMark/>
          </w:tcPr>
          <w:p w14:paraId="32E825F9" w14:textId="77777777" w:rsidR="00015F2A" w:rsidRPr="00510C4E" w:rsidRDefault="00015F2A" w:rsidP="00CF1B8B">
            <w:pPr>
              <w:spacing w:after="0" w:line="240" w:lineRule="auto"/>
              <w:rPr>
                <w:rFonts w:ascii="Calibri" w:eastAsia="Times New Roman" w:hAnsi="Calibri" w:cs="Calibri"/>
                <w:color w:val="000000"/>
              </w:rPr>
            </w:pPr>
            <w:r w:rsidRPr="00510C4E">
              <w:rPr>
                <w:rFonts w:ascii="Calibri" w:eastAsia="Times New Roman" w:hAnsi="Calibri" w:cs="Calibri"/>
                <w:color w:val="000000"/>
              </w:rPr>
              <w:t>20%</w:t>
            </w:r>
          </w:p>
        </w:tc>
        <w:tc>
          <w:tcPr>
            <w:tcW w:w="941" w:type="pct"/>
            <w:tcBorders>
              <w:top w:val="nil"/>
              <w:left w:val="nil"/>
              <w:bottom w:val="single" w:sz="4" w:space="0" w:color="auto"/>
              <w:right w:val="single" w:sz="4" w:space="0" w:color="auto"/>
            </w:tcBorders>
            <w:shd w:val="clear" w:color="auto" w:fill="auto"/>
            <w:noWrap/>
            <w:vAlign w:val="bottom"/>
            <w:hideMark/>
          </w:tcPr>
          <w:p w14:paraId="0F057D67" w14:textId="77777777" w:rsidR="00015F2A" w:rsidRPr="00510C4E" w:rsidRDefault="00015F2A" w:rsidP="00CF1B8B">
            <w:pPr>
              <w:spacing w:after="0" w:line="240" w:lineRule="auto"/>
              <w:jc w:val="right"/>
              <w:rPr>
                <w:rFonts w:ascii="Calibri" w:eastAsia="Times New Roman" w:hAnsi="Calibri" w:cs="Calibri"/>
                <w:color w:val="000000"/>
              </w:rPr>
            </w:pPr>
            <w:r>
              <w:rPr>
                <w:rFonts w:ascii="Calibri" w:hAnsi="Calibri" w:cs="Calibri"/>
                <w:color w:val="000000"/>
              </w:rPr>
              <w:t>87.75</w:t>
            </w:r>
          </w:p>
        </w:tc>
        <w:tc>
          <w:tcPr>
            <w:tcW w:w="961" w:type="pct"/>
            <w:tcBorders>
              <w:top w:val="nil"/>
              <w:left w:val="nil"/>
              <w:bottom w:val="single" w:sz="4" w:space="0" w:color="auto"/>
              <w:right w:val="single" w:sz="4" w:space="0" w:color="auto"/>
            </w:tcBorders>
            <w:shd w:val="clear" w:color="auto" w:fill="auto"/>
            <w:noWrap/>
            <w:vAlign w:val="bottom"/>
            <w:hideMark/>
          </w:tcPr>
          <w:p w14:paraId="60A897E1" w14:textId="77777777" w:rsidR="00015F2A" w:rsidRPr="00510C4E" w:rsidRDefault="00015F2A" w:rsidP="00CF1B8B">
            <w:pPr>
              <w:spacing w:after="0" w:line="240" w:lineRule="auto"/>
              <w:jc w:val="right"/>
              <w:rPr>
                <w:rFonts w:ascii="Calibri" w:eastAsia="Times New Roman" w:hAnsi="Calibri" w:cs="Calibri"/>
                <w:color w:val="000000"/>
              </w:rPr>
            </w:pPr>
            <w:r>
              <w:rPr>
                <w:rFonts w:ascii="Calibri" w:hAnsi="Calibri" w:cs="Calibri"/>
                <w:color w:val="000000"/>
              </w:rPr>
              <w:t>92.5</w:t>
            </w:r>
          </w:p>
        </w:tc>
        <w:tc>
          <w:tcPr>
            <w:tcW w:w="963" w:type="pct"/>
            <w:tcBorders>
              <w:top w:val="nil"/>
              <w:left w:val="nil"/>
              <w:bottom w:val="single" w:sz="4" w:space="0" w:color="auto"/>
              <w:right w:val="single" w:sz="4" w:space="0" w:color="auto"/>
            </w:tcBorders>
            <w:shd w:val="clear" w:color="auto" w:fill="auto"/>
            <w:noWrap/>
            <w:vAlign w:val="bottom"/>
            <w:hideMark/>
          </w:tcPr>
          <w:p w14:paraId="3ED78D2C" w14:textId="77777777" w:rsidR="00015F2A" w:rsidRPr="00510C4E" w:rsidRDefault="00015F2A" w:rsidP="00CF1B8B">
            <w:pPr>
              <w:spacing w:after="0" w:line="240" w:lineRule="auto"/>
              <w:jc w:val="right"/>
              <w:rPr>
                <w:rFonts w:ascii="Calibri" w:eastAsia="Times New Roman" w:hAnsi="Calibri" w:cs="Calibri"/>
                <w:color w:val="000000"/>
              </w:rPr>
            </w:pPr>
            <w:r>
              <w:rPr>
                <w:rFonts w:ascii="Calibri" w:hAnsi="Calibri" w:cs="Calibri"/>
                <w:color w:val="000000"/>
              </w:rPr>
              <w:t>68</w:t>
            </w:r>
          </w:p>
        </w:tc>
        <w:tc>
          <w:tcPr>
            <w:tcW w:w="1152" w:type="pct"/>
            <w:tcBorders>
              <w:top w:val="nil"/>
              <w:left w:val="nil"/>
              <w:bottom w:val="single" w:sz="4" w:space="0" w:color="auto"/>
              <w:right w:val="single" w:sz="4" w:space="0" w:color="auto"/>
            </w:tcBorders>
            <w:shd w:val="clear" w:color="auto" w:fill="auto"/>
            <w:noWrap/>
            <w:vAlign w:val="bottom"/>
            <w:hideMark/>
          </w:tcPr>
          <w:p w14:paraId="6E4FA32E" w14:textId="77777777" w:rsidR="00015F2A" w:rsidRPr="00510C4E" w:rsidRDefault="00015F2A" w:rsidP="00CF1B8B">
            <w:pPr>
              <w:spacing w:after="0" w:line="240" w:lineRule="auto"/>
              <w:jc w:val="right"/>
              <w:rPr>
                <w:rFonts w:ascii="Calibri" w:eastAsia="Times New Roman" w:hAnsi="Calibri" w:cs="Calibri"/>
                <w:color w:val="000000"/>
              </w:rPr>
            </w:pPr>
            <w:r>
              <w:rPr>
                <w:rFonts w:ascii="Calibri" w:hAnsi="Calibri" w:cs="Calibri"/>
                <w:color w:val="000000"/>
              </w:rPr>
              <w:t>34</w:t>
            </w:r>
          </w:p>
        </w:tc>
      </w:tr>
    </w:tbl>
    <w:p w14:paraId="65DE42B1" w14:textId="77777777" w:rsidR="00015F2A" w:rsidRDefault="00015F2A" w:rsidP="00015F2A">
      <w:pPr>
        <w:spacing w:line="360" w:lineRule="auto"/>
        <w:jc w:val="both"/>
        <w:rPr>
          <w:rFonts w:ascii="Times New Roman" w:hAnsi="Times New Roman" w:cs="Times New Roman"/>
          <w:sz w:val="24"/>
          <w:szCs w:val="24"/>
        </w:rPr>
      </w:pPr>
    </w:p>
    <w:p w14:paraId="1AB1750B" w14:textId="77777777" w:rsidR="00015F2A" w:rsidRDefault="00015F2A" w:rsidP="00015F2A">
      <w:pPr>
        <w:spacing w:line="360" w:lineRule="auto"/>
        <w:jc w:val="both"/>
        <w:rPr>
          <w:rFonts w:ascii="Times New Roman" w:hAnsi="Times New Roman" w:cs="Times New Roman"/>
          <w:sz w:val="24"/>
          <w:szCs w:val="24"/>
        </w:rPr>
      </w:pPr>
      <w:r>
        <w:rPr>
          <w:noProof/>
          <w:lang w:bidi="ta-IN"/>
        </w:rPr>
        <w:drawing>
          <wp:anchor distT="0" distB="0" distL="114300" distR="114300" simplePos="0" relativeHeight="251842560" behindDoc="1" locked="0" layoutInCell="1" allowOverlap="1" wp14:anchorId="2DD94B69" wp14:editId="042EC7BA">
            <wp:simplePos x="0" y="0"/>
            <wp:positionH relativeFrom="margin">
              <wp:posOffset>450850</wp:posOffset>
            </wp:positionH>
            <wp:positionV relativeFrom="paragraph">
              <wp:posOffset>8255</wp:posOffset>
            </wp:positionV>
            <wp:extent cx="5410200" cy="2057400"/>
            <wp:effectExtent l="0" t="0" r="0" b="0"/>
            <wp:wrapTight wrapText="bothSides">
              <wp:wrapPolygon edited="0">
                <wp:start x="0" y="0"/>
                <wp:lineTo x="0" y="21400"/>
                <wp:lineTo x="21524" y="21400"/>
                <wp:lineTo x="21524" y="0"/>
                <wp:lineTo x="0" y="0"/>
              </wp:wrapPolygon>
            </wp:wrapTight>
            <wp:docPr id="28" name="Chart 2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6B7B35-638C-4D57-9B6B-F21A4D9EAC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p w14:paraId="24E3E8B6" w14:textId="77777777" w:rsidR="00015F2A" w:rsidRDefault="00015F2A" w:rsidP="00015F2A">
      <w:pPr>
        <w:spacing w:line="360" w:lineRule="auto"/>
        <w:jc w:val="both"/>
        <w:rPr>
          <w:rFonts w:ascii="Times New Roman" w:hAnsi="Times New Roman" w:cs="Times New Roman"/>
          <w:sz w:val="24"/>
          <w:szCs w:val="24"/>
        </w:rPr>
      </w:pPr>
    </w:p>
    <w:p w14:paraId="56634D0E" w14:textId="77777777" w:rsidR="00015F2A" w:rsidRDefault="00015F2A" w:rsidP="00015F2A">
      <w:pPr>
        <w:spacing w:line="360" w:lineRule="auto"/>
        <w:jc w:val="both"/>
        <w:rPr>
          <w:rFonts w:ascii="Times New Roman" w:hAnsi="Times New Roman" w:cs="Times New Roman"/>
          <w:sz w:val="24"/>
          <w:szCs w:val="24"/>
        </w:rPr>
      </w:pPr>
    </w:p>
    <w:p w14:paraId="3A90021B" w14:textId="77777777" w:rsidR="00015F2A" w:rsidRDefault="00015F2A" w:rsidP="00015F2A">
      <w:pPr>
        <w:spacing w:line="360" w:lineRule="auto"/>
        <w:jc w:val="both"/>
        <w:rPr>
          <w:rFonts w:ascii="Times New Roman" w:hAnsi="Times New Roman" w:cs="Times New Roman"/>
          <w:sz w:val="24"/>
          <w:szCs w:val="24"/>
        </w:rPr>
      </w:pPr>
    </w:p>
    <w:p w14:paraId="41AD8E7D" w14:textId="77777777" w:rsidR="00015F2A" w:rsidRDefault="00015F2A" w:rsidP="00015F2A">
      <w:pPr>
        <w:spacing w:line="360" w:lineRule="auto"/>
        <w:jc w:val="both"/>
        <w:rPr>
          <w:rFonts w:ascii="Times New Roman" w:hAnsi="Times New Roman" w:cs="Times New Roman"/>
          <w:sz w:val="24"/>
          <w:szCs w:val="24"/>
        </w:rPr>
      </w:pPr>
    </w:p>
    <w:p w14:paraId="3A403298" w14:textId="77777777" w:rsidR="00015F2A" w:rsidRDefault="00015F2A" w:rsidP="00015F2A">
      <w:pPr>
        <w:spacing w:line="360" w:lineRule="auto"/>
        <w:jc w:val="both"/>
        <w:rPr>
          <w:rFonts w:ascii="Times New Roman" w:hAnsi="Times New Roman" w:cs="Times New Roman"/>
          <w:sz w:val="24"/>
          <w:szCs w:val="24"/>
        </w:rPr>
      </w:pPr>
    </w:p>
    <w:p w14:paraId="4BE1BB3F" w14:textId="77777777" w:rsidR="00015F2A" w:rsidRPr="0021026B" w:rsidRDefault="00015F2A" w:rsidP="00015F2A">
      <w:pPr>
        <w:pStyle w:val="Caption"/>
        <w:jc w:val="center"/>
        <w:rPr>
          <w:rFonts w:ascii="Times New Roman" w:hAnsi="Times New Roman" w:cs="Times New Roman"/>
          <w:i w:val="0"/>
          <w:iCs w:val="0"/>
          <w:color w:val="000000" w:themeColor="text1"/>
          <w:sz w:val="24"/>
          <w:szCs w:val="24"/>
        </w:rPr>
      </w:pPr>
      <w:bookmarkStart w:id="94" w:name="_Hlk9174635"/>
      <w:bookmarkStart w:id="95" w:name="_Toc9380754"/>
      <w:r w:rsidRPr="0021026B">
        <w:rPr>
          <w:rFonts w:ascii="Times New Roman" w:hAnsi="Times New Roman" w:cs="Times New Roman"/>
          <w:i w:val="0"/>
          <w:iCs w:val="0"/>
          <w:color w:val="000000" w:themeColor="text1"/>
          <w:sz w:val="24"/>
          <w:szCs w:val="24"/>
        </w:rPr>
        <w:t xml:space="preserve">Figure 6. </w:t>
      </w:r>
      <w:r w:rsidRPr="0021026B">
        <w:rPr>
          <w:rFonts w:ascii="Times New Roman" w:hAnsi="Times New Roman" w:cs="Times New Roman"/>
          <w:i w:val="0"/>
          <w:iCs w:val="0"/>
          <w:color w:val="000000" w:themeColor="text1"/>
          <w:sz w:val="24"/>
          <w:szCs w:val="24"/>
        </w:rPr>
        <w:fldChar w:fldCharType="begin"/>
      </w:r>
      <w:r w:rsidRPr="0021026B">
        <w:rPr>
          <w:rFonts w:ascii="Times New Roman" w:hAnsi="Times New Roman" w:cs="Times New Roman"/>
          <w:i w:val="0"/>
          <w:iCs w:val="0"/>
          <w:color w:val="000000" w:themeColor="text1"/>
          <w:sz w:val="24"/>
          <w:szCs w:val="24"/>
        </w:rPr>
        <w:instrText xml:space="preserve"> SEQ Figure_6. \* ARABIC </w:instrText>
      </w:r>
      <w:r w:rsidRPr="0021026B">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1</w:t>
      </w:r>
      <w:r w:rsidRPr="0021026B">
        <w:rPr>
          <w:rFonts w:ascii="Times New Roman" w:hAnsi="Times New Roman" w:cs="Times New Roman"/>
          <w:i w:val="0"/>
          <w:iCs w:val="0"/>
          <w:color w:val="000000" w:themeColor="text1"/>
          <w:sz w:val="24"/>
          <w:szCs w:val="24"/>
        </w:rPr>
        <w:fldChar w:fldCharType="end"/>
      </w:r>
      <w:r w:rsidRPr="0021026B">
        <w:rPr>
          <w:rFonts w:ascii="Times New Roman" w:hAnsi="Times New Roman" w:cs="Times New Roman"/>
          <w:i w:val="0"/>
          <w:iCs w:val="0"/>
          <w:color w:val="000000" w:themeColor="text1"/>
          <w:sz w:val="24"/>
          <w:szCs w:val="24"/>
        </w:rPr>
        <w:t>: Accuracy Levels of Four Different Techniques against various Train:Test Ratios</w:t>
      </w:r>
      <w:bookmarkEnd w:id="94"/>
      <w:bookmarkEnd w:id="95"/>
    </w:p>
    <w:p w14:paraId="098CF40A" w14:textId="77777777" w:rsidR="00015F2A" w:rsidRDefault="00015F2A" w:rsidP="00015F2A">
      <w:pPr>
        <w:spacing w:line="360" w:lineRule="auto"/>
        <w:jc w:val="center"/>
        <w:rPr>
          <w:rFonts w:ascii="Times New Roman" w:hAnsi="Times New Roman" w:cs="Times New Roman"/>
          <w:sz w:val="24"/>
          <w:szCs w:val="24"/>
        </w:rPr>
      </w:pPr>
      <w:bookmarkStart w:id="96" w:name="_Hlk9174646"/>
      <w:r>
        <w:rPr>
          <w:noProof/>
          <w:lang w:bidi="ta-IN"/>
        </w:rPr>
        <w:drawing>
          <wp:anchor distT="0" distB="0" distL="114300" distR="114300" simplePos="0" relativeHeight="251844608" behindDoc="1" locked="0" layoutInCell="1" allowOverlap="1" wp14:anchorId="4004F1B2" wp14:editId="18B902F2">
            <wp:simplePos x="0" y="0"/>
            <wp:positionH relativeFrom="margin">
              <wp:align>left</wp:align>
            </wp:positionH>
            <wp:positionV relativeFrom="paragraph">
              <wp:posOffset>322580</wp:posOffset>
            </wp:positionV>
            <wp:extent cx="5905500" cy="2571750"/>
            <wp:effectExtent l="0" t="0" r="0" b="0"/>
            <wp:wrapTight wrapText="bothSides">
              <wp:wrapPolygon edited="0">
                <wp:start x="0" y="0"/>
                <wp:lineTo x="0" y="21440"/>
                <wp:lineTo x="21530" y="21440"/>
                <wp:lineTo x="21530" y="0"/>
                <wp:lineTo x="0" y="0"/>
              </wp:wrapPolygon>
            </wp:wrapTight>
            <wp:docPr id="29" name="Chart 2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916DBC-917C-44B2-A708-E1A484380D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p w14:paraId="24287B0A" w14:textId="77777777" w:rsidR="00015F2A" w:rsidRPr="0021026B" w:rsidRDefault="00015F2A" w:rsidP="00015F2A">
      <w:pPr>
        <w:pStyle w:val="Caption"/>
        <w:jc w:val="center"/>
        <w:rPr>
          <w:rFonts w:ascii="Times New Roman" w:hAnsi="Times New Roman" w:cs="Times New Roman"/>
          <w:i w:val="0"/>
          <w:iCs w:val="0"/>
          <w:color w:val="000000" w:themeColor="text1"/>
          <w:sz w:val="24"/>
          <w:szCs w:val="24"/>
        </w:rPr>
      </w:pPr>
      <w:bookmarkStart w:id="97" w:name="_Toc9380755"/>
      <w:r w:rsidRPr="0021026B">
        <w:rPr>
          <w:rFonts w:ascii="Times New Roman" w:hAnsi="Times New Roman" w:cs="Times New Roman"/>
          <w:i w:val="0"/>
          <w:iCs w:val="0"/>
          <w:color w:val="000000" w:themeColor="text1"/>
          <w:sz w:val="24"/>
          <w:szCs w:val="24"/>
        </w:rPr>
        <w:t xml:space="preserve">Figure 6. </w:t>
      </w:r>
      <w:r w:rsidRPr="0021026B">
        <w:rPr>
          <w:rFonts w:ascii="Times New Roman" w:hAnsi="Times New Roman" w:cs="Times New Roman"/>
          <w:i w:val="0"/>
          <w:iCs w:val="0"/>
          <w:color w:val="000000" w:themeColor="text1"/>
          <w:sz w:val="24"/>
          <w:szCs w:val="24"/>
        </w:rPr>
        <w:fldChar w:fldCharType="begin"/>
      </w:r>
      <w:r w:rsidRPr="0021026B">
        <w:rPr>
          <w:rFonts w:ascii="Times New Roman" w:hAnsi="Times New Roman" w:cs="Times New Roman"/>
          <w:i w:val="0"/>
          <w:iCs w:val="0"/>
          <w:color w:val="000000" w:themeColor="text1"/>
          <w:sz w:val="24"/>
          <w:szCs w:val="24"/>
        </w:rPr>
        <w:instrText xml:space="preserve"> SEQ Figure_6. \* ARABIC </w:instrText>
      </w:r>
      <w:r w:rsidRPr="0021026B">
        <w:rPr>
          <w:rFonts w:ascii="Times New Roman" w:hAnsi="Times New Roman" w:cs="Times New Roman"/>
          <w:i w:val="0"/>
          <w:iCs w:val="0"/>
          <w:color w:val="000000" w:themeColor="text1"/>
          <w:sz w:val="24"/>
          <w:szCs w:val="24"/>
        </w:rPr>
        <w:fldChar w:fldCharType="separate"/>
      </w:r>
      <w:r w:rsidRPr="0021026B">
        <w:rPr>
          <w:rFonts w:ascii="Times New Roman" w:hAnsi="Times New Roman" w:cs="Times New Roman"/>
          <w:i w:val="0"/>
          <w:iCs w:val="0"/>
          <w:color w:val="000000" w:themeColor="text1"/>
          <w:sz w:val="24"/>
          <w:szCs w:val="24"/>
        </w:rPr>
        <w:t>2</w:t>
      </w:r>
      <w:r w:rsidRPr="0021026B">
        <w:rPr>
          <w:rFonts w:ascii="Times New Roman" w:hAnsi="Times New Roman" w:cs="Times New Roman"/>
          <w:i w:val="0"/>
          <w:iCs w:val="0"/>
          <w:color w:val="000000" w:themeColor="text1"/>
          <w:sz w:val="24"/>
          <w:szCs w:val="24"/>
        </w:rPr>
        <w:fldChar w:fldCharType="end"/>
      </w:r>
      <w:r w:rsidRPr="0021026B">
        <w:rPr>
          <w:rFonts w:ascii="Times New Roman" w:hAnsi="Times New Roman" w:cs="Times New Roman"/>
          <w:i w:val="0"/>
          <w:iCs w:val="0"/>
          <w:color w:val="000000" w:themeColor="text1"/>
          <w:sz w:val="24"/>
          <w:szCs w:val="24"/>
        </w:rPr>
        <w:t>: Accuracy Variation against various Train:Test Ratios</w:t>
      </w:r>
      <w:bookmarkEnd w:id="96"/>
      <w:bookmarkEnd w:id="97"/>
    </w:p>
    <w:p w14:paraId="40E1A747" w14:textId="51A543F4" w:rsidR="000D7034" w:rsidRPr="00C95AAF" w:rsidRDefault="000D7034" w:rsidP="00346153">
      <w:pPr>
        <w:pStyle w:val="Heading1"/>
        <w:rPr>
          <w:rFonts w:ascii="Times New Roman" w:hAnsi="Times New Roman" w:cs="Times New Roman"/>
          <w:b/>
          <w:color w:val="auto"/>
        </w:rPr>
      </w:pPr>
      <w:bookmarkStart w:id="98" w:name="_Toc18319068"/>
      <w:r w:rsidRPr="00C95AAF">
        <w:rPr>
          <w:rFonts w:ascii="Times New Roman" w:hAnsi="Times New Roman" w:cs="Times New Roman"/>
          <w:b/>
          <w:color w:val="auto"/>
        </w:rPr>
        <w:lastRenderedPageBreak/>
        <w:t>Chapter 6: Conclusion and Future Work</w:t>
      </w:r>
      <w:bookmarkEnd w:id="98"/>
    </w:p>
    <w:p w14:paraId="67FA1C5D" w14:textId="2892E0DC" w:rsidR="00192075" w:rsidRDefault="00192075" w:rsidP="0057637C">
      <w:pPr>
        <w:spacing w:line="360" w:lineRule="auto"/>
        <w:jc w:val="both"/>
        <w:rPr>
          <w:rFonts w:ascii="Times New Roman" w:hAnsi="Times New Roman" w:cs="Times New Roman"/>
          <w:sz w:val="24"/>
          <w:szCs w:val="24"/>
        </w:rPr>
      </w:pPr>
    </w:p>
    <w:p w14:paraId="77FF5ABD" w14:textId="23745800" w:rsidR="00D20348" w:rsidRDefault="00864A52" w:rsidP="000977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20348">
        <w:rPr>
          <w:rFonts w:ascii="Times New Roman" w:hAnsi="Times New Roman" w:cs="Times New Roman"/>
          <w:sz w:val="24"/>
          <w:szCs w:val="24"/>
        </w:rPr>
        <w:t xml:space="preserve">Throughout the results of previous researches done on document classification, it’s clear that the classification accuracy relies on the nature of the data set. Hence, this experiment solely focused on working on a domain specific data set for Systems Integration industry. </w:t>
      </w:r>
    </w:p>
    <w:p w14:paraId="7D81D9A5" w14:textId="5C921276" w:rsidR="00CF6C12" w:rsidRDefault="00D20348" w:rsidP="000977C6">
      <w:pPr>
        <w:spacing w:line="360" w:lineRule="auto"/>
        <w:jc w:val="both"/>
        <w:rPr>
          <w:rFonts w:ascii="Times New Roman" w:hAnsi="Times New Roman" w:cs="Times New Roman"/>
          <w:sz w:val="24"/>
          <w:szCs w:val="24"/>
        </w:rPr>
      </w:pPr>
      <w:r>
        <w:rPr>
          <w:rFonts w:ascii="Times New Roman" w:hAnsi="Times New Roman" w:cs="Times New Roman"/>
          <w:sz w:val="24"/>
          <w:szCs w:val="24"/>
        </w:rPr>
        <w:t>Once the data set is prepared, next focus was to test standard clas</w:t>
      </w:r>
      <w:r w:rsidR="00D96414">
        <w:rPr>
          <w:rFonts w:ascii="Times New Roman" w:hAnsi="Times New Roman" w:cs="Times New Roman"/>
          <w:sz w:val="24"/>
          <w:szCs w:val="24"/>
        </w:rPr>
        <w:t>sification techniques and new classification</w:t>
      </w:r>
      <w:r>
        <w:rPr>
          <w:rFonts w:ascii="Times New Roman" w:hAnsi="Times New Roman" w:cs="Times New Roman"/>
          <w:sz w:val="24"/>
          <w:szCs w:val="24"/>
        </w:rPr>
        <w:t xml:space="preserve"> techniques. For an example, Random Forest is one of the well accepted and standard implement</w:t>
      </w:r>
      <w:r w:rsidR="00A57959">
        <w:rPr>
          <w:rFonts w:ascii="Times New Roman" w:hAnsi="Times New Roman" w:cs="Times New Roman"/>
          <w:sz w:val="24"/>
          <w:szCs w:val="24"/>
        </w:rPr>
        <w:t>ation of classification while 2-</w:t>
      </w:r>
      <w:r>
        <w:rPr>
          <w:rFonts w:ascii="Times New Roman" w:hAnsi="Times New Roman" w:cs="Times New Roman"/>
          <w:sz w:val="24"/>
          <w:szCs w:val="24"/>
        </w:rPr>
        <w:t>Dimension</w:t>
      </w:r>
      <w:r w:rsidR="00D96414">
        <w:rPr>
          <w:rFonts w:ascii="Times New Roman" w:hAnsi="Times New Roman" w:cs="Times New Roman"/>
          <w:sz w:val="24"/>
          <w:szCs w:val="24"/>
        </w:rPr>
        <w:t xml:space="preserve">al Convolution Neural Network has not been </w:t>
      </w:r>
      <w:r>
        <w:rPr>
          <w:rFonts w:ascii="Times New Roman" w:hAnsi="Times New Roman" w:cs="Times New Roman"/>
          <w:sz w:val="24"/>
          <w:szCs w:val="24"/>
        </w:rPr>
        <w:t>used in document classification.</w:t>
      </w:r>
    </w:p>
    <w:p w14:paraId="77B288B2" w14:textId="28E14FDC" w:rsidR="00D20348" w:rsidRDefault="00D96414" w:rsidP="00D20348">
      <w:pPr>
        <w:spacing w:line="360" w:lineRule="auto"/>
        <w:jc w:val="both"/>
        <w:rPr>
          <w:rFonts w:ascii="Times New Roman" w:hAnsi="Times New Roman" w:cs="Times New Roman"/>
          <w:sz w:val="24"/>
          <w:szCs w:val="24"/>
        </w:rPr>
      </w:pPr>
      <w:r>
        <w:rPr>
          <w:rFonts w:ascii="Times New Roman" w:hAnsi="Times New Roman" w:cs="Times New Roman"/>
          <w:sz w:val="24"/>
          <w:szCs w:val="24"/>
        </w:rPr>
        <w:t>F</w:t>
      </w:r>
      <w:r w:rsidR="00D20348">
        <w:rPr>
          <w:rFonts w:ascii="Times New Roman" w:hAnsi="Times New Roman" w:cs="Times New Roman"/>
          <w:sz w:val="24"/>
          <w:szCs w:val="24"/>
        </w:rPr>
        <w:t>inal results after multiple iterations of each technique yields few important facts</w:t>
      </w:r>
      <w:r w:rsidR="00015F2A">
        <w:rPr>
          <w:rFonts w:ascii="Times New Roman" w:hAnsi="Times New Roman" w:cs="Times New Roman"/>
          <w:sz w:val="24"/>
          <w:szCs w:val="24"/>
        </w:rPr>
        <w:t xml:space="preserve"> and summarized in Table 6.1</w:t>
      </w:r>
      <w:r w:rsidR="00D20348">
        <w:rPr>
          <w:rFonts w:ascii="Times New Roman" w:hAnsi="Times New Roman" w:cs="Times New Roman"/>
          <w:sz w:val="24"/>
          <w:szCs w:val="24"/>
        </w:rPr>
        <w:t>.</w:t>
      </w:r>
      <w:r w:rsidR="00A57959">
        <w:rPr>
          <w:rFonts w:ascii="Times New Roman" w:hAnsi="Times New Roman" w:cs="Times New Roman"/>
          <w:sz w:val="24"/>
          <w:szCs w:val="24"/>
        </w:rPr>
        <w:t xml:space="preserve"> Though Random Forest was known for higher accuracy levels regardless of the nature of the data set, MLP Neural Network with one hidden layer overrun the result by 7%. This clearly observed improvement was obtained for 60:40 and 50:50 Train:Test ratio.</w:t>
      </w:r>
    </w:p>
    <w:p w14:paraId="4A37AC98" w14:textId="40531767" w:rsidR="00DD5F78" w:rsidRDefault="00DD5F78"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Data set enhancement is one key area to focus on in future. Improvements can be done by adding more categories in to the data set with higher number of documents. More the document in each category, more the accuracy is.</w:t>
      </w:r>
    </w:p>
    <w:p w14:paraId="09BF8075" w14:textId="0527064B" w:rsidR="00233052" w:rsidRDefault="00DD5F78"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current study did not pay attention to the images contained within the data sets. Image classification techniques could be incorporated to the final implementation so that more granular and focused classification </w:t>
      </w:r>
      <w:r w:rsidR="00B53A70">
        <w:rPr>
          <w:rFonts w:ascii="Times New Roman" w:hAnsi="Times New Roman" w:cs="Times New Roman"/>
          <w:sz w:val="24"/>
          <w:szCs w:val="24"/>
        </w:rPr>
        <w:t xml:space="preserve">is performed. </w:t>
      </w:r>
    </w:p>
    <w:p w14:paraId="45290EFD" w14:textId="57FD59D0" w:rsidR="00B53A70" w:rsidRDefault="00B53A70"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Furthermore, the implemented CNN model should be tested for many other representations of input data. The only representation tested in this work is (200 x 100) bit map representation of input document. Optimum document representation format should be uncovered for each classification level by means more experiments. </w:t>
      </w:r>
    </w:p>
    <w:p w14:paraId="2D6B6AD0" w14:textId="0818CC6D" w:rsidR="00B53A70" w:rsidRDefault="00B53A70" w:rsidP="0057637C">
      <w:pPr>
        <w:spacing w:line="360" w:lineRule="auto"/>
        <w:jc w:val="both"/>
        <w:rPr>
          <w:rFonts w:ascii="Times New Roman" w:hAnsi="Times New Roman" w:cs="Times New Roman"/>
          <w:sz w:val="24"/>
          <w:szCs w:val="24"/>
        </w:rPr>
      </w:pPr>
      <w:r>
        <w:rPr>
          <w:rFonts w:ascii="Times New Roman" w:hAnsi="Times New Roman" w:cs="Times New Roman"/>
          <w:sz w:val="24"/>
          <w:szCs w:val="24"/>
        </w:rPr>
        <w:t>Combined model (MLP+RF) can be further explored for optimum feature set extraction (according to the Importance of words from RF) for a better result. But this would not be a realistic model as this technique was extensively demanding more computation power compared to others.</w:t>
      </w:r>
    </w:p>
    <w:p w14:paraId="3A673615" w14:textId="24929E38" w:rsidR="00D3605E" w:rsidRDefault="00D3605E" w:rsidP="0057637C">
      <w:pPr>
        <w:spacing w:line="360" w:lineRule="auto"/>
        <w:jc w:val="both"/>
        <w:rPr>
          <w:rFonts w:ascii="Times New Roman" w:hAnsi="Times New Roman" w:cs="Times New Roman"/>
          <w:sz w:val="24"/>
          <w:szCs w:val="24"/>
        </w:rPr>
      </w:pPr>
    </w:p>
    <w:p w14:paraId="27CC94F9" w14:textId="6E7BEAFF" w:rsidR="00D3605E" w:rsidRDefault="00D3605E" w:rsidP="0057637C">
      <w:pPr>
        <w:spacing w:line="360" w:lineRule="auto"/>
        <w:jc w:val="both"/>
        <w:rPr>
          <w:rFonts w:ascii="Times New Roman" w:hAnsi="Times New Roman" w:cs="Times New Roman"/>
          <w:sz w:val="24"/>
          <w:szCs w:val="24"/>
        </w:rPr>
      </w:pPr>
    </w:p>
    <w:p w14:paraId="66AA8F81" w14:textId="77777777" w:rsidR="00D3605E" w:rsidRPr="00C95AAF" w:rsidRDefault="00D3605E" w:rsidP="00D3605E">
      <w:pPr>
        <w:pStyle w:val="Heading1"/>
        <w:rPr>
          <w:rFonts w:ascii="Times New Roman" w:hAnsi="Times New Roman" w:cs="Times New Roman"/>
          <w:b/>
          <w:color w:val="auto"/>
        </w:rPr>
      </w:pPr>
      <w:bookmarkStart w:id="99" w:name="_Toc18319069"/>
      <w:r w:rsidRPr="00C95AAF">
        <w:rPr>
          <w:rFonts w:ascii="Times New Roman" w:hAnsi="Times New Roman" w:cs="Times New Roman"/>
          <w:b/>
          <w:color w:val="auto"/>
        </w:rPr>
        <w:lastRenderedPageBreak/>
        <w:t>References</w:t>
      </w:r>
      <w:bookmarkEnd w:id="99"/>
    </w:p>
    <w:p w14:paraId="385039E8" w14:textId="77777777" w:rsidR="00D3605E" w:rsidRPr="00192075" w:rsidRDefault="00D3605E" w:rsidP="00D3605E"/>
    <w:p w14:paraId="78CA3E49" w14:textId="77777777" w:rsidR="00D3605E" w:rsidRPr="00F519F3" w:rsidRDefault="00D3605E" w:rsidP="00D3605E">
      <w:pPr>
        <w:spacing w:line="360" w:lineRule="auto"/>
        <w:jc w:val="both"/>
        <w:rPr>
          <w:rFonts w:ascii="Times New Roman" w:hAnsi="Times New Roman" w:cs="Times New Roman"/>
          <w:sz w:val="24"/>
          <w:szCs w:val="24"/>
        </w:rPr>
      </w:pPr>
      <w:r w:rsidRPr="00F519F3">
        <w:rPr>
          <w:rFonts w:ascii="Times New Roman" w:hAnsi="Times New Roman" w:cs="Times New Roman"/>
          <w:sz w:val="24"/>
          <w:szCs w:val="24"/>
        </w:rPr>
        <w:t>[1] Vontu, Inc., San Francisco, CA, “7 Requirements of Data Loss Prevention - A guide to evaluating solutions that protect your confidential information assets”, pp 1-4, 2007</w:t>
      </w:r>
    </w:p>
    <w:p w14:paraId="7F81C6B8" w14:textId="44983C03" w:rsidR="005206A7" w:rsidRDefault="005206A7" w:rsidP="00E53DB0">
      <w:pPr>
        <w:pStyle w:val="Heading2"/>
        <w:shd w:val="clear" w:color="auto" w:fill="FFFFFF"/>
        <w:spacing w:before="0" w:after="72" w:line="360" w:lineRule="auto"/>
        <w:rPr>
          <w:rFonts w:ascii="Times New Roman" w:hAnsi="Times New Roman" w:cs="Times New Roman"/>
          <w:color w:val="auto"/>
          <w:sz w:val="24"/>
          <w:szCs w:val="24"/>
        </w:rPr>
      </w:pPr>
      <w:r w:rsidRPr="005206A7">
        <w:rPr>
          <w:rFonts w:ascii="Times New Roman" w:eastAsiaTheme="minorHAnsi" w:hAnsi="Times New Roman" w:cs="Times New Roman"/>
          <w:color w:val="auto"/>
          <w:sz w:val="24"/>
          <w:szCs w:val="24"/>
        </w:rPr>
        <w:t xml:space="preserve">[2] Nageswaran Kumaresan, “Key Considerations in Protecting Sensitive Data Leakage Using Data Loss Prevention Tools”, </w:t>
      </w:r>
      <w:hyperlink r:id="rId50" w:history="1">
        <w:r w:rsidRPr="005206A7">
          <w:rPr>
            <w:rFonts w:ascii="Times New Roman" w:hAnsi="Times New Roman" w:cs="Times New Roman"/>
            <w:color w:val="auto"/>
            <w:sz w:val="24"/>
            <w:szCs w:val="24"/>
          </w:rPr>
          <w:t>https://www.isaca.org/Journal/archives/2014/Volume-1/Pages/Key-Considerations-in-Protecting-Sensitive-Data-Leakage-Using-Data-Loss-Prevention-Tools.aspx</w:t>
        </w:r>
      </w:hyperlink>
      <w:r>
        <w:rPr>
          <w:rFonts w:ascii="Times New Roman" w:hAnsi="Times New Roman" w:cs="Times New Roman"/>
          <w:color w:val="auto"/>
          <w:sz w:val="24"/>
          <w:szCs w:val="24"/>
        </w:rPr>
        <w:t xml:space="preserve">, </w:t>
      </w:r>
      <w:r w:rsidR="00917E2F">
        <w:rPr>
          <w:rFonts w:ascii="Times New Roman" w:hAnsi="Times New Roman" w:cs="Times New Roman"/>
          <w:color w:val="auto"/>
          <w:sz w:val="24"/>
          <w:szCs w:val="24"/>
        </w:rPr>
        <w:t xml:space="preserve">Volume 1, </w:t>
      </w:r>
      <w:r>
        <w:rPr>
          <w:rFonts w:ascii="Times New Roman" w:hAnsi="Times New Roman" w:cs="Times New Roman"/>
          <w:color w:val="auto"/>
          <w:sz w:val="24"/>
          <w:szCs w:val="24"/>
        </w:rPr>
        <w:t>2014</w:t>
      </w:r>
    </w:p>
    <w:p w14:paraId="01C481E4" w14:textId="6B513D71" w:rsidR="00D3605E" w:rsidRPr="00F519F3" w:rsidRDefault="00D3605E" w:rsidP="00D3605E">
      <w:pPr>
        <w:spacing w:line="360" w:lineRule="auto"/>
        <w:jc w:val="both"/>
        <w:rPr>
          <w:rFonts w:ascii="Times New Roman" w:hAnsi="Times New Roman" w:cs="Times New Roman"/>
          <w:sz w:val="24"/>
          <w:szCs w:val="24"/>
        </w:rPr>
      </w:pPr>
      <w:r w:rsidRPr="00F519F3">
        <w:rPr>
          <w:rFonts w:ascii="Times New Roman" w:hAnsi="Times New Roman" w:cs="Times New Roman"/>
          <w:sz w:val="24"/>
          <w:szCs w:val="24"/>
        </w:rPr>
        <w:t>[</w:t>
      </w:r>
      <w:r w:rsidR="00B3718B">
        <w:rPr>
          <w:rFonts w:ascii="Times New Roman" w:hAnsi="Times New Roman" w:cs="Times New Roman"/>
          <w:sz w:val="24"/>
          <w:szCs w:val="24"/>
        </w:rPr>
        <w:t>3</w:t>
      </w:r>
      <w:r w:rsidRPr="00F519F3">
        <w:rPr>
          <w:rFonts w:ascii="Times New Roman" w:hAnsi="Times New Roman" w:cs="Times New Roman"/>
          <w:sz w:val="24"/>
          <w:szCs w:val="24"/>
        </w:rPr>
        <w:t>] SANS Institute and Securosis, L.L.C., Sponsored by WEBSENSE, “Understanding and Selecting a Data Loss Prevention Solution”, pp 5 - 15</w:t>
      </w:r>
    </w:p>
    <w:p w14:paraId="6AB7B59B" w14:textId="24AA19BA" w:rsidR="00D3605E" w:rsidRPr="00F519F3" w:rsidRDefault="00D3605E" w:rsidP="00D3605E">
      <w:pPr>
        <w:spacing w:line="360" w:lineRule="auto"/>
        <w:jc w:val="both"/>
        <w:rPr>
          <w:rFonts w:ascii="Times New Roman" w:hAnsi="Times New Roman" w:cs="Times New Roman"/>
          <w:sz w:val="24"/>
          <w:szCs w:val="24"/>
        </w:rPr>
      </w:pPr>
      <w:r w:rsidRPr="00F519F3">
        <w:rPr>
          <w:rFonts w:ascii="Times New Roman" w:hAnsi="Times New Roman" w:cs="Times New Roman"/>
          <w:sz w:val="24"/>
          <w:szCs w:val="24"/>
        </w:rPr>
        <w:t>[</w:t>
      </w:r>
      <w:r w:rsidR="00B3718B">
        <w:rPr>
          <w:rFonts w:ascii="Times New Roman" w:hAnsi="Times New Roman" w:cs="Times New Roman"/>
          <w:sz w:val="24"/>
          <w:szCs w:val="24"/>
        </w:rPr>
        <w:t>4</w:t>
      </w:r>
      <w:r w:rsidRPr="00F519F3">
        <w:rPr>
          <w:rFonts w:ascii="Times New Roman" w:hAnsi="Times New Roman" w:cs="Times New Roman"/>
          <w:sz w:val="24"/>
          <w:szCs w:val="24"/>
        </w:rPr>
        <w:t>] ERNST &amp; YOUNG, “Data loss prevention - Keeping your sensitive data out of the public domain”, pp 11 – 13, October 2011</w:t>
      </w:r>
    </w:p>
    <w:p w14:paraId="24BEFAD7" w14:textId="061069F9" w:rsidR="00D3605E" w:rsidRPr="00F519F3" w:rsidRDefault="00D3605E" w:rsidP="00D3605E">
      <w:pPr>
        <w:spacing w:line="360" w:lineRule="auto"/>
        <w:jc w:val="both"/>
        <w:rPr>
          <w:rFonts w:ascii="Times New Roman" w:hAnsi="Times New Roman" w:cs="Times New Roman"/>
          <w:sz w:val="24"/>
          <w:szCs w:val="24"/>
        </w:rPr>
      </w:pPr>
      <w:r w:rsidRPr="00F519F3">
        <w:rPr>
          <w:rFonts w:ascii="Times New Roman" w:hAnsi="Times New Roman" w:cs="Times New Roman"/>
          <w:sz w:val="24"/>
          <w:szCs w:val="24"/>
        </w:rPr>
        <w:t>[</w:t>
      </w:r>
      <w:r w:rsidR="00B3718B">
        <w:rPr>
          <w:rFonts w:ascii="Times New Roman" w:hAnsi="Times New Roman" w:cs="Times New Roman"/>
          <w:sz w:val="24"/>
          <w:szCs w:val="24"/>
        </w:rPr>
        <w:t>5</w:t>
      </w:r>
      <w:r w:rsidRPr="00F519F3">
        <w:rPr>
          <w:rFonts w:ascii="Times New Roman" w:hAnsi="Times New Roman" w:cs="Times New Roman"/>
          <w:sz w:val="24"/>
          <w:szCs w:val="24"/>
        </w:rPr>
        <w:t>] Rich Mogull, DLP Content Discovery: Best Practices for Stored Data Discovery and Protection - Securosis, L.L.C.</w:t>
      </w:r>
    </w:p>
    <w:p w14:paraId="4DA9DA6E" w14:textId="1E5ADFD6" w:rsidR="00D3605E" w:rsidRPr="00F519F3" w:rsidRDefault="00D3605E" w:rsidP="00D3605E">
      <w:pPr>
        <w:spacing w:line="360" w:lineRule="auto"/>
        <w:jc w:val="both"/>
        <w:rPr>
          <w:rFonts w:ascii="Times New Roman" w:hAnsi="Times New Roman" w:cs="Times New Roman"/>
          <w:sz w:val="24"/>
          <w:szCs w:val="24"/>
        </w:rPr>
      </w:pPr>
      <w:r w:rsidRPr="00F519F3">
        <w:rPr>
          <w:rFonts w:ascii="Times New Roman" w:hAnsi="Times New Roman" w:cs="Times New Roman"/>
          <w:sz w:val="24"/>
          <w:szCs w:val="24"/>
        </w:rPr>
        <w:t>[</w:t>
      </w:r>
      <w:r w:rsidR="00B3718B">
        <w:rPr>
          <w:rFonts w:ascii="Times New Roman" w:hAnsi="Times New Roman" w:cs="Times New Roman"/>
          <w:sz w:val="24"/>
          <w:szCs w:val="24"/>
        </w:rPr>
        <w:t>6</w:t>
      </w:r>
      <w:r w:rsidRPr="00F519F3">
        <w:rPr>
          <w:rFonts w:ascii="Times New Roman" w:hAnsi="Times New Roman" w:cs="Times New Roman"/>
          <w:sz w:val="24"/>
          <w:szCs w:val="24"/>
        </w:rPr>
        <w:t>] Karel Fuka and Rudolf Hanka, “Feature Set Reduction for Document Classification Problems”, University of Cambridge, UK,</w:t>
      </w:r>
    </w:p>
    <w:p w14:paraId="082D7D04" w14:textId="70AC0ECF" w:rsidR="00D3605E" w:rsidRPr="00F519F3" w:rsidRDefault="00D3605E" w:rsidP="00D3605E">
      <w:pPr>
        <w:spacing w:line="360" w:lineRule="auto"/>
        <w:jc w:val="both"/>
        <w:rPr>
          <w:rFonts w:ascii="Times New Roman" w:hAnsi="Times New Roman" w:cs="Times New Roman"/>
          <w:sz w:val="24"/>
          <w:szCs w:val="24"/>
        </w:rPr>
      </w:pPr>
      <w:r w:rsidRPr="00F519F3">
        <w:rPr>
          <w:rFonts w:ascii="Times New Roman" w:hAnsi="Times New Roman" w:cs="Times New Roman"/>
          <w:sz w:val="24"/>
          <w:szCs w:val="24"/>
        </w:rPr>
        <w:t>[</w:t>
      </w:r>
      <w:r w:rsidR="00B3718B">
        <w:rPr>
          <w:rFonts w:ascii="Times New Roman" w:hAnsi="Times New Roman" w:cs="Times New Roman"/>
          <w:sz w:val="24"/>
          <w:szCs w:val="24"/>
        </w:rPr>
        <w:t>7</w:t>
      </w:r>
      <w:r w:rsidRPr="00F519F3">
        <w:rPr>
          <w:rFonts w:ascii="Times New Roman" w:hAnsi="Times New Roman" w:cs="Times New Roman"/>
          <w:sz w:val="24"/>
          <w:szCs w:val="24"/>
        </w:rPr>
        <w:t>] S M Kamruzzaman and Chowdhury Mofizur Rahman, “Text Categorization using Association Rule and Naïve Bayes Classifier”, International Islamic University Chittagong, Bangladesh</w:t>
      </w:r>
    </w:p>
    <w:p w14:paraId="5421A7C4" w14:textId="71003EDA" w:rsidR="00D3605E" w:rsidRPr="00F519F3" w:rsidRDefault="00D3605E" w:rsidP="00D3605E">
      <w:pPr>
        <w:spacing w:line="360" w:lineRule="auto"/>
        <w:jc w:val="both"/>
        <w:rPr>
          <w:rFonts w:ascii="Times New Roman" w:hAnsi="Times New Roman" w:cs="Times New Roman"/>
          <w:sz w:val="24"/>
          <w:szCs w:val="24"/>
        </w:rPr>
      </w:pPr>
      <w:r w:rsidRPr="00F519F3">
        <w:rPr>
          <w:rFonts w:ascii="Times New Roman" w:hAnsi="Times New Roman" w:cs="Times New Roman"/>
          <w:sz w:val="24"/>
          <w:szCs w:val="24"/>
        </w:rPr>
        <w:t>[</w:t>
      </w:r>
      <w:r w:rsidR="00B3718B">
        <w:rPr>
          <w:rFonts w:ascii="Times New Roman" w:hAnsi="Times New Roman" w:cs="Times New Roman"/>
          <w:sz w:val="24"/>
          <w:szCs w:val="24"/>
        </w:rPr>
        <w:t>8</w:t>
      </w:r>
      <w:r w:rsidRPr="00F519F3">
        <w:rPr>
          <w:rFonts w:ascii="Times New Roman" w:hAnsi="Times New Roman" w:cs="Times New Roman"/>
          <w:sz w:val="24"/>
          <w:szCs w:val="24"/>
        </w:rPr>
        <w:t>] Thorsten Joachims, “Text Categorization with Support Vector Machines: Learning with Many Relevant Features”, University of Dortmund, Baroper, Germany</w:t>
      </w:r>
    </w:p>
    <w:p w14:paraId="2A2DF594" w14:textId="681DA9A1" w:rsidR="00D3605E" w:rsidRPr="00F519F3" w:rsidRDefault="00D3605E" w:rsidP="00D3605E">
      <w:pPr>
        <w:spacing w:line="360" w:lineRule="auto"/>
        <w:jc w:val="both"/>
        <w:rPr>
          <w:rFonts w:ascii="Times New Roman" w:hAnsi="Times New Roman" w:cs="Times New Roman"/>
          <w:sz w:val="24"/>
          <w:szCs w:val="24"/>
        </w:rPr>
      </w:pPr>
      <w:r w:rsidRPr="00F519F3">
        <w:rPr>
          <w:rFonts w:ascii="Times New Roman" w:hAnsi="Times New Roman" w:cs="Times New Roman"/>
          <w:sz w:val="24"/>
          <w:szCs w:val="24"/>
        </w:rPr>
        <w:t>[</w:t>
      </w:r>
      <w:r w:rsidR="00B3718B">
        <w:rPr>
          <w:rFonts w:ascii="Times New Roman" w:hAnsi="Times New Roman" w:cs="Times New Roman"/>
          <w:sz w:val="24"/>
          <w:szCs w:val="24"/>
        </w:rPr>
        <w:t>9</w:t>
      </w:r>
      <w:r w:rsidRPr="00F519F3">
        <w:rPr>
          <w:rFonts w:ascii="Times New Roman" w:hAnsi="Times New Roman" w:cs="Times New Roman"/>
          <w:sz w:val="24"/>
          <w:szCs w:val="24"/>
        </w:rPr>
        <w:t>] Russell Power, Jay Chen, Trishank Karthik and Lakshminarayanan Subramanian, “Document Classiﬁcation for Focused Topics”, NewYork University, New York</w:t>
      </w:r>
    </w:p>
    <w:p w14:paraId="4032ED68" w14:textId="13B1BA12" w:rsidR="00D3605E" w:rsidRPr="00F519F3" w:rsidRDefault="00D3605E" w:rsidP="00D3605E">
      <w:pPr>
        <w:spacing w:line="360" w:lineRule="auto"/>
        <w:jc w:val="both"/>
        <w:rPr>
          <w:rFonts w:ascii="Times New Roman" w:hAnsi="Times New Roman" w:cs="Times New Roman"/>
          <w:sz w:val="24"/>
          <w:szCs w:val="24"/>
        </w:rPr>
      </w:pPr>
      <w:r w:rsidRPr="00F519F3">
        <w:rPr>
          <w:rFonts w:ascii="Times New Roman" w:hAnsi="Times New Roman" w:cs="Times New Roman"/>
          <w:sz w:val="24"/>
          <w:szCs w:val="24"/>
        </w:rPr>
        <w:t>[</w:t>
      </w:r>
      <w:r w:rsidR="00B3718B">
        <w:rPr>
          <w:rFonts w:ascii="Times New Roman" w:hAnsi="Times New Roman" w:cs="Times New Roman"/>
          <w:sz w:val="24"/>
          <w:szCs w:val="24"/>
        </w:rPr>
        <w:t>10</w:t>
      </w:r>
      <w:r w:rsidRPr="00F519F3">
        <w:rPr>
          <w:rFonts w:ascii="Times New Roman" w:hAnsi="Times New Roman" w:cs="Times New Roman"/>
          <w:sz w:val="24"/>
          <w:szCs w:val="24"/>
        </w:rPr>
        <w:t>] A. Basu, C. Watters and M. Shepherd, “Support Vector Machines for Text Categorization” Dalhouse University, Canada B3H 1W5</w:t>
      </w:r>
    </w:p>
    <w:p w14:paraId="7CCA82EC" w14:textId="3A2EF630" w:rsidR="00D3605E" w:rsidRPr="00F519F3" w:rsidRDefault="00D3605E" w:rsidP="00D3605E">
      <w:pPr>
        <w:spacing w:line="360" w:lineRule="auto"/>
        <w:jc w:val="both"/>
        <w:rPr>
          <w:rFonts w:ascii="Times New Roman" w:hAnsi="Times New Roman" w:cs="Times New Roman"/>
          <w:sz w:val="24"/>
          <w:szCs w:val="24"/>
        </w:rPr>
      </w:pPr>
      <w:r w:rsidRPr="00F519F3">
        <w:rPr>
          <w:rFonts w:ascii="Times New Roman" w:hAnsi="Times New Roman" w:cs="Times New Roman"/>
          <w:sz w:val="24"/>
          <w:szCs w:val="24"/>
        </w:rPr>
        <w:t>[</w:t>
      </w:r>
      <w:r w:rsidR="00B3718B">
        <w:rPr>
          <w:rFonts w:ascii="Times New Roman" w:hAnsi="Times New Roman" w:cs="Times New Roman"/>
          <w:sz w:val="24"/>
          <w:szCs w:val="24"/>
        </w:rPr>
        <w:t>11</w:t>
      </w:r>
      <w:r w:rsidRPr="00F519F3">
        <w:rPr>
          <w:rFonts w:ascii="Times New Roman" w:hAnsi="Times New Roman" w:cs="Times New Roman"/>
          <w:sz w:val="24"/>
          <w:szCs w:val="24"/>
        </w:rPr>
        <w:t>] B S Harish, D.S. Guru and S Manjunath, “Representation and Classification of Text Documents: A Brief Review”, Manasagangotri, University of Mysore, India, IJCA Special Issue on ‘Recent Trends in Image Processing and Pattern Recognition’, pp116-119, 2010</w:t>
      </w:r>
    </w:p>
    <w:p w14:paraId="000D9744" w14:textId="4CC13A05" w:rsidR="00D3605E" w:rsidRPr="00F519F3" w:rsidRDefault="00D3605E" w:rsidP="00D3605E">
      <w:pPr>
        <w:spacing w:line="360" w:lineRule="auto"/>
        <w:jc w:val="both"/>
        <w:rPr>
          <w:rFonts w:ascii="Times New Roman" w:hAnsi="Times New Roman" w:cs="Times New Roman"/>
          <w:sz w:val="24"/>
          <w:szCs w:val="24"/>
        </w:rPr>
      </w:pPr>
      <w:r w:rsidRPr="00F519F3">
        <w:rPr>
          <w:rFonts w:ascii="Times New Roman" w:hAnsi="Times New Roman" w:cs="Times New Roman"/>
          <w:sz w:val="24"/>
          <w:szCs w:val="24"/>
        </w:rPr>
        <w:lastRenderedPageBreak/>
        <w:t>[1</w:t>
      </w:r>
      <w:r w:rsidR="00B3718B">
        <w:rPr>
          <w:rFonts w:ascii="Times New Roman" w:hAnsi="Times New Roman" w:cs="Times New Roman"/>
          <w:sz w:val="24"/>
          <w:szCs w:val="24"/>
        </w:rPr>
        <w:t>2</w:t>
      </w:r>
      <w:r w:rsidRPr="00F519F3">
        <w:rPr>
          <w:rFonts w:ascii="Times New Roman" w:hAnsi="Times New Roman" w:cs="Times New Roman"/>
          <w:sz w:val="24"/>
          <w:szCs w:val="24"/>
        </w:rPr>
        <w:t>] M. Thangaraj and M. Sivakami, “Text Classification Techniques: A Literature Review”, Interdisciplinary Journal of Information, Knowledge and Management, Volume 13, pp127-129, 2018</w:t>
      </w:r>
    </w:p>
    <w:p w14:paraId="2470C52D" w14:textId="267A5084" w:rsidR="00D3605E" w:rsidRPr="00F519F3" w:rsidRDefault="00D3605E" w:rsidP="00D3605E">
      <w:pPr>
        <w:spacing w:line="360" w:lineRule="auto"/>
        <w:jc w:val="both"/>
        <w:rPr>
          <w:rFonts w:ascii="Times New Roman" w:hAnsi="Times New Roman" w:cs="Times New Roman"/>
          <w:sz w:val="24"/>
          <w:szCs w:val="24"/>
        </w:rPr>
      </w:pPr>
      <w:r w:rsidRPr="00F519F3">
        <w:rPr>
          <w:rFonts w:ascii="Times New Roman" w:hAnsi="Times New Roman" w:cs="Times New Roman"/>
          <w:sz w:val="24"/>
          <w:szCs w:val="24"/>
        </w:rPr>
        <w:t>[1</w:t>
      </w:r>
      <w:r w:rsidR="00B3718B">
        <w:rPr>
          <w:rFonts w:ascii="Times New Roman" w:hAnsi="Times New Roman" w:cs="Times New Roman"/>
          <w:sz w:val="24"/>
          <w:szCs w:val="24"/>
        </w:rPr>
        <w:t>3</w:t>
      </w:r>
      <w:r w:rsidRPr="00F519F3">
        <w:rPr>
          <w:rFonts w:ascii="Times New Roman" w:hAnsi="Times New Roman" w:cs="Times New Roman"/>
          <w:sz w:val="24"/>
          <w:szCs w:val="24"/>
        </w:rPr>
        <w:t>]</w:t>
      </w:r>
      <w:r w:rsidR="001F123F" w:rsidRPr="001F123F">
        <w:rPr>
          <w:rFonts w:ascii="Georgia" w:hAnsi="Georgia"/>
          <w:spacing w:val="-1"/>
          <w:sz w:val="32"/>
          <w:szCs w:val="32"/>
          <w:shd w:val="clear" w:color="auto" w:fill="FFFFFF"/>
        </w:rPr>
        <w:t xml:space="preserve"> </w:t>
      </w:r>
      <w:r w:rsidR="001F123F" w:rsidRPr="001F123F">
        <w:rPr>
          <w:rFonts w:ascii="Times New Roman" w:hAnsi="Times New Roman" w:cs="Times New Roman"/>
          <w:sz w:val="24"/>
          <w:szCs w:val="24"/>
        </w:rPr>
        <w:t>Stacy Stanford and Roberto Iriondo, “</w:t>
      </w:r>
      <w:r w:rsidR="001F123F">
        <w:rPr>
          <w:rFonts w:ascii="Times New Roman" w:hAnsi="Times New Roman" w:cs="Times New Roman"/>
          <w:sz w:val="24"/>
          <w:szCs w:val="24"/>
        </w:rPr>
        <w:t xml:space="preserve">The best public Datasets for Machine Learning and Data Science”, </w:t>
      </w:r>
      <w:r w:rsidR="00250194">
        <w:rPr>
          <w:rFonts w:ascii="Times New Roman" w:hAnsi="Times New Roman" w:cs="Times New Roman"/>
          <w:sz w:val="24"/>
          <w:szCs w:val="24"/>
        </w:rPr>
        <w:t>2018</w:t>
      </w:r>
      <w:r w:rsidR="001F123F">
        <w:rPr>
          <w:rFonts w:ascii="Times New Roman" w:hAnsi="Times New Roman" w:cs="Times New Roman"/>
          <w:sz w:val="24"/>
          <w:szCs w:val="24"/>
        </w:rPr>
        <w:t xml:space="preserve"> </w:t>
      </w:r>
      <w:hyperlink r:id="rId51" w:history="1">
        <w:r w:rsidR="001F123F" w:rsidRPr="001F123F">
          <w:t>https://towardsdatascience.com/the-50-best-public-datasets-for-machine-learning-d80e9f030279</w:t>
        </w:r>
      </w:hyperlink>
    </w:p>
    <w:p w14:paraId="15490F0B" w14:textId="7B72CA8F" w:rsidR="00D3605E" w:rsidRPr="00F519F3" w:rsidRDefault="00D3605E" w:rsidP="00D3605E">
      <w:pPr>
        <w:spacing w:line="360" w:lineRule="auto"/>
        <w:jc w:val="both"/>
        <w:rPr>
          <w:rFonts w:ascii="Times New Roman" w:hAnsi="Times New Roman" w:cs="Times New Roman"/>
          <w:sz w:val="24"/>
          <w:szCs w:val="24"/>
        </w:rPr>
      </w:pPr>
      <w:r w:rsidRPr="00F519F3">
        <w:rPr>
          <w:rFonts w:ascii="Times New Roman" w:hAnsi="Times New Roman" w:cs="Times New Roman"/>
          <w:sz w:val="24"/>
          <w:szCs w:val="24"/>
        </w:rPr>
        <w:t>[1</w:t>
      </w:r>
      <w:r w:rsidR="00B3718B">
        <w:rPr>
          <w:rFonts w:ascii="Times New Roman" w:hAnsi="Times New Roman" w:cs="Times New Roman"/>
          <w:sz w:val="24"/>
          <w:szCs w:val="24"/>
        </w:rPr>
        <w:t>4</w:t>
      </w:r>
      <w:r w:rsidRPr="00F519F3">
        <w:rPr>
          <w:rFonts w:ascii="Times New Roman" w:hAnsi="Times New Roman" w:cs="Times New Roman"/>
          <w:sz w:val="24"/>
          <w:szCs w:val="24"/>
        </w:rPr>
        <w:t xml:space="preserve">] </w:t>
      </w:r>
      <w:r w:rsidR="00331B8A">
        <w:rPr>
          <w:rFonts w:ascii="Times New Roman" w:hAnsi="Times New Roman" w:cs="Times New Roman"/>
          <w:sz w:val="24"/>
          <w:szCs w:val="24"/>
        </w:rPr>
        <w:t xml:space="preserve">“Machine Learning Repository”, </w:t>
      </w:r>
      <w:hyperlink r:id="rId52" w:history="1">
        <w:r w:rsidR="00331B8A" w:rsidRPr="00331B8A">
          <w:t>https://archive.ics.uci.edu/ml/index.php</w:t>
        </w:r>
      </w:hyperlink>
    </w:p>
    <w:p w14:paraId="2ED2C2E2" w14:textId="76B7E811" w:rsidR="00D3605E" w:rsidRPr="00F519F3" w:rsidRDefault="00D3605E" w:rsidP="00D3605E">
      <w:pPr>
        <w:spacing w:line="360" w:lineRule="auto"/>
        <w:jc w:val="both"/>
        <w:rPr>
          <w:rFonts w:ascii="Times New Roman" w:hAnsi="Times New Roman" w:cs="Times New Roman"/>
          <w:sz w:val="24"/>
          <w:szCs w:val="24"/>
        </w:rPr>
      </w:pPr>
      <w:r w:rsidRPr="00F519F3">
        <w:rPr>
          <w:rFonts w:ascii="Times New Roman" w:hAnsi="Times New Roman" w:cs="Times New Roman"/>
          <w:sz w:val="24"/>
          <w:szCs w:val="24"/>
        </w:rPr>
        <w:t>[1</w:t>
      </w:r>
      <w:r w:rsidR="00B3718B">
        <w:rPr>
          <w:rFonts w:ascii="Times New Roman" w:hAnsi="Times New Roman" w:cs="Times New Roman"/>
          <w:sz w:val="24"/>
          <w:szCs w:val="24"/>
        </w:rPr>
        <w:t>5</w:t>
      </w:r>
      <w:r w:rsidRPr="00F519F3">
        <w:rPr>
          <w:rFonts w:ascii="Times New Roman" w:hAnsi="Times New Roman" w:cs="Times New Roman"/>
          <w:sz w:val="24"/>
          <w:szCs w:val="24"/>
        </w:rPr>
        <w:t xml:space="preserve">] </w:t>
      </w:r>
      <w:r w:rsidR="00331B8A">
        <w:rPr>
          <w:rFonts w:ascii="Times New Roman" w:hAnsi="Times New Roman" w:cs="Times New Roman"/>
          <w:sz w:val="24"/>
          <w:szCs w:val="24"/>
        </w:rPr>
        <w:t xml:space="preserve">Martin Thoma, “The Reuter’s Data Set”, 2017, </w:t>
      </w:r>
      <w:hyperlink r:id="rId53" w:history="1">
        <w:r w:rsidR="00331B8A" w:rsidRPr="00331B8A">
          <w:t>https://martin-thoma.com/nlp-reuters/</w:t>
        </w:r>
      </w:hyperlink>
    </w:p>
    <w:p w14:paraId="668B202E" w14:textId="4F764A2E" w:rsidR="00D3605E" w:rsidRPr="00F519F3" w:rsidRDefault="00D3605E" w:rsidP="00D3605E">
      <w:pPr>
        <w:spacing w:line="360" w:lineRule="auto"/>
        <w:jc w:val="both"/>
        <w:rPr>
          <w:rFonts w:ascii="Times New Roman" w:hAnsi="Times New Roman" w:cs="Times New Roman"/>
          <w:sz w:val="24"/>
          <w:szCs w:val="24"/>
        </w:rPr>
      </w:pPr>
      <w:r w:rsidRPr="00F519F3">
        <w:rPr>
          <w:rStyle w:val="Hyperlink"/>
          <w:rFonts w:ascii="Times New Roman" w:hAnsi="Times New Roman" w:cs="Times New Roman"/>
          <w:color w:val="000000" w:themeColor="text1"/>
          <w:sz w:val="24"/>
          <w:szCs w:val="24"/>
          <w:u w:val="none"/>
        </w:rPr>
        <w:t>[1</w:t>
      </w:r>
      <w:r w:rsidR="00B3718B">
        <w:rPr>
          <w:rStyle w:val="Hyperlink"/>
          <w:rFonts w:ascii="Times New Roman" w:hAnsi="Times New Roman" w:cs="Times New Roman"/>
          <w:color w:val="000000" w:themeColor="text1"/>
          <w:sz w:val="24"/>
          <w:szCs w:val="24"/>
          <w:u w:val="none"/>
        </w:rPr>
        <w:t>6</w:t>
      </w:r>
      <w:r w:rsidRPr="00F519F3">
        <w:rPr>
          <w:rStyle w:val="Hyperlink"/>
          <w:rFonts w:ascii="Times New Roman" w:hAnsi="Times New Roman" w:cs="Times New Roman"/>
          <w:color w:val="000000" w:themeColor="text1"/>
          <w:sz w:val="24"/>
          <w:szCs w:val="24"/>
          <w:u w:val="none"/>
        </w:rPr>
        <w:t>]</w:t>
      </w:r>
      <w:r w:rsidRPr="00F519F3">
        <w:rPr>
          <w:rFonts w:ascii="Times New Roman" w:hAnsi="Times New Roman" w:cs="Times New Roman"/>
          <w:sz w:val="24"/>
          <w:szCs w:val="24"/>
        </w:rPr>
        <w:t xml:space="preserve"> Leo Breiman, “RANDOM FORESTS”, University of California, Berkeley, CA, pp7-11, January 2001</w:t>
      </w:r>
    </w:p>
    <w:p w14:paraId="025E7AE0" w14:textId="7E715B6B" w:rsidR="00D3605E" w:rsidRPr="00F519F3" w:rsidRDefault="00D3605E" w:rsidP="00D3605E">
      <w:pPr>
        <w:spacing w:line="360" w:lineRule="auto"/>
        <w:jc w:val="both"/>
        <w:rPr>
          <w:rFonts w:ascii="Times New Roman" w:hAnsi="Times New Roman" w:cs="Times New Roman"/>
          <w:sz w:val="24"/>
          <w:szCs w:val="24"/>
        </w:rPr>
      </w:pPr>
      <w:r w:rsidRPr="00F519F3">
        <w:rPr>
          <w:rFonts w:ascii="Times New Roman" w:hAnsi="Times New Roman" w:cs="Times New Roman"/>
          <w:sz w:val="24"/>
          <w:szCs w:val="24"/>
        </w:rPr>
        <w:t>[1</w:t>
      </w:r>
      <w:r w:rsidR="00B3718B">
        <w:rPr>
          <w:rFonts w:ascii="Times New Roman" w:hAnsi="Times New Roman" w:cs="Times New Roman"/>
          <w:sz w:val="24"/>
          <w:szCs w:val="24"/>
        </w:rPr>
        <w:t>7</w:t>
      </w:r>
      <w:r w:rsidRPr="00F519F3">
        <w:rPr>
          <w:rFonts w:ascii="Times New Roman" w:hAnsi="Times New Roman" w:cs="Times New Roman"/>
          <w:sz w:val="24"/>
          <w:szCs w:val="24"/>
        </w:rPr>
        <w:t>] Magali R. G. Meireles, Paulo E. M. Almeida and Marcelo Godoy Simões, “A Comprehensive Review for Industrial Applicability of Artificial Neural Networks”, IEEE Transactions on Industrial Electronics, Vol. 50, No. 3, pp587-588, June 2003</w:t>
      </w:r>
    </w:p>
    <w:p w14:paraId="7D9CA802" w14:textId="4E4BEFA9" w:rsidR="00D3605E" w:rsidRDefault="00D3605E" w:rsidP="00D3605E">
      <w:pPr>
        <w:spacing w:line="360" w:lineRule="auto"/>
        <w:jc w:val="both"/>
        <w:rPr>
          <w:rFonts w:ascii="Times New Roman" w:hAnsi="Times New Roman" w:cs="Times New Roman"/>
          <w:sz w:val="24"/>
          <w:szCs w:val="24"/>
        </w:rPr>
      </w:pPr>
      <w:r w:rsidRPr="00F519F3">
        <w:rPr>
          <w:rFonts w:ascii="Times New Roman" w:hAnsi="Times New Roman" w:cs="Times New Roman"/>
          <w:sz w:val="24"/>
          <w:szCs w:val="24"/>
        </w:rPr>
        <w:t>[1</w:t>
      </w:r>
      <w:r w:rsidR="00B3718B">
        <w:rPr>
          <w:rFonts w:ascii="Times New Roman" w:hAnsi="Times New Roman" w:cs="Times New Roman"/>
          <w:sz w:val="24"/>
          <w:szCs w:val="24"/>
        </w:rPr>
        <w:t>8</w:t>
      </w:r>
      <w:r w:rsidRPr="00F519F3">
        <w:rPr>
          <w:rFonts w:ascii="Times New Roman" w:hAnsi="Times New Roman" w:cs="Times New Roman"/>
          <w:sz w:val="24"/>
          <w:szCs w:val="24"/>
        </w:rPr>
        <w:t xml:space="preserve">] </w:t>
      </w:r>
      <w:r w:rsidR="006D7551">
        <w:rPr>
          <w:rFonts w:ascii="Times New Roman" w:hAnsi="Times New Roman" w:cs="Times New Roman"/>
          <w:sz w:val="24"/>
          <w:szCs w:val="24"/>
        </w:rPr>
        <w:t xml:space="preserve">“Feed Forward Neural Network”, </w:t>
      </w:r>
      <w:hyperlink r:id="rId54" w:history="1">
        <w:r w:rsidR="006D7551" w:rsidRPr="006D7551">
          <w:t>https://en.wikipedia.org/wiki/Feedforward_neural_network</w:t>
        </w:r>
      </w:hyperlink>
    </w:p>
    <w:p w14:paraId="7DE63D40" w14:textId="2212AC34" w:rsidR="00D3605E" w:rsidRPr="00247F03" w:rsidRDefault="00D3605E" w:rsidP="00D3605E">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B3718B">
        <w:rPr>
          <w:rFonts w:ascii="Times New Roman" w:hAnsi="Times New Roman" w:cs="Times New Roman"/>
          <w:sz w:val="24"/>
          <w:szCs w:val="24"/>
        </w:rPr>
        <w:t>9</w:t>
      </w:r>
      <w:r>
        <w:rPr>
          <w:rFonts w:ascii="Times New Roman" w:hAnsi="Times New Roman" w:cs="Times New Roman"/>
          <w:sz w:val="24"/>
          <w:szCs w:val="24"/>
        </w:rPr>
        <w:t xml:space="preserve">] </w:t>
      </w:r>
      <w:r w:rsidRPr="00247F03">
        <w:rPr>
          <w:rFonts w:ascii="Times New Roman" w:hAnsi="Times New Roman" w:cs="Times New Roman"/>
          <w:sz w:val="24"/>
          <w:szCs w:val="24"/>
        </w:rPr>
        <w:t>Hassan Ramchoun, Mohammed Amine Janati Idrissi, Youssef Ghanou and Mohamed Ettaouil, “Multilayer Perceptron: Architecture Optimization and Training”, International Journal of Interactive Multimedia and Artificial Intelligence, University Sidi Mohammed Ben Abdellah, Fez, Morocco, Vol. 4, pp 26-27.</w:t>
      </w:r>
    </w:p>
    <w:p w14:paraId="04C8C002" w14:textId="6EEE6968" w:rsidR="00D3605E" w:rsidRDefault="00D3605E" w:rsidP="00D3605E">
      <w:pPr>
        <w:spacing w:line="360" w:lineRule="auto"/>
        <w:jc w:val="both"/>
        <w:rPr>
          <w:rFonts w:ascii="Times New Roman" w:hAnsi="Times New Roman" w:cs="Times New Roman"/>
          <w:sz w:val="24"/>
          <w:szCs w:val="24"/>
        </w:rPr>
      </w:pPr>
      <w:r w:rsidRPr="00247F03">
        <w:rPr>
          <w:rFonts w:ascii="Times New Roman" w:hAnsi="Times New Roman" w:cs="Times New Roman"/>
          <w:sz w:val="24"/>
          <w:szCs w:val="24"/>
        </w:rPr>
        <w:t>[</w:t>
      </w:r>
      <w:r w:rsidR="00B3718B">
        <w:rPr>
          <w:rFonts w:ascii="Times New Roman" w:hAnsi="Times New Roman" w:cs="Times New Roman"/>
          <w:sz w:val="24"/>
          <w:szCs w:val="24"/>
        </w:rPr>
        <w:t>20</w:t>
      </w:r>
      <w:r w:rsidRPr="00247F03">
        <w:rPr>
          <w:rFonts w:ascii="Times New Roman" w:hAnsi="Times New Roman" w:cs="Times New Roman"/>
          <w:sz w:val="24"/>
          <w:szCs w:val="24"/>
        </w:rPr>
        <w:t xml:space="preserve">] </w:t>
      </w:r>
      <w:r w:rsidR="006D7551">
        <w:rPr>
          <w:rFonts w:ascii="Times New Roman" w:hAnsi="Times New Roman" w:cs="Times New Roman"/>
          <w:sz w:val="24"/>
          <w:szCs w:val="24"/>
        </w:rPr>
        <w:t xml:space="preserve">“Artificial Neural Network”, </w:t>
      </w:r>
      <w:hyperlink r:id="rId55" w:history="1">
        <w:r w:rsidR="006D7551" w:rsidRPr="00DB58DB">
          <w:t>https://en.wikipedia.org/wiki/Artificial_neural_network</w:t>
        </w:r>
      </w:hyperlink>
    </w:p>
    <w:p w14:paraId="247AB4AA" w14:textId="2448DFD0" w:rsidR="00D3605E" w:rsidRDefault="00D3605E" w:rsidP="00D3605E">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B3718B">
        <w:rPr>
          <w:rFonts w:ascii="Times New Roman" w:hAnsi="Times New Roman" w:cs="Times New Roman"/>
          <w:sz w:val="24"/>
          <w:szCs w:val="24"/>
        </w:rPr>
        <w:t>1</w:t>
      </w:r>
      <w:r>
        <w:rPr>
          <w:rFonts w:ascii="Times New Roman" w:hAnsi="Times New Roman" w:cs="Times New Roman"/>
          <w:sz w:val="24"/>
          <w:szCs w:val="24"/>
        </w:rPr>
        <w:t xml:space="preserve">] </w:t>
      </w:r>
      <w:r w:rsidRPr="00AF1168">
        <w:rPr>
          <w:rFonts w:ascii="Times New Roman" w:hAnsi="Times New Roman" w:cs="Times New Roman"/>
          <w:sz w:val="24"/>
          <w:szCs w:val="24"/>
        </w:rPr>
        <w:t>Yuji Roh, Geon Heo and Steven Euijong Whang, “A Survey on Data Collection for Machine Learning: a Big Data - AI Integration Perspective”, Engineering Research Center Program, National Research Foundation of Korea (NRF), Korea, Nov-2018, pp 1-5.</w:t>
      </w:r>
    </w:p>
    <w:p w14:paraId="1271B07B" w14:textId="2BB55FFB" w:rsidR="00D3605E" w:rsidRDefault="00D3605E" w:rsidP="00D3605E">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B3718B">
        <w:rPr>
          <w:rFonts w:ascii="Times New Roman" w:hAnsi="Times New Roman" w:cs="Times New Roman"/>
          <w:sz w:val="24"/>
          <w:szCs w:val="24"/>
        </w:rPr>
        <w:t>2</w:t>
      </w:r>
      <w:r>
        <w:rPr>
          <w:rFonts w:ascii="Times New Roman" w:hAnsi="Times New Roman" w:cs="Times New Roman"/>
          <w:sz w:val="24"/>
          <w:szCs w:val="24"/>
        </w:rPr>
        <w:t xml:space="preserve">] </w:t>
      </w:r>
      <w:r w:rsidRPr="00AF1168">
        <w:rPr>
          <w:rFonts w:ascii="Times New Roman" w:hAnsi="Times New Roman" w:cs="Times New Roman"/>
          <w:sz w:val="24"/>
          <w:szCs w:val="24"/>
        </w:rPr>
        <w:t>Sally Jo Cunningham</w:t>
      </w:r>
      <w:r>
        <w:rPr>
          <w:rFonts w:ascii="Times New Roman" w:hAnsi="Times New Roman" w:cs="Times New Roman"/>
          <w:sz w:val="24"/>
          <w:szCs w:val="24"/>
        </w:rPr>
        <w:t>, “</w:t>
      </w:r>
      <w:r w:rsidRPr="00AF1168">
        <w:rPr>
          <w:rFonts w:ascii="Times New Roman" w:hAnsi="Times New Roman" w:cs="Times New Roman"/>
          <w:sz w:val="24"/>
          <w:szCs w:val="24"/>
        </w:rPr>
        <w:t>Dataset cataloging metadata for machine learning applications and research</w:t>
      </w:r>
      <w:r>
        <w:rPr>
          <w:rFonts w:ascii="Times New Roman" w:hAnsi="Times New Roman" w:cs="Times New Roman"/>
          <w:sz w:val="24"/>
          <w:szCs w:val="24"/>
        </w:rPr>
        <w:t xml:space="preserve">”, </w:t>
      </w:r>
      <w:r w:rsidRPr="00AF1168">
        <w:rPr>
          <w:rFonts w:ascii="Times New Roman" w:hAnsi="Times New Roman" w:cs="Times New Roman"/>
          <w:sz w:val="24"/>
          <w:szCs w:val="24"/>
        </w:rPr>
        <w:t>Department of Computer Science University of Waikato Hamilton, New Zealand</w:t>
      </w:r>
      <w:r>
        <w:rPr>
          <w:rFonts w:ascii="Times New Roman" w:hAnsi="Times New Roman" w:cs="Times New Roman"/>
          <w:sz w:val="24"/>
          <w:szCs w:val="24"/>
        </w:rPr>
        <w:t>, pp 1-3</w:t>
      </w:r>
    </w:p>
    <w:p w14:paraId="2E8C268B" w14:textId="77777777" w:rsidR="00D3605E" w:rsidRDefault="00D3605E" w:rsidP="00D3605E">
      <w:pPr>
        <w:spacing w:line="360" w:lineRule="auto"/>
        <w:jc w:val="both"/>
        <w:rPr>
          <w:rFonts w:ascii="Times New Roman" w:hAnsi="Times New Roman" w:cs="Times New Roman"/>
          <w:sz w:val="24"/>
          <w:szCs w:val="24"/>
        </w:rPr>
      </w:pPr>
    </w:p>
    <w:p w14:paraId="22F330F9" w14:textId="77777777" w:rsidR="00D3605E" w:rsidRDefault="00D3605E" w:rsidP="0057637C">
      <w:pPr>
        <w:spacing w:line="360" w:lineRule="auto"/>
        <w:jc w:val="both"/>
        <w:rPr>
          <w:rFonts w:ascii="Times New Roman" w:hAnsi="Times New Roman" w:cs="Times New Roman"/>
          <w:sz w:val="24"/>
          <w:szCs w:val="24"/>
        </w:rPr>
      </w:pPr>
    </w:p>
    <w:p w14:paraId="7593ABE5" w14:textId="611F77C7" w:rsidR="005A1422" w:rsidRPr="00C95AAF" w:rsidRDefault="00C73801" w:rsidP="00192075">
      <w:pPr>
        <w:pStyle w:val="Heading1"/>
        <w:rPr>
          <w:rFonts w:ascii="Times New Roman" w:hAnsi="Times New Roman" w:cs="Times New Roman"/>
          <w:b/>
          <w:color w:val="auto"/>
        </w:rPr>
      </w:pPr>
      <w:bookmarkStart w:id="100" w:name="_Toc18319070"/>
      <w:r w:rsidRPr="00C95AAF">
        <w:rPr>
          <w:rFonts w:ascii="Times New Roman" w:hAnsi="Times New Roman" w:cs="Times New Roman"/>
          <w:b/>
          <w:color w:val="auto"/>
        </w:rPr>
        <w:lastRenderedPageBreak/>
        <w:t>Annexure I</w:t>
      </w:r>
      <w:bookmarkEnd w:id="100"/>
    </w:p>
    <w:p w14:paraId="4EA2D086" w14:textId="77777777" w:rsidR="002769DB" w:rsidRPr="00C95AAF" w:rsidRDefault="002769DB" w:rsidP="002769DB">
      <w:pPr>
        <w:pStyle w:val="Heading2"/>
        <w:rPr>
          <w:rFonts w:ascii="Times New Roman" w:hAnsi="Times New Roman" w:cs="Times New Roman"/>
          <w:color w:val="auto"/>
          <w:sz w:val="28"/>
          <w:szCs w:val="28"/>
        </w:rPr>
      </w:pPr>
    </w:p>
    <w:p w14:paraId="1E09604A" w14:textId="0F79CC64" w:rsidR="005A1422" w:rsidRPr="00C95AAF" w:rsidRDefault="005A1422" w:rsidP="002769DB">
      <w:pPr>
        <w:pStyle w:val="Heading2"/>
        <w:rPr>
          <w:rFonts w:ascii="Times New Roman" w:hAnsi="Times New Roman" w:cs="Times New Roman"/>
          <w:color w:val="auto"/>
          <w:sz w:val="28"/>
          <w:szCs w:val="28"/>
        </w:rPr>
      </w:pPr>
      <w:bookmarkStart w:id="101" w:name="_Toc18319071"/>
      <w:r w:rsidRPr="00C95AAF">
        <w:rPr>
          <w:rFonts w:ascii="Times New Roman" w:hAnsi="Times New Roman" w:cs="Times New Roman"/>
          <w:color w:val="auto"/>
          <w:sz w:val="28"/>
          <w:szCs w:val="28"/>
        </w:rPr>
        <w:t>Bag of Words</w:t>
      </w:r>
      <w:bookmarkEnd w:id="101"/>
    </w:p>
    <w:p w14:paraId="2AE0DC8D" w14:textId="77777777" w:rsidR="002769DB" w:rsidRDefault="002769DB" w:rsidP="0057637C">
      <w:pPr>
        <w:spacing w:line="360" w:lineRule="auto"/>
        <w:jc w:val="both"/>
        <w:rPr>
          <w:rFonts w:ascii="Times New Roman" w:hAnsi="Times New Roman" w:cs="Times New Roman"/>
          <w:sz w:val="24"/>
          <w:szCs w:val="24"/>
        </w:rPr>
      </w:pPr>
    </w:p>
    <w:p w14:paraId="68BFB525" w14:textId="7F924EAA" w:rsidR="005A1422" w:rsidRPr="00192035" w:rsidRDefault="005A1422"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Bag of </w:t>
      </w:r>
      <w:r w:rsidR="00615BF8">
        <w:rPr>
          <w:rFonts w:ascii="Times New Roman" w:hAnsi="Times New Roman" w:cs="Times New Roman"/>
          <w:sz w:val="24"/>
          <w:szCs w:val="24"/>
        </w:rPr>
        <w:t xml:space="preserve">Words (BoW) model is a popular </w:t>
      </w:r>
      <w:r w:rsidRPr="00192035">
        <w:rPr>
          <w:rFonts w:ascii="Times New Roman" w:hAnsi="Times New Roman" w:cs="Times New Roman"/>
          <w:sz w:val="24"/>
          <w:szCs w:val="24"/>
        </w:rPr>
        <w:t xml:space="preserve">document analysis algorithm </w:t>
      </w:r>
      <w:r w:rsidR="00615BF8">
        <w:rPr>
          <w:rFonts w:ascii="Times New Roman" w:hAnsi="Times New Roman" w:cs="Times New Roman"/>
          <w:sz w:val="24"/>
          <w:szCs w:val="24"/>
        </w:rPr>
        <w:t xml:space="preserve">which is mostly </w:t>
      </w:r>
      <w:r w:rsidRPr="00192035">
        <w:rPr>
          <w:rFonts w:ascii="Times New Roman" w:hAnsi="Times New Roman" w:cs="Times New Roman"/>
          <w:sz w:val="24"/>
          <w:szCs w:val="24"/>
        </w:rPr>
        <w:t>used in text and image classiﬁcation. Bag of words model is based on following two assumptions.</w:t>
      </w:r>
    </w:p>
    <w:p w14:paraId="1D954A79" w14:textId="77777777" w:rsidR="005A1422" w:rsidRPr="00192035" w:rsidRDefault="005A1422"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Documents are created by repetitively drawing one word from a bag of words which forms the vocabulary,</w:t>
      </w:r>
    </w:p>
    <w:p w14:paraId="0356CB5E" w14:textId="77777777" w:rsidR="005A1422" w:rsidRPr="00192035" w:rsidRDefault="005A1422"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Words in the bag may occur multiple times in a document.</w:t>
      </w:r>
    </w:p>
    <w:p w14:paraId="33C48C99" w14:textId="77777777" w:rsidR="005A1422" w:rsidRPr="00192035" w:rsidRDefault="005A1422"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Figure (below) shows documents generation process using a bag of words vocabulary.</w:t>
      </w:r>
    </w:p>
    <w:p w14:paraId="16528CF2" w14:textId="77777777" w:rsidR="005A1422" w:rsidRPr="00192035" w:rsidRDefault="005A1422" w:rsidP="0057637C">
      <w:pPr>
        <w:spacing w:line="360" w:lineRule="auto"/>
        <w:jc w:val="both"/>
        <w:rPr>
          <w:rFonts w:ascii="Times New Roman" w:hAnsi="Times New Roman" w:cs="Times New Roman"/>
          <w:sz w:val="24"/>
          <w:szCs w:val="24"/>
        </w:rPr>
      </w:pPr>
      <w:r w:rsidRPr="00192035">
        <w:rPr>
          <w:rFonts w:ascii="Times New Roman" w:hAnsi="Times New Roman" w:cs="Times New Roman"/>
          <w:noProof/>
          <w:sz w:val="24"/>
          <w:szCs w:val="24"/>
          <w:lang w:bidi="ta-IN"/>
        </w:rPr>
        <w:drawing>
          <wp:anchor distT="0" distB="0" distL="114300" distR="114300" simplePos="0" relativeHeight="251772928" behindDoc="1" locked="0" layoutInCell="1" allowOverlap="1" wp14:anchorId="2E17389E" wp14:editId="4BE3D9D8">
            <wp:simplePos x="0" y="0"/>
            <wp:positionH relativeFrom="margin">
              <wp:align>center</wp:align>
            </wp:positionH>
            <wp:positionV relativeFrom="paragraph">
              <wp:posOffset>97790</wp:posOffset>
            </wp:positionV>
            <wp:extent cx="3613150" cy="2000250"/>
            <wp:effectExtent l="0" t="0" r="6350" b="0"/>
            <wp:wrapTight wrapText="bothSides">
              <wp:wrapPolygon edited="0">
                <wp:start x="0" y="0"/>
                <wp:lineTo x="0" y="21394"/>
                <wp:lineTo x="21524" y="21394"/>
                <wp:lineTo x="2152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613150" cy="2000250"/>
                    </a:xfrm>
                    <a:prstGeom prst="rect">
                      <a:avLst/>
                    </a:prstGeom>
                  </pic:spPr>
                </pic:pic>
              </a:graphicData>
            </a:graphic>
            <wp14:sizeRelH relativeFrom="page">
              <wp14:pctWidth>0</wp14:pctWidth>
            </wp14:sizeRelH>
            <wp14:sizeRelV relativeFrom="page">
              <wp14:pctHeight>0</wp14:pctHeight>
            </wp14:sizeRelV>
          </wp:anchor>
        </w:drawing>
      </w:r>
    </w:p>
    <w:p w14:paraId="77F5DEB3" w14:textId="77777777" w:rsidR="005A1422" w:rsidRPr="00192035" w:rsidRDefault="005A1422" w:rsidP="0057637C">
      <w:pPr>
        <w:spacing w:line="360" w:lineRule="auto"/>
        <w:jc w:val="both"/>
        <w:rPr>
          <w:rFonts w:ascii="Times New Roman" w:hAnsi="Times New Roman" w:cs="Times New Roman"/>
          <w:sz w:val="24"/>
          <w:szCs w:val="24"/>
        </w:rPr>
      </w:pPr>
    </w:p>
    <w:p w14:paraId="2E6D8179" w14:textId="77777777" w:rsidR="005A1422" w:rsidRPr="00192035" w:rsidRDefault="005A1422" w:rsidP="0057637C">
      <w:pPr>
        <w:spacing w:line="360" w:lineRule="auto"/>
        <w:jc w:val="both"/>
        <w:rPr>
          <w:rFonts w:ascii="Times New Roman" w:hAnsi="Times New Roman" w:cs="Times New Roman"/>
          <w:sz w:val="24"/>
          <w:szCs w:val="24"/>
        </w:rPr>
      </w:pPr>
    </w:p>
    <w:p w14:paraId="3A0CCFF5" w14:textId="77777777" w:rsidR="005A1422" w:rsidRPr="00192035" w:rsidRDefault="005A1422" w:rsidP="0057637C">
      <w:pPr>
        <w:spacing w:line="360" w:lineRule="auto"/>
        <w:jc w:val="both"/>
        <w:rPr>
          <w:rFonts w:ascii="Times New Roman" w:hAnsi="Times New Roman" w:cs="Times New Roman"/>
          <w:sz w:val="24"/>
          <w:szCs w:val="24"/>
        </w:rPr>
      </w:pPr>
    </w:p>
    <w:p w14:paraId="1892AB0B" w14:textId="77777777" w:rsidR="005A1422" w:rsidRPr="00192035" w:rsidRDefault="005A1422" w:rsidP="0057637C">
      <w:pPr>
        <w:spacing w:line="360" w:lineRule="auto"/>
        <w:jc w:val="both"/>
        <w:rPr>
          <w:rFonts w:ascii="Times New Roman" w:hAnsi="Times New Roman" w:cs="Times New Roman"/>
          <w:sz w:val="24"/>
          <w:szCs w:val="24"/>
        </w:rPr>
      </w:pPr>
    </w:p>
    <w:p w14:paraId="4DB891F2" w14:textId="77777777" w:rsidR="005A1422" w:rsidRPr="00192035" w:rsidRDefault="005A1422" w:rsidP="0057637C">
      <w:pPr>
        <w:spacing w:line="360" w:lineRule="auto"/>
        <w:jc w:val="both"/>
        <w:rPr>
          <w:rFonts w:ascii="Times New Roman" w:hAnsi="Times New Roman" w:cs="Times New Roman"/>
          <w:sz w:val="24"/>
          <w:szCs w:val="24"/>
        </w:rPr>
      </w:pPr>
    </w:p>
    <w:p w14:paraId="3CC3DFA9" w14:textId="003A1D16" w:rsidR="005A1422" w:rsidRPr="0021026B" w:rsidRDefault="0021026B" w:rsidP="0021026B">
      <w:pPr>
        <w:pStyle w:val="Caption"/>
        <w:jc w:val="center"/>
        <w:rPr>
          <w:rFonts w:ascii="Times New Roman" w:hAnsi="Times New Roman" w:cs="Times New Roman"/>
          <w:i w:val="0"/>
          <w:color w:val="000000" w:themeColor="text1"/>
          <w:sz w:val="24"/>
          <w:szCs w:val="24"/>
        </w:rPr>
      </w:pPr>
      <w:bookmarkStart w:id="102" w:name="_Toc9380758"/>
      <w:bookmarkStart w:id="103" w:name="_Hlk9174656"/>
      <w:r w:rsidRPr="0021026B">
        <w:rPr>
          <w:rFonts w:ascii="Times New Roman" w:hAnsi="Times New Roman" w:cs="Times New Roman"/>
          <w:i w:val="0"/>
          <w:color w:val="000000" w:themeColor="text1"/>
          <w:sz w:val="24"/>
          <w:szCs w:val="24"/>
        </w:rPr>
        <w:t xml:space="preserve">Figure 7. </w:t>
      </w:r>
      <w:r w:rsidRPr="0021026B">
        <w:rPr>
          <w:rFonts w:ascii="Times New Roman" w:hAnsi="Times New Roman" w:cs="Times New Roman"/>
          <w:i w:val="0"/>
          <w:color w:val="000000" w:themeColor="text1"/>
          <w:sz w:val="24"/>
          <w:szCs w:val="24"/>
        </w:rPr>
        <w:fldChar w:fldCharType="begin"/>
      </w:r>
      <w:r w:rsidRPr="0021026B">
        <w:rPr>
          <w:rFonts w:ascii="Times New Roman" w:hAnsi="Times New Roman" w:cs="Times New Roman"/>
          <w:i w:val="0"/>
          <w:color w:val="000000" w:themeColor="text1"/>
          <w:sz w:val="24"/>
          <w:szCs w:val="24"/>
        </w:rPr>
        <w:instrText xml:space="preserve"> SEQ Figure_7. \* ARABIC </w:instrText>
      </w:r>
      <w:r w:rsidRPr="0021026B">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1</w:t>
      </w:r>
      <w:r w:rsidRPr="0021026B">
        <w:rPr>
          <w:rFonts w:ascii="Times New Roman" w:hAnsi="Times New Roman" w:cs="Times New Roman"/>
          <w:i w:val="0"/>
          <w:color w:val="000000" w:themeColor="text1"/>
          <w:sz w:val="24"/>
          <w:szCs w:val="24"/>
        </w:rPr>
        <w:fldChar w:fldCharType="end"/>
      </w:r>
      <w:r w:rsidR="005A1422" w:rsidRPr="0021026B">
        <w:rPr>
          <w:rFonts w:ascii="Times New Roman" w:hAnsi="Times New Roman" w:cs="Times New Roman"/>
          <w:i w:val="0"/>
          <w:color w:val="000000" w:themeColor="text1"/>
          <w:sz w:val="24"/>
          <w:szCs w:val="24"/>
        </w:rPr>
        <w:t>: Bag Of Words Used in Document Interpretation</w:t>
      </w:r>
      <w:bookmarkEnd w:id="102"/>
    </w:p>
    <w:bookmarkEnd w:id="103"/>
    <w:p w14:paraId="41681BB4" w14:textId="77777777" w:rsidR="005A1422" w:rsidRPr="00192035" w:rsidRDefault="005A1422" w:rsidP="0057637C">
      <w:pPr>
        <w:spacing w:line="360" w:lineRule="auto"/>
        <w:jc w:val="both"/>
        <w:rPr>
          <w:rFonts w:ascii="Times New Roman" w:hAnsi="Times New Roman" w:cs="Times New Roman"/>
          <w:sz w:val="24"/>
          <w:szCs w:val="24"/>
        </w:rPr>
      </w:pPr>
    </w:p>
    <w:p w14:paraId="51FBA2E7" w14:textId="7830BFD4" w:rsidR="005A1422" w:rsidRDefault="005A1422"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The most general and widely used bag of words model can be described as follows. Let t1,t2,...,tn denote distinct terms used for indexing documents and D1,D2,...,Dm documents. Document D</w:t>
      </w:r>
      <w:r w:rsidRPr="00707AA3">
        <w:rPr>
          <w:rFonts w:ascii="Times New Roman" w:hAnsi="Times New Roman" w:cs="Times New Roman"/>
          <w:sz w:val="24"/>
          <w:szCs w:val="24"/>
          <w:vertAlign w:val="subscript"/>
        </w:rPr>
        <w:t>i</w:t>
      </w:r>
      <w:r w:rsidRPr="00192035">
        <w:rPr>
          <w:rFonts w:ascii="Times New Roman" w:hAnsi="Times New Roman" w:cs="Times New Roman"/>
          <w:sz w:val="24"/>
          <w:szCs w:val="24"/>
        </w:rPr>
        <w:t xml:space="preserve"> is represented by a term vector </w:t>
      </w:r>
      <w:r w:rsidR="00707AA3">
        <w:rPr>
          <w:rFonts w:ascii="Times New Roman" w:hAnsi="Times New Roman" w:cs="Times New Roman"/>
          <w:sz w:val="24"/>
          <w:szCs w:val="24"/>
        </w:rPr>
        <w:t xml:space="preserve">which is </w:t>
      </w:r>
      <w:r w:rsidRPr="00192035">
        <w:rPr>
          <w:rFonts w:ascii="Times New Roman" w:hAnsi="Times New Roman" w:cs="Times New Roman"/>
          <w:sz w:val="24"/>
          <w:szCs w:val="24"/>
        </w:rPr>
        <w:t>defined as:</w:t>
      </w:r>
    </w:p>
    <w:p w14:paraId="7A1BA82C" w14:textId="63AD3CA6" w:rsidR="00C73801" w:rsidRPr="00C73801" w:rsidRDefault="00C73801" w:rsidP="0057637C">
      <w:pPr>
        <w:spacing w:line="360" w:lineRule="auto"/>
        <w:jc w:val="both"/>
        <w:rPr>
          <w:rFonts w:ascii="Times New Roman" w:hAnsi="Times New Roman" w:cs="Times New Roman"/>
          <w:i/>
          <w:sz w:val="28"/>
          <w:szCs w:val="24"/>
        </w:rPr>
      </w:pPr>
      <w:r w:rsidRPr="00C73801">
        <w:rPr>
          <w:rFonts w:ascii="Times New Roman" w:hAnsi="Times New Roman" w:cs="Times New Roman"/>
          <w:i/>
          <w:sz w:val="28"/>
          <w:szCs w:val="24"/>
        </w:rPr>
        <w:t>D</w:t>
      </w:r>
      <w:r w:rsidRPr="00C73801">
        <w:rPr>
          <w:rFonts w:ascii="Times New Roman" w:hAnsi="Times New Roman" w:cs="Times New Roman"/>
          <w:i/>
          <w:sz w:val="28"/>
          <w:szCs w:val="24"/>
          <w:vertAlign w:val="subscript"/>
        </w:rPr>
        <w:t>i</w:t>
      </w:r>
      <w:r w:rsidRPr="00C73801">
        <w:rPr>
          <w:rFonts w:ascii="Times New Roman" w:hAnsi="Times New Roman" w:cs="Times New Roman"/>
          <w:i/>
          <w:sz w:val="28"/>
          <w:szCs w:val="24"/>
        </w:rPr>
        <w:t xml:space="preserve"> = (a</w:t>
      </w:r>
      <w:r w:rsidRPr="00C73801">
        <w:rPr>
          <w:rFonts w:ascii="Times New Roman" w:hAnsi="Times New Roman" w:cs="Times New Roman"/>
          <w:i/>
          <w:sz w:val="28"/>
          <w:szCs w:val="24"/>
          <w:vertAlign w:val="subscript"/>
        </w:rPr>
        <w:t>i1</w:t>
      </w:r>
      <w:r w:rsidRPr="00C73801">
        <w:rPr>
          <w:rFonts w:ascii="Times New Roman" w:hAnsi="Times New Roman" w:cs="Times New Roman"/>
          <w:i/>
          <w:sz w:val="28"/>
          <w:szCs w:val="24"/>
        </w:rPr>
        <w:t>, a</w:t>
      </w:r>
      <w:r w:rsidRPr="00C73801">
        <w:rPr>
          <w:rFonts w:ascii="Times New Roman" w:hAnsi="Times New Roman" w:cs="Times New Roman"/>
          <w:i/>
          <w:sz w:val="28"/>
          <w:szCs w:val="24"/>
          <w:vertAlign w:val="subscript"/>
        </w:rPr>
        <w:t>i2</w:t>
      </w:r>
      <w:r w:rsidRPr="00C73801">
        <w:rPr>
          <w:rFonts w:ascii="Times New Roman" w:hAnsi="Times New Roman" w:cs="Times New Roman"/>
          <w:i/>
          <w:sz w:val="28"/>
          <w:szCs w:val="24"/>
        </w:rPr>
        <w:t>,…..,a</w:t>
      </w:r>
      <w:r w:rsidRPr="00C73801">
        <w:rPr>
          <w:rFonts w:ascii="Times New Roman" w:hAnsi="Times New Roman" w:cs="Times New Roman"/>
          <w:i/>
          <w:sz w:val="28"/>
          <w:szCs w:val="24"/>
          <w:vertAlign w:val="subscript"/>
        </w:rPr>
        <w:t>in</w:t>
      </w:r>
      <w:r w:rsidRPr="00C73801">
        <w:rPr>
          <w:rFonts w:ascii="Times New Roman" w:hAnsi="Times New Roman" w:cs="Times New Roman"/>
          <w:i/>
          <w:sz w:val="28"/>
          <w:szCs w:val="24"/>
        </w:rPr>
        <w:t>)</w:t>
      </w:r>
      <w:r w:rsidRPr="00C73801">
        <w:rPr>
          <w:rFonts w:ascii="Times New Roman" w:hAnsi="Times New Roman" w:cs="Times New Roman"/>
          <w:i/>
          <w:sz w:val="28"/>
          <w:szCs w:val="24"/>
          <w:vertAlign w:val="superscript"/>
        </w:rPr>
        <w:t>T</w:t>
      </w:r>
    </w:p>
    <w:p w14:paraId="7591102F" w14:textId="04E717BA" w:rsidR="005A1422" w:rsidRPr="00192035" w:rsidRDefault="005A1422" w:rsidP="00C73801">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where </w:t>
      </w:r>
      <w:r w:rsidR="00C73801" w:rsidRPr="00C73801">
        <w:rPr>
          <w:rFonts w:ascii="Times New Roman" w:hAnsi="Times New Roman" w:cs="Times New Roman"/>
          <w:i/>
          <w:sz w:val="32"/>
          <w:szCs w:val="24"/>
        </w:rPr>
        <w:t>a</w:t>
      </w:r>
      <w:r w:rsidR="00C73801" w:rsidRPr="00C73801">
        <w:rPr>
          <w:rFonts w:ascii="Times New Roman" w:hAnsi="Times New Roman" w:cs="Times New Roman"/>
          <w:i/>
          <w:sz w:val="32"/>
          <w:szCs w:val="24"/>
          <w:vertAlign w:val="subscript"/>
        </w:rPr>
        <w:t>ij</w:t>
      </w:r>
      <w:r w:rsidRPr="00192035">
        <w:rPr>
          <w:rFonts w:ascii="Times New Roman" w:hAnsi="Times New Roman" w:cs="Times New Roman"/>
          <w:sz w:val="24"/>
          <w:szCs w:val="24"/>
        </w:rPr>
        <w:t xml:space="preserve"> is a weight of a term </w:t>
      </w:r>
      <w:r w:rsidR="00C73801" w:rsidRPr="00C73801">
        <w:rPr>
          <w:rFonts w:ascii="Times New Roman" w:hAnsi="Times New Roman" w:cs="Times New Roman"/>
          <w:i/>
          <w:sz w:val="28"/>
          <w:szCs w:val="24"/>
        </w:rPr>
        <w:t>t</w:t>
      </w:r>
      <w:r w:rsidR="00C73801" w:rsidRPr="00C73801">
        <w:rPr>
          <w:rFonts w:ascii="Times New Roman" w:hAnsi="Times New Roman" w:cs="Times New Roman"/>
          <w:i/>
          <w:sz w:val="28"/>
          <w:szCs w:val="24"/>
          <w:vertAlign w:val="subscript"/>
        </w:rPr>
        <w:t>j</w:t>
      </w:r>
      <w:r w:rsidRPr="00C73801">
        <w:rPr>
          <w:rFonts w:ascii="Times New Roman" w:hAnsi="Times New Roman" w:cs="Times New Roman"/>
          <w:i/>
          <w:sz w:val="28"/>
          <w:szCs w:val="24"/>
        </w:rPr>
        <w:t xml:space="preserve"> </w:t>
      </w:r>
      <w:r w:rsidRPr="00192035">
        <w:rPr>
          <w:rFonts w:ascii="Times New Roman" w:hAnsi="Times New Roman" w:cs="Times New Roman"/>
          <w:sz w:val="24"/>
          <w:szCs w:val="24"/>
        </w:rPr>
        <w:t xml:space="preserve">in the document </w:t>
      </w:r>
      <w:r w:rsidRPr="00C73801">
        <w:rPr>
          <w:rFonts w:ascii="Times New Roman" w:hAnsi="Times New Roman" w:cs="Times New Roman"/>
          <w:i/>
          <w:sz w:val="28"/>
          <w:szCs w:val="24"/>
        </w:rPr>
        <w:t>D</w:t>
      </w:r>
      <w:r w:rsidRPr="00C73801">
        <w:rPr>
          <w:rFonts w:ascii="Times New Roman" w:hAnsi="Times New Roman" w:cs="Times New Roman"/>
          <w:i/>
          <w:sz w:val="28"/>
          <w:szCs w:val="24"/>
          <w:vertAlign w:val="subscript"/>
        </w:rPr>
        <w:t>i</w:t>
      </w:r>
      <w:r w:rsidRPr="00192035">
        <w:rPr>
          <w:rFonts w:ascii="Times New Roman" w:hAnsi="Times New Roman" w:cs="Times New Roman"/>
          <w:sz w:val="24"/>
          <w:szCs w:val="24"/>
        </w:rPr>
        <w:t xml:space="preserve">. The values </w:t>
      </w:r>
      <w:r w:rsidR="00C73801" w:rsidRPr="00C73801">
        <w:rPr>
          <w:rFonts w:ascii="Times New Roman" w:hAnsi="Times New Roman" w:cs="Times New Roman"/>
          <w:i/>
          <w:sz w:val="32"/>
          <w:szCs w:val="24"/>
        </w:rPr>
        <w:t>a</w:t>
      </w:r>
      <w:r w:rsidR="00C73801" w:rsidRPr="00C73801">
        <w:rPr>
          <w:rFonts w:ascii="Times New Roman" w:hAnsi="Times New Roman" w:cs="Times New Roman"/>
          <w:i/>
          <w:sz w:val="32"/>
          <w:szCs w:val="24"/>
          <w:vertAlign w:val="subscript"/>
        </w:rPr>
        <w:t>ij</w:t>
      </w:r>
      <w:r w:rsidR="00C73801">
        <w:rPr>
          <w:rFonts w:ascii="Times New Roman" w:hAnsi="Times New Roman" w:cs="Times New Roman"/>
          <w:sz w:val="24"/>
          <w:szCs w:val="24"/>
        </w:rPr>
        <w:t xml:space="preserve"> </w:t>
      </w:r>
      <w:r w:rsidRPr="00192035">
        <w:rPr>
          <w:rFonts w:ascii="Times New Roman" w:hAnsi="Times New Roman" w:cs="Times New Roman"/>
          <w:sz w:val="24"/>
          <w:szCs w:val="24"/>
        </w:rPr>
        <w:t xml:space="preserve">can be just </w:t>
      </w:r>
      <w:r w:rsidR="00C73801">
        <w:rPr>
          <w:rFonts w:ascii="Times New Roman" w:hAnsi="Times New Roman" w:cs="Times New Roman"/>
          <w:sz w:val="24"/>
          <w:szCs w:val="24"/>
        </w:rPr>
        <w:t xml:space="preserve">simple frequencies of the term </w:t>
      </w:r>
      <w:r w:rsidR="00C73801" w:rsidRPr="00C73801">
        <w:rPr>
          <w:rFonts w:ascii="Times New Roman" w:hAnsi="Times New Roman" w:cs="Times New Roman"/>
          <w:i/>
          <w:sz w:val="28"/>
          <w:szCs w:val="24"/>
        </w:rPr>
        <w:t>t</w:t>
      </w:r>
      <w:r w:rsidR="00C73801" w:rsidRPr="00C73801">
        <w:rPr>
          <w:rFonts w:ascii="Times New Roman" w:hAnsi="Times New Roman" w:cs="Times New Roman"/>
          <w:i/>
          <w:sz w:val="28"/>
          <w:szCs w:val="24"/>
          <w:vertAlign w:val="subscript"/>
        </w:rPr>
        <w:t>j</w:t>
      </w:r>
      <w:r w:rsidRPr="00192035">
        <w:rPr>
          <w:rFonts w:ascii="Times New Roman" w:hAnsi="Times New Roman" w:cs="Times New Roman"/>
          <w:sz w:val="24"/>
          <w:szCs w:val="24"/>
        </w:rPr>
        <w:t xml:space="preserve"> in the document </w:t>
      </w:r>
      <w:r w:rsidR="00C73801" w:rsidRPr="00C73801">
        <w:rPr>
          <w:rFonts w:ascii="Times New Roman" w:hAnsi="Times New Roman" w:cs="Times New Roman"/>
          <w:i/>
          <w:sz w:val="28"/>
          <w:szCs w:val="24"/>
        </w:rPr>
        <w:t>D</w:t>
      </w:r>
      <w:r w:rsidR="00C73801" w:rsidRPr="00C73801">
        <w:rPr>
          <w:rFonts w:ascii="Times New Roman" w:hAnsi="Times New Roman" w:cs="Times New Roman"/>
          <w:i/>
          <w:sz w:val="28"/>
          <w:szCs w:val="24"/>
          <w:vertAlign w:val="subscript"/>
        </w:rPr>
        <w:t>i</w:t>
      </w:r>
      <w:r w:rsidRPr="00192035">
        <w:rPr>
          <w:rFonts w:ascii="Times New Roman" w:hAnsi="Times New Roman" w:cs="Times New Roman"/>
          <w:sz w:val="24"/>
          <w:szCs w:val="24"/>
        </w:rPr>
        <w:t xml:space="preserve"> or they are further </w:t>
      </w:r>
      <w:r w:rsidR="003F1FA9" w:rsidRPr="00192035">
        <w:rPr>
          <w:rFonts w:ascii="Times New Roman" w:hAnsi="Times New Roman" w:cs="Times New Roman"/>
          <w:sz w:val="24"/>
          <w:szCs w:val="24"/>
        </w:rPr>
        <w:t>normalized</w:t>
      </w:r>
      <w:r w:rsidRPr="00192035">
        <w:rPr>
          <w:rFonts w:ascii="Times New Roman" w:hAnsi="Times New Roman" w:cs="Times New Roman"/>
          <w:sz w:val="24"/>
          <w:szCs w:val="24"/>
        </w:rPr>
        <w:t xml:space="preserve">. </w:t>
      </w:r>
    </w:p>
    <w:p w14:paraId="5926D3C8" w14:textId="77777777" w:rsidR="005A1422" w:rsidRPr="00192035" w:rsidRDefault="005A1422"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As an example, considering few simple documents to understand how Bag-Of-Words concept works in real scenario of document comparison;</w:t>
      </w:r>
    </w:p>
    <w:p w14:paraId="41979179" w14:textId="77777777" w:rsidR="005A1422" w:rsidRPr="00192035" w:rsidRDefault="005A1422"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lastRenderedPageBreak/>
        <w:t xml:space="preserve">Document 1. “Ann likes to play football.” </w:t>
      </w:r>
    </w:p>
    <w:p w14:paraId="6EB4A56C" w14:textId="77777777" w:rsidR="005A1422" w:rsidRPr="00192035" w:rsidRDefault="005A1422"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Document 2. “John likes to play tennis and football.” </w:t>
      </w:r>
    </w:p>
    <w:p w14:paraId="233B119A" w14:textId="77777777" w:rsidR="005A1422" w:rsidRPr="00192035" w:rsidRDefault="005A1422"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Document 3. “Diana likes swimming.” </w:t>
      </w:r>
    </w:p>
    <w:p w14:paraId="2C1F140B" w14:textId="77777777" w:rsidR="005A1422" w:rsidRPr="00192035" w:rsidRDefault="005A1422"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Vocabulary that used to compare these documents is shown in Figure (above). There are high frequently used terms such as “is”, “are” and “to” which are not included in the vocabulary.</w:t>
      </w:r>
    </w:p>
    <w:p w14:paraId="3F50AE55" w14:textId="2E034338" w:rsidR="005A1422" w:rsidRDefault="005A1422"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In practice high frequently used terms such as “is”, “are” and “to” are not included in the vocabulary. BoW model generates a term frequency matrix for each document based on count of words in the vocabulary in each document as shown in below table. Similar documents could be identified by comparing term frequency matrix.</w:t>
      </w:r>
    </w:p>
    <w:p w14:paraId="7BB05616" w14:textId="1494E3A1" w:rsidR="00C73801" w:rsidRPr="005D5FCD" w:rsidRDefault="005D5FCD" w:rsidP="005D5FCD">
      <w:pPr>
        <w:pStyle w:val="Caption"/>
        <w:rPr>
          <w:rFonts w:ascii="Times New Roman" w:hAnsi="Times New Roman" w:cs="Times New Roman"/>
          <w:i w:val="0"/>
          <w:color w:val="000000" w:themeColor="text1"/>
          <w:sz w:val="24"/>
          <w:szCs w:val="24"/>
        </w:rPr>
      </w:pPr>
      <w:bookmarkStart w:id="104" w:name="_Toc9381633"/>
      <w:r w:rsidRPr="005D5FCD">
        <w:rPr>
          <w:rFonts w:ascii="Times New Roman" w:hAnsi="Times New Roman" w:cs="Times New Roman"/>
          <w:i w:val="0"/>
          <w:color w:val="000000" w:themeColor="text1"/>
          <w:sz w:val="24"/>
          <w:szCs w:val="24"/>
        </w:rPr>
        <w:t xml:space="preserve">Table 7. </w:t>
      </w:r>
      <w:r w:rsidRPr="005D5FCD">
        <w:rPr>
          <w:rFonts w:ascii="Times New Roman" w:hAnsi="Times New Roman" w:cs="Times New Roman"/>
          <w:i w:val="0"/>
          <w:color w:val="000000" w:themeColor="text1"/>
          <w:sz w:val="24"/>
          <w:szCs w:val="24"/>
        </w:rPr>
        <w:fldChar w:fldCharType="begin"/>
      </w:r>
      <w:r w:rsidRPr="005D5FCD">
        <w:rPr>
          <w:rFonts w:ascii="Times New Roman" w:hAnsi="Times New Roman" w:cs="Times New Roman"/>
          <w:i w:val="0"/>
          <w:color w:val="000000" w:themeColor="text1"/>
          <w:sz w:val="24"/>
          <w:szCs w:val="24"/>
        </w:rPr>
        <w:instrText xml:space="preserve"> SEQ Table_7. \* ARABIC </w:instrText>
      </w:r>
      <w:r w:rsidRPr="005D5FCD">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1</w:t>
      </w:r>
      <w:r w:rsidRPr="005D5FCD">
        <w:rPr>
          <w:rFonts w:ascii="Times New Roman" w:hAnsi="Times New Roman" w:cs="Times New Roman"/>
          <w:i w:val="0"/>
          <w:color w:val="000000" w:themeColor="text1"/>
          <w:sz w:val="24"/>
          <w:szCs w:val="24"/>
        </w:rPr>
        <w:fldChar w:fldCharType="end"/>
      </w:r>
      <w:r w:rsidR="00C73801" w:rsidRPr="005D5FCD">
        <w:rPr>
          <w:rFonts w:ascii="Times New Roman" w:hAnsi="Times New Roman" w:cs="Times New Roman"/>
          <w:i w:val="0"/>
          <w:noProof/>
          <w:color w:val="000000" w:themeColor="text1"/>
          <w:sz w:val="24"/>
          <w:szCs w:val="24"/>
          <w:lang w:bidi="ta-IN"/>
        </w:rPr>
        <w:drawing>
          <wp:anchor distT="0" distB="0" distL="114300" distR="114300" simplePos="0" relativeHeight="251773952" behindDoc="1" locked="0" layoutInCell="1" allowOverlap="1" wp14:anchorId="413C051B" wp14:editId="02D92151">
            <wp:simplePos x="0" y="0"/>
            <wp:positionH relativeFrom="column">
              <wp:posOffset>210185</wp:posOffset>
            </wp:positionH>
            <wp:positionV relativeFrom="paragraph">
              <wp:posOffset>400050</wp:posOffset>
            </wp:positionV>
            <wp:extent cx="5943600" cy="1426210"/>
            <wp:effectExtent l="0" t="0" r="0" b="2540"/>
            <wp:wrapTight wrapText="bothSides">
              <wp:wrapPolygon edited="0">
                <wp:start x="0" y="0"/>
                <wp:lineTo x="0" y="21350"/>
                <wp:lineTo x="21531" y="21350"/>
                <wp:lineTo x="2153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943600" cy="1426210"/>
                    </a:xfrm>
                    <a:prstGeom prst="rect">
                      <a:avLst/>
                    </a:prstGeom>
                  </pic:spPr>
                </pic:pic>
              </a:graphicData>
            </a:graphic>
            <wp14:sizeRelH relativeFrom="page">
              <wp14:pctWidth>0</wp14:pctWidth>
            </wp14:sizeRelH>
            <wp14:sizeRelV relativeFrom="page">
              <wp14:pctHeight>0</wp14:pctHeight>
            </wp14:sizeRelV>
          </wp:anchor>
        </w:drawing>
      </w:r>
      <w:bookmarkStart w:id="105" w:name="_Hlk9174666"/>
      <w:r w:rsidR="00C73801" w:rsidRPr="005D5FCD">
        <w:rPr>
          <w:rFonts w:ascii="Times New Roman" w:hAnsi="Times New Roman" w:cs="Times New Roman"/>
          <w:i w:val="0"/>
          <w:color w:val="000000" w:themeColor="text1"/>
          <w:sz w:val="24"/>
          <w:szCs w:val="24"/>
        </w:rPr>
        <w:t>: Term Frequency Matrix for Example Documents</w:t>
      </w:r>
      <w:bookmarkEnd w:id="104"/>
      <w:bookmarkEnd w:id="105"/>
    </w:p>
    <w:p w14:paraId="526A4FA3" w14:textId="77777777" w:rsidR="00C73801" w:rsidRDefault="00C73801" w:rsidP="0057637C">
      <w:pPr>
        <w:spacing w:line="360" w:lineRule="auto"/>
        <w:jc w:val="both"/>
        <w:rPr>
          <w:rFonts w:ascii="Times New Roman" w:hAnsi="Times New Roman" w:cs="Times New Roman"/>
          <w:sz w:val="24"/>
          <w:szCs w:val="24"/>
        </w:rPr>
      </w:pPr>
    </w:p>
    <w:p w14:paraId="153CBF89" w14:textId="36E38B78" w:rsidR="005A1422" w:rsidRPr="00192035" w:rsidRDefault="005A1422"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By analyzing the term frequency matrix, it can be observed that document 1 and 2 are similar to each other while document 3 is diﬀerent.</w:t>
      </w:r>
    </w:p>
    <w:p w14:paraId="568C9747" w14:textId="4C59D592" w:rsidR="005A1422" w:rsidRPr="00192035" w:rsidRDefault="005A1422"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In above example </w:t>
      </w:r>
      <w:r w:rsidR="001D4CC0">
        <w:rPr>
          <w:rFonts w:ascii="Times New Roman" w:hAnsi="Times New Roman" w:cs="Times New Roman"/>
          <w:sz w:val="24"/>
          <w:szCs w:val="24"/>
        </w:rPr>
        <w:t>a</w:t>
      </w:r>
      <w:r w:rsidRPr="00192035">
        <w:rPr>
          <w:rFonts w:ascii="Times New Roman" w:hAnsi="Times New Roman" w:cs="Times New Roman"/>
          <w:sz w:val="24"/>
          <w:szCs w:val="24"/>
        </w:rPr>
        <w:t xml:space="preserve"> global vocabulary is considered. However</w:t>
      </w:r>
      <w:r w:rsidRPr="009B50A5">
        <w:rPr>
          <w:rFonts w:ascii="Times New Roman" w:hAnsi="Times New Roman" w:cs="Times New Roman"/>
          <w:color w:val="000000" w:themeColor="text1"/>
          <w:sz w:val="24"/>
          <w:szCs w:val="24"/>
        </w:rPr>
        <w:t xml:space="preserve">, diﬀerent vocabularies provide an opportunity to group similar documents together more precisely. Figure </w:t>
      </w:r>
      <w:r w:rsidR="009B50A5" w:rsidRPr="009B50A5">
        <w:rPr>
          <w:rFonts w:ascii="Times New Roman" w:hAnsi="Times New Roman" w:cs="Times New Roman"/>
          <w:color w:val="000000" w:themeColor="text1"/>
          <w:sz w:val="24"/>
          <w:szCs w:val="24"/>
        </w:rPr>
        <w:t xml:space="preserve">27 </w:t>
      </w:r>
      <w:r w:rsidRPr="009B50A5">
        <w:rPr>
          <w:rFonts w:ascii="Times New Roman" w:hAnsi="Times New Roman" w:cs="Times New Roman"/>
          <w:color w:val="000000" w:themeColor="text1"/>
          <w:sz w:val="24"/>
          <w:szCs w:val="24"/>
        </w:rPr>
        <w:t xml:space="preserve">illustrates concept of diﬀerent BoW model classes. Words related to sports are grouped in a sports BoW class, words related to business are grouped in a business BoW class and words related to mathematics </w:t>
      </w:r>
      <w:r w:rsidRPr="00192035">
        <w:rPr>
          <w:rFonts w:ascii="Times New Roman" w:hAnsi="Times New Roman" w:cs="Times New Roman"/>
          <w:sz w:val="24"/>
          <w:szCs w:val="24"/>
        </w:rPr>
        <w:t>are grouped in a mathematics BoW class. When a new document is received, based on term frequency matrix of each BoW classes most suitable class for that document is identiﬁed.</w:t>
      </w:r>
    </w:p>
    <w:p w14:paraId="6A945495" w14:textId="3C0EBCC3" w:rsidR="005A1422" w:rsidRPr="00192035" w:rsidRDefault="005A1422" w:rsidP="0057637C">
      <w:pPr>
        <w:spacing w:line="360" w:lineRule="auto"/>
        <w:jc w:val="both"/>
        <w:rPr>
          <w:rFonts w:ascii="Times New Roman" w:hAnsi="Times New Roman" w:cs="Times New Roman"/>
          <w:sz w:val="24"/>
          <w:szCs w:val="24"/>
        </w:rPr>
      </w:pPr>
    </w:p>
    <w:p w14:paraId="577DD782" w14:textId="01549626" w:rsidR="005A1422" w:rsidRPr="00192035" w:rsidRDefault="00C73801" w:rsidP="0057637C">
      <w:pPr>
        <w:spacing w:line="360" w:lineRule="auto"/>
        <w:jc w:val="both"/>
        <w:rPr>
          <w:rFonts w:ascii="Times New Roman" w:hAnsi="Times New Roman" w:cs="Times New Roman"/>
          <w:sz w:val="24"/>
          <w:szCs w:val="24"/>
        </w:rPr>
      </w:pPr>
      <w:r w:rsidRPr="00192035">
        <w:rPr>
          <w:rFonts w:ascii="Times New Roman" w:hAnsi="Times New Roman" w:cs="Times New Roman"/>
          <w:noProof/>
          <w:sz w:val="24"/>
          <w:szCs w:val="24"/>
          <w:lang w:bidi="ta-IN"/>
        </w:rPr>
        <w:lastRenderedPageBreak/>
        <w:drawing>
          <wp:anchor distT="0" distB="0" distL="114300" distR="114300" simplePos="0" relativeHeight="251774976" behindDoc="1" locked="0" layoutInCell="1" allowOverlap="1" wp14:anchorId="333D8551" wp14:editId="0372F520">
            <wp:simplePos x="0" y="0"/>
            <wp:positionH relativeFrom="margin">
              <wp:posOffset>812800</wp:posOffset>
            </wp:positionH>
            <wp:positionV relativeFrom="paragraph">
              <wp:posOffset>6985</wp:posOffset>
            </wp:positionV>
            <wp:extent cx="3905250" cy="2122170"/>
            <wp:effectExtent l="0" t="0" r="0" b="0"/>
            <wp:wrapTight wrapText="bothSides">
              <wp:wrapPolygon edited="0">
                <wp:start x="0" y="0"/>
                <wp:lineTo x="0" y="21329"/>
                <wp:lineTo x="21495" y="21329"/>
                <wp:lineTo x="2149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905250" cy="2122170"/>
                    </a:xfrm>
                    <a:prstGeom prst="rect">
                      <a:avLst/>
                    </a:prstGeom>
                  </pic:spPr>
                </pic:pic>
              </a:graphicData>
            </a:graphic>
            <wp14:sizeRelH relativeFrom="page">
              <wp14:pctWidth>0</wp14:pctWidth>
            </wp14:sizeRelH>
            <wp14:sizeRelV relativeFrom="page">
              <wp14:pctHeight>0</wp14:pctHeight>
            </wp14:sizeRelV>
          </wp:anchor>
        </w:drawing>
      </w:r>
    </w:p>
    <w:p w14:paraId="11C167FA" w14:textId="73899CE3" w:rsidR="005A1422" w:rsidRPr="00192035" w:rsidRDefault="005A1422" w:rsidP="0057637C">
      <w:pPr>
        <w:spacing w:line="360" w:lineRule="auto"/>
        <w:jc w:val="both"/>
        <w:rPr>
          <w:rFonts w:ascii="Times New Roman" w:hAnsi="Times New Roman" w:cs="Times New Roman"/>
          <w:sz w:val="24"/>
          <w:szCs w:val="24"/>
        </w:rPr>
      </w:pPr>
    </w:p>
    <w:p w14:paraId="43BE9BD1" w14:textId="77777777" w:rsidR="005A1422" w:rsidRPr="00192035" w:rsidRDefault="005A1422" w:rsidP="0057637C">
      <w:pPr>
        <w:spacing w:line="360" w:lineRule="auto"/>
        <w:jc w:val="both"/>
        <w:rPr>
          <w:rFonts w:ascii="Times New Roman" w:hAnsi="Times New Roman" w:cs="Times New Roman"/>
          <w:sz w:val="24"/>
          <w:szCs w:val="24"/>
        </w:rPr>
      </w:pPr>
    </w:p>
    <w:p w14:paraId="026C6B09" w14:textId="77777777" w:rsidR="005A1422" w:rsidRPr="00192035" w:rsidRDefault="005A1422" w:rsidP="0057637C">
      <w:pPr>
        <w:spacing w:line="360" w:lineRule="auto"/>
        <w:jc w:val="both"/>
        <w:rPr>
          <w:rFonts w:ascii="Times New Roman" w:hAnsi="Times New Roman" w:cs="Times New Roman"/>
          <w:sz w:val="24"/>
          <w:szCs w:val="24"/>
        </w:rPr>
      </w:pPr>
    </w:p>
    <w:p w14:paraId="1452DE09" w14:textId="77777777" w:rsidR="005A1422" w:rsidRPr="00192035" w:rsidRDefault="005A1422" w:rsidP="0057637C">
      <w:pPr>
        <w:spacing w:line="360" w:lineRule="auto"/>
        <w:jc w:val="both"/>
        <w:rPr>
          <w:rFonts w:ascii="Times New Roman" w:hAnsi="Times New Roman" w:cs="Times New Roman"/>
          <w:sz w:val="24"/>
          <w:szCs w:val="24"/>
        </w:rPr>
      </w:pPr>
    </w:p>
    <w:p w14:paraId="4A1CC7BA" w14:textId="77777777" w:rsidR="005A1422" w:rsidRPr="00192035" w:rsidRDefault="005A1422" w:rsidP="0057637C">
      <w:pPr>
        <w:spacing w:line="360" w:lineRule="auto"/>
        <w:jc w:val="both"/>
        <w:rPr>
          <w:rFonts w:ascii="Times New Roman" w:hAnsi="Times New Roman" w:cs="Times New Roman"/>
          <w:sz w:val="24"/>
          <w:szCs w:val="24"/>
        </w:rPr>
      </w:pPr>
    </w:p>
    <w:p w14:paraId="4D270DDA" w14:textId="77777777" w:rsidR="005A1422" w:rsidRPr="00192035" w:rsidRDefault="005A1422" w:rsidP="0057637C">
      <w:pPr>
        <w:spacing w:line="360" w:lineRule="auto"/>
        <w:jc w:val="both"/>
        <w:rPr>
          <w:rFonts w:ascii="Times New Roman" w:hAnsi="Times New Roman" w:cs="Times New Roman"/>
          <w:sz w:val="24"/>
          <w:szCs w:val="24"/>
        </w:rPr>
      </w:pPr>
    </w:p>
    <w:p w14:paraId="6E4B3185" w14:textId="3E9AB444" w:rsidR="005A1422" w:rsidRPr="0021026B" w:rsidRDefault="0021026B" w:rsidP="0021026B">
      <w:pPr>
        <w:pStyle w:val="Caption"/>
        <w:jc w:val="center"/>
        <w:rPr>
          <w:rFonts w:ascii="Times New Roman" w:hAnsi="Times New Roman" w:cs="Times New Roman"/>
          <w:i w:val="0"/>
          <w:color w:val="000000" w:themeColor="text1"/>
          <w:sz w:val="24"/>
          <w:szCs w:val="24"/>
        </w:rPr>
      </w:pPr>
      <w:bookmarkStart w:id="106" w:name="_Toc9380759"/>
      <w:bookmarkStart w:id="107" w:name="_Hlk9174675"/>
      <w:r w:rsidRPr="0021026B">
        <w:rPr>
          <w:rFonts w:ascii="Times New Roman" w:hAnsi="Times New Roman" w:cs="Times New Roman"/>
          <w:i w:val="0"/>
          <w:color w:val="000000" w:themeColor="text1"/>
          <w:sz w:val="24"/>
          <w:szCs w:val="24"/>
        </w:rPr>
        <w:t xml:space="preserve">Figure 7. </w:t>
      </w:r>
      <w:r w:rsidRPr="0021026B">
        <w:rPr>
          <w:rFonts w:ascii="Times New Roman" w:hAnsi="Times New Roman" w:cs="Times New Roman"/>
          <w:i w:val="0"/>
          <w:color w:val="000000" w:themeColor="text1"/>
          <w:sz w:val="24"/>
          <w:szCs w:val="24"/>
        </w:rPr>
        <w:fldChar w:fldCharType="begin"/>
      </w:r>
      <w:r w:rsidRPr="0021026B">
        <w:rPr>
          <w:rFonts w:ascii="Times New Roman" w:hAnsi="Times New Roman" w:cs="Times New Roman"/>
          <w:i w:val="0"/>
          <w:color w:val="000000" w:themeColor="text1"/>
          <w:sz w:val="24"/>
          <w:szCs w:val="24"/>
        </w:rPr>
        <w:instrText xml:space="preserve"> SEQ Figure_7. \* ARABIC </w:instrText>
      </w:r>
      <w:r w:rsidRPr="0021026B">
        <w:rPr>
          <w:rFonts w:ascii="Times New Roman" w:hAnsi="Times New Roman" w:cs="Times New Roman"/>
          <w:i w:val="0"/>
          <w:color w:val="000000" w:themeColor="text1"/>
          <w:sz w:val="24"/>
          <w:szCs w:val="24"/>
        </w:rPr>
        <w:fldChar w:fldCharType="separate"/>
      </w:r>
      <w:r w:rsidRPr="0021026B">
        <w:rPr>
          <w:rFonts w:ascii="Times New Roman" w:hAnsi="Times New Roman" w:cs="Times New Roman"/>
          <w:i w:val="0"/>
          <w:color w:val="000000" w:themeColor="text1"/>
          <w:sz w:val="24"/>
          <w:szCs w:val="24"/>
        </w:rPr>
        <w:t>2</w:t>
      </w:r>
      <w:r w:rsidRPr="0021026B">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sidR="005A1422" w:rsidRPr="0021026B">
        <w:rPr>
          <w:rFonts w:ascii="Times New Roman" w:hAnsi="Times New Roman" w:cs="Times New Roman"/>
          <w:i w:val="0"/>
          <w:color w:val="000000" w:themeColor="text1"/>
          <w:sz w:val="24"/>
          <w:szCs w:val="24"/>
        </w:rPr>
        <w:t xml:space="preserve"> Different Vocabularies for Different Document Classes</w:t>
      </w:r>
      <w:bookmarkEnd w:id="106"/>
    </w:p>
    <w:bookmarkEnd w:id="107"/>
    <w:p w14:paraId="55B7A68A" w14:textId="77777777" w:rsidR="005A1422" w:rsidRPr="00192035" w:rsidRDefault="005A1422"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Consider following example to illustrate this idea further;</w:t>
      </w:r>
    </w:p>
    <w:p w14:paraId="017CD347" w14:textId="77777777" w:rsidR="005A1422" w:rsidRPr="00192035" w:rsidRDefault="005A1422" w:rsidP="0057637C">
      <w:pPr>
        <w:pStyle w:val="ListParagraph"/>
        <w:numPr>
          <w:ilvl w:val="0"/>
          <w:numId w:val="8"/>
        </w:num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Sports vocabulary ={goal, foul, penalty, football, captain, player} </w:t>
      </w:r>
    </w:p>
    <w:p w14:paraId="2CC207C9" w14:textId="4C2192F8" w:rsidR="005A1422" w:rsidRPr="00192035" w:rsidRDefault="005A1422" w:rsidP="0057637C">
      <w:pPr>
        <w:pStyle w:val="ListParagraph"/>
        <w:numPr>
          <w:ilvl w:val="0"/>
          <w:numId w:val="8"/>
        </w:num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Mathematics vocabulary ={calculus, multiplication, subtraction</w:t>
      </w:r>
      <w:r w:rsidR="00C73801">
        <w:rPr>
          <w:rFonts w:ascii="Times New Roman" w:hAnsi="Times New Roman" w:cs="Times New Roman"/>
          <w:sz w:val="24"/>
          <w:szCs w:val="24"/>
        </w:rPr>
        <w:t>, division, polynomials, curve}</w:t>
      </w:r>
    </w:p>
    <w:p w14:paraId="2AB17E51" w14:textId="77777777" w:rsidR="005A1422" w:rsidRPr="00192035" w:rsidRDefault="005A1422"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Document 1: “Ann likes to read books.” </w:t>
      </w:r>
    </w:p>
    <w:p w14:paraId="7647B5AA" w14:textId="77777777" w:rsidR="005A1422" w:rsidRPr="00192035" w:rsidRDefault="005A1422"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 xml:space="preserve">Document 2: “Football match between Brazil and Argentina is drawn. Each team scored 2 goals. Brazil captain scored two goals for their team, Argentina misses one penalty goal chance otherwise, they may have won the game.” </w:t>
      </w:r>
    </w:p>
    <w:p w14:paraId="381120D9" w14:textId="77777777" w:rsidR="005A1422" w:rsidRPr="00192035" w:rsidRDefault="005A1422"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Document 3: “Student should be familiar with basic mathematics operations such as multiplication, subtraction and division. Calculus is part of secondary level education.”</w:t>
      </w:r>
    </w:p>
    <w:p w14:paraId="0425FE3A" w14:textId="77777777" w:rsidR="005A1422" w:rsidRPr="00192035" w:rsidRDefault="005A1422"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t>Term frequency matrix of document 1, 2 and 3 for mathematical and sports BoW vocabularies are shown in table below</w:t>
      </w:r>
    </w:p>
    <w:p w14:paraId="40969EEF" w14:textId="0F5FE316" w:rsidR="005A1422" w:rsidRPr="005D5FCD" w:rsidRDefault="005D5FCD" w:rsidP="005D5FCD">
      <w:pPr>
        <w:pStyle w:val="Caption"/>
        <w:rPr>
          <w:rFonts w:ascii="Times New Roman" w:hAnsi="Times New Roman" w:cs="Times New Roman"/>
          <w:i w:val="0"/>
          <w:color w:val="000000" w:themeColor="text1"/>
          <w:sz w:val="24"/>
          <w:szCs w:val="24"/>
        </w:rPr>
      </w:pPr>
      <w:bookmarkStart w:id="108" w:name="_Toc9381634"/>
      <w:bookmarkStart w:id="109" w:name="_Hlk9174686"/>
      <w:r w:rsidRPr="005D5FCD">
        <w:rPr>
          <w:rFonts w:ascii="Times New Roman" w:hAnsi="Times New Roman" w:cs="Times New Roman"/>
          <w:i w:val="0"/>
          <w:color w:val="000000" w:themeColor="text1"/>
          <w:sz w:val="24"/>
          <w:szCs w:val="24"/>
        </w:rPr>
        <w:t xml:space="preserve">Table 7. </w:t>
      </w:r>
      <w:r w:rsidRPr="005D5FCD">
        <w:rPr>
          <w:rFonts w:ascii="Times New Roman" w:hAnsi="Times New Roman" w:cs="Times New Roman"/>
          <w:i w:val="0"/>
          <w:color w:val="000000" w:themeColor="text1"/>
          <w:sz w:val="24"/>
          <w:szCs w:val="24"/>
        </w:rPr>
        <w:fldChar w:fldCharType="begin"/>
      </w:r>
      <w:r w:rsidRPr="005D5FCD">
        <w:rPr>
          <w:rFonts w:ascii="Times New Roman" w:hAnsi="Times New Roman" w:cs="Times New Roman"/>
          <w:i w:val="0"/>
          <w:color w:val="000000" w:themeColor="text1"/>
          <w:sz w:val="24"/>
          <w:szCs w:val="24"/>
        </w:rPr>
        <w:instrText xml:space="preserve"> SEQ Table_7. \* ARABIC </w:instrText>
      </w:r>
      <w:r w:rsidRPr="005D5FCD">
        <w:rPr>
          <w:rFonts w:ascii="Times New Roman" w:hAnsi="Times New Roman" w:cs="Times New Roman"/>
          <w:i w:val="0"/>
          <w:color w:val="000000" w:themeColor="text1"/>
          <w:sz w:val="24"/>
          <w:szCs w:val="24"/>
        </w:rPr>
        <w:fldChar w:fldCharType="separate"/>
      </w:r>
      <w:r w:rsidRPr="005D5FCD">
        <w:rPr>
          <w:rFonts w:ascii="Times New Roman" w:hAnsi="Times New Roman" w:cs="Times New Roman"/>
          <w:i w:val="0"/>
          <w:color w:val="000000" w:themeColor="text1"/>
          <w:sz w:val="24"/>
          <w:szCs w:val="24"/>
        </w:rPr>
        <w:t>2</w:t>
      </w:r>
      <w:r w:rsidRPr="005D5FCD">
        <w:rPr>
          <w:rFonts w:ascii="Times New Roman" w:hAnsi="Times New Roman" w:cs="Times New Roman"/>
          <w:i w:val="0"/>
          <w:color w:val="000000" w:themeColor="text1"/>
          <w:sz w:val="24"/>
          <w:szCs w:val="24"/>
        </w:rPr>
        <w:fldChar w:fldCharType="end"/>
      </w:r>
      <w:r w:rsidR="005A1422" w:rsidRPr="005D5FCD">
        <w:rPr>
          <w:rFonts w:ascii="Times New Roman" w:hAnsi="Times New Roman" w:cs="Times New Roman"/>
          <w:i w:val="0"/>
          <w:color w:val="000000" w:themeColor="text1"/>
          <w:sz w:val="24"/>
          <w:szCs w:val="24"/>
        </w:rPr>
        <w:t>: Term frequency matrix of documents for mathematical and sports BoW vocabularies</w:t>
      </w:r>
      <w:bookmarkEnd w:id="108"/>
    </w:p>
    <w:bookmarkEnd w:id="109"/>
    <w:p w14:paraId="6D5C0293" w14:textId="77777777" w:rsidR="005A1422" w:rsidRPr="00192035" w:rsidRDefault="005A1422" w:rsidP="0057637C">
      <w:pPr>
        <w:spacing w:line="360" w:lineRule="auto"/>
        <w:jc w:val="both"/>
        <w:rPr>
          <w:rFonts w:ascii="Times New Roman" w:hAnsi="Times New Roman" w:cs="Times New Roman"/>
          <w:sz w:val="24"/>
          <w:szCs w:val="24"/>
        </w:rPr>
      </w:pPr>
      <w:r w:rsidRPr="00192035">
        <w:rPr>
          <w:rFonts w:ascii="Times New Roman" w:hAnsi="Times New Roman" w:cs="Times New Roman"/>
          <w:noProof/>
          <w:sz w:val="24"/>
          <w:szCs w:val="24"/>
          <w:lang w:bidi="ta-IN"/>
        </w:rPr>
        <w:drawing>
          <wp:inline distT="0" distB="0" distL="0" distR="0" wp14:anchorId="0890CB64" wp14:editId="35D76657">
            <wp:extent cx="5943600" cy="10166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1016635"/>
                    </a:xfrm>
                    <a:prstGeom prst="rect">
                      <a:avLst/>
                    </a:prstGeom>
                  </pic:spPr>
                </pic:pic>
              </a:graphicData>
            </a:graphic>
          </wp:inline>
        </w:drawing>
      </w:r>
    </w:p>
    <w:p w14:paraId="7DDBB3BD" w14:textId="77777777" w:rsidR="005A1422" w:rsidRPr="00192035" w:rsidRDefault="005A1422" w:rsidP="0057637C">
      <w:pPr>
        <w:spacing w:line="360" w:lineRule="auto"/>
        <w:jc w:val="both"/>
        <w:rPr>
          <w:rFonts w:ascii="Times New Roman" w:hAnsi="Times New Roman" w:cs="Times New Roman"/>
          <w:sz w:val="24"/>
          <w:szCs w:val="24"/>
        </w:rPr>
      </w:pPr>
      <w:r w:rsidRPr="00192035">
        <w:rPr>
          <w:rFonts w:ascii="Times New Roman" w:hAnsi="Times New Roman" w:cs="Times New Roman"/>
          <w:sz w:val="24"/>
          <w:szCs w:val="24"/>
        </w:rPr>
        <w:lastRenderedPageBreak/>
        <w:t>By observing term frequency matrices, it can be seen that document 1 does not belong to either sports or mathematics classes. Document 2 belongs to sports class and document 3 is belong to mathematics class.</w:t>
      </w:r>
    </w:p>
    <w:p w14:paraId="3CDBF074" w14:textId="77777777" w:rsidR="00D96414" w:rsidRPr="00C95AAF" w:rsidRDefault="00C73801" w:rsidP="00D96414">
      <w:pPr>
        <w:pStyle w:val="Heading1"/>
        <w:rPr>
          <w:b/>
          <w:color w:val="auto"/>
        </w:rPr>
      </w:pPr>
      <w:r>
        <w:rPr>
          <w:sz w:val="24"/>
          <w:szCs w:val="24"/>
        </w:rPr>
        <w:br w:type="page"/>
      </w:r>
      <w:bookmarkStart w:id="110" w:name="_Toc18319072"/>
      <w:r w:rsidR="00D96414" w:rsidRPr="00C95AAF">
        <w:rPr>
          <w:b/>
          <w:color w:val="auto"/>
        </w:rPr>
        <w:lastRenderedPageBreak/>
        <w:t>Annexure II</w:t>
      </w:r>
      <w:bookmarkEnd w:id="110"/>
    </w:p>
    <w:p w14:paraId="50056424" w14:textId="77777777" w:rsidR="00D96414" w:rsidRPr="00C95AAF" w:rsidRDefault="00D96414" w:rsidP="00D96414">
      <w:pPr>
        <w:spacing w:line="360" w:lineRule="auto"/>
        <w:jc w:val="both"/>
        <w:rPr>
          <w:rFonts w:ascii="Times New Roman" w:hAnsi="Times New Roman" w:cs="Times New Roman"/>
          <w:sz w:val="28"/>
          <w:szCs w:val="28"/>
        </w:rPr>
      </w:pPr>
    </w:p>
    <w:p w14:paraId="0E4B7F6B" w14:textId="7590D341" w:rsidR="00D96414" w:rsidRPr="00C95AAF" w:rsidRDefault="00D96414" w:rsidP="00C95AAF">
      <w:pPr>
        <w:pStyle w:val="Heading2"/>
        <w:rPr>
          <w:color w:val="auto"/>
        </w:rPr>
      </w:pPr>
      <w:bookmarkStart w:id="111" w:name="_Toc18319073"/>
      <w:r w:rsidRPr="00C95AAF">
        <w:rPr>
          <w:color w:val="auto"/>
        </w:rPr>
        <w:t>ANN Implementation - Pseudocode</w:t>
      </w:r>
      <w:bookmarkEnd w:id="111"/>
    </w:p>
    <w:p w14:paraId="11FA08B3" w14:textId="77777777" w:rsidR="00D96414" w:rsidRDefault="00D96414" w:rsidP="00D96414">
      <w:pPr>
        <w:spacing w:line="360" w:lineRule="auto"/>
        <w:jc w:val="both"/>
        <w:rPr>
          <w:rFonts w:ascii="Times New Roman" w:hAnsi="Times New Roman" w:cs="Times New Roman"/>
          <w:color w:val="000000" w:themeColor="text1"/>
          <w:sz w:val="24"/>
          <w:szCs w:val="24"/>
        </w:rPr>
      </w:pPr>
    </w:p>
    <w:p w14:paraId="0163D443" w14:textId="79DF98E9" w:rsidR="00D96414" w:rsidRPr="00D96414" w:rsidRDefault="00D96414" w:rsidP="00D96414">
      <w:pPr>
        <w:spacing w:line="360" w:lineRule="auto"/>
        <w:jc w:val="both"/>
        <w:rPr>
          <w:rFonts w:ascii="Times New Roman" w:hAnsi="Times New Roman" w:cs="Times New Roman"/>
          <w:color w:val="000000" w:themeColor="text1"/>
          <w:sz w:val="24"/>
          <w:szCs w:val="24"/>
        </w:rPr>
      </w:pPr>
      <w:r w:rsidRPr="00D96414">
        <w:rPr>
          <w:rFonts w:ascii="Times New Roman" w:hAnsi="Times New Roman" w:cs="Times New Roman"/>
          <w:color w:val="000000" w:themeColor="text1"/>
          <w:sz w:val="24"/>
          <w:szCs w:val="24"/>
        </w:rPr>
        <w:t xml:space="preserve">Open the raw dataset </w:t>
      </w:r>
    </w:p>
    <w:p w14:paraId="6DD2BE24" w14:textId="77777777" w:rsidR="00D96414" w:rsidRPr="00D96414" w:rsidRDefault="00D96414" w:rsidP="00D96414">
      <w:pPr>
        <w:spacing w:line="360" w:lineRule="auto"/>
        <w:ind w:firstLine="720"/>
        <w:jc w:val="both"/>
        <w:rPr>
          <w:rFonts w:ascii="Times New Roman" w:hAnsi="Times New Roman" w:cs="Times New Roman"/>
          <w:color w:val="000000" w:themeColor="text1"/>
          <w:sz w:val="24"/>
          <w:szCs w:val="24"/>
        </w:rPr>
      </w:pPr>
      <w:r w:rsidRPr="00D96414">
        <w:rPr>
          <w:rFonts w:ascii="Times New Roman" w:hAnsi="Times New Roman" w:cs="Times New Roman"/>
          <w:color w:val="000000" w:themeColor="text1"/>
          <w:sz w:val="24"/>
          <w:szCs w:val="24"/>
        </w:rPr>
        <w:t>Create a word Dictionary out of all the words in all the documents &lt;word_dict&gt;</w:t>
      </w:r>
    </w:p>
    <w:p w14:paraId="48D566F0" w14:textId="77777777" w:rsidR="00D96414" w:rsidRPr="00D96414" w:rsidRDefault="00D96414" w:rsidP="00D96414">
      <w:pPr>
        <w:spacing w:line="360" w:lineRule="auto"/>
        <w:ind w:firstLine="720"/>
        <w:jc w:val="both"/>
        <w:rPr>
          <w:rFonts w:ascii="Times New Roman" w:hAnsi="Times New Roman" w:cs="Times New Roman"/>
          <w:color w:val="000000" w:themeColor="text1"/>
          <w:sz w:val="24"/>
          <w:szCs w:val="24"/>
        </w:rPr>
      </w:pPr>
      <w:r w:rsidRPr="00D96414">
        <w:rPr>
          <w:rFonts w:ascii="Times New Roman" w:hAnsi="Times New Roman" w:cs="Times New Roman"/>
          <w:color w:val="000000" w:themeColor="text1"/>
          <w:sz w:val="24"/>
          <w:szCs w:val="24"/>
        </w:rPr>
        <w:t>Assign values of each word into the raw data set using KEY:VALUE pair of word dictionary</w:t>
      </w:r>
    </w:p>
    <w:p w14:paraId="3DDACDF1" w14:textId="77777777" w:rsidR="00D96414" w:rsidRPr="00D96414" w:rsidRDefault="00D96414" w:rsidP="00D96414">
      <w:pPr>
        <w:spacing w:line="360" w:lineRule="auto"/>
        <w:ind w:firstLine="720"/>
        <w:jc w:val="both"/>
        <w:rPr>
          <w:rFonts w:ascii="Times New Roman" w:hAnsi="Times New Roman" w:cs="Times New Roman"/>
          <w:color w:val="000000" w:themeColor="text1"/>
          <w:sz w:val="24"/>
          <w:szCs w:val="24"/>
        </w:rPr>
      </w:pPr>
      <w:r w:rsidRPr="00D96414">
        <w:rPr>
          <w:rFonts w:ascii="Times New Roman" w:hAnsi="Times New Roman" w:cs="Times New Roman"/>
          <w:color w:val="000000" w:themeColor="text1"/>
          <w:sz w:val="24"/>
          <w:szCs w:val="24"/>
        </w:rPr>
        <w:t>Assign a value for Train : Test ratio</w:t>
      </w:r>
    </w:p>
    <w:p w14:paraId="0E1B7EB4" w14:textId="77777777" w:rsidR="00D96414" w:rsidRPr="00D96414" w:rsidRDefault="00D96414" w:rsidP="00D96414">
      <w:pPr>
        <w:spacing w:line="360" w:lineRule="auto"/>
        <w:jc w:val="both"/>
        <w:rPr>
          <w:rFonts w:ascii="Times New Roman" w:hAnsi="Times New Roman" w:cs="Times New Roman"/>
          <w:color w:val="000000" w:themeColor="text1"/>
          <w:sz w:val="24"/>
          <w:szCs w:val="24"/>
        </w:rPr>
      </w:pPr>
      <w:r w:rsidRPr="00D96414">
        <w:rPr>
          <w:rFonts w:ascii="Times New Roman" w:hAnsi="Times New Roman" w:cs="Times New Roman"/>
          <w:color w:val="000000" w:themeColor="text1"/>
          <w:sz w:val="24"/>
          <w:szCs w:val="24"/>
        </w:rPr>
        <w:t>Segregate Train Data and Test Data in to two different Arrays</w:t>
      </w:r>
    </w:p>
    <w:p w14:paraId="4FD8854C" w14:textId="77777777" w:rsidR="00D96414" w:rsidRPr="00D96414" w:rsidRDefault="00D96414" w:rsidP="00D96414">
      <w:pPr>
        <w:spacing w:line="360" w:lineRule="auto"/>
        <w:jc w:val="both"/>
        <w:rPr>
          <w:rFonts w:ascii="Times New Roman" w:hAnsi="Times New Roman" w:cs="Times New Roman"/>
          <w:color w:val="000000" w:themeColor="text1"/>
          <w:sz w:val="24"/>
          <w:szCs w:val="24"/>
        </w:rPr>
      </w:pPr>
      <w:r w:rsidRPr="00D96414">
        <w:rPr>
          <w:rFonts w:ascii="Times New Roman" w:hAnsi="Times New Roman" w:cs="Times New Roman"/>
          <w:color w:val="000000" w:themeColor="text1"/>
          <w:sz w:val="24"/>
          <w:szCs w:val="24"/>
        </w:rPr>
        <w:t>Segregate Train Labels and Test Labels in to two different Arrays</w:t>
      </w:r>
    </w:p>
    <w:p w14:paraId="407EA082" w14:textId="77777777" w:rsidR="00D96414" w:rsidRPr="00D96414" w:rsidRDefault="00D96414" w:rsidP="00D96414">
      <w:pPr>
        <w:spacing w:line="360" w:lineRule="auto"/>
        <w:jc w:val="both"/>
        <w:rPr>
          <w:rFonts w:ascii="Times New Roman" w:hAnsi="Times New Roman" w:cs="Times New Roman"/>
          <w:color w:val="000000" w:themeColor="text1"/>
          <w:sz w:val="24"/>
          <w:szCs w:val="24"/>
        </w:rPr>
      </w:pPr>
      <w:r w:rsidRPr="00D96414">
        <w:rPr>
          <w:rFonts w:ascii="Times New Roman" w:hAnsi="Times New Roman" w:cs="Times New Roman"/>
          <w:color w:val="000000" w:themeColor="text1"/>
          <w:sz w:val="24"/>
          <w:szCs w:val="24"/>
        </w:rPr>
        <w:t>Vectorize both Train and Test data separately to represent in binary array</w:t>
      </w:r>
    </w:p>
    <w:p w14:paraId="54E06448" w14:textId="77777777" w:rsidR="00D96414" w:rsidRPr="00D96414" w:rsidRDefault="00D96414" w:rsidP="00D96414">
      <w:pPr>
        <w:spacing w:line="360" w:lineRule="auto"/>
        <w:jc w:val="both"/>
        <w:rPr>
          <w:rFonts w:ascii="Times New Roman" w:hAnsi="Times New Roman" w:cs="Times New Roman"/>
          <w:color w:val="000000" w:themeColor="text1"/>
          <w:sz w:val="24"/>
          <w:szCs w:val="24"/>
        </w:rPr>
      </w:pPr>
      <w:r w:rsidRPr="00D96414">
        <w:rPr>
          <w:rFonts w:ascii="Times New Roman" w:hAnsi="Times New Roman" w:cs="Times New Roman"/>
          <w:color w:val="000000" w:themeColor="text1"/>
          <w:sz w:val="24"/>
          <w:szCs w:val="24"/>
        </w:rPr>
        <w:t>Perform One Hot Encoding for the Classification Labels</w:t>
      </w:r>
    </w:p>
    <w:p w14:paraId="3F73FBD1" w14:textId="77777777" w:rsidR="00D96414" w:rsidRPr="00D96414" w:rsidRDefault="00D96414" w:rsidP="00D96414">
      <w:pPr>
        <w:spacing w:line="360" w:lineRule="auto"/>
        <w:ind w:firstLine="720"/>
        <w:jc w:val="both"/>
        <w:rPr>
          <w:rFonts w:ascii="Times New Roman" w:hAnsi="Times New Roman" w:cs="Times New Roman"/>
          <w:color w:val="000000" w:themeColor="text1"/>
          <w:sz w:val="24"/>
          <w:szCs w:val="24"/>
        </w:rPr>
      </w:pPr>
      <w:r w:rsidRPr="00D96414">
        <w:rPr>
          <w:rFonts w:ascii="Times New Roman" w:hAnsi="Times New Roman" w:cs="Times New Roman"/>
          <w:color w:val="000000" w:themeColor="text1"/>
          <w:sz w:val="24"/>
          <w:szCs w:val="24"/>
        </w:rPr>
        <w:t>Segregate the Train Values in to two (30% as Validation Data and 70% as Training Data)</w:t>
      </w:r>
    </w:p>
    <w:p w14:paraId="5F905CB6" w14:textId="77777777" w:rsidR="00D96414" w:rsidRPr="00D96414" w:rsidRDefault="00D96414" w:rsidP="00D96414">
      <w:pPr>
        <w:spacing w:line="360" w:lineRule="auto"/>
        <w:ind w:firstLine="720"/>
        <w:jc w:val="both"/>
        <w:rPr>
          <w:rFonts w:ascii="Times New Roman" w:hAnsi="Times New Roman" w:cs="Times New Roman"/>
          <w:color w:val="000000" w:themeColor="text1"/>
          <w:sz w:val="24"/>
          <w:szCs w:val="24"/>
        </w:rPr>
      </w:pPr>
      <w:r w:rsidRPr="00D96414">
        <w:rPr>
          <w:rFonts w:ascii="Times New Roman" w:hAnsi="Times New Roman" w:cs="Times New Roman"/>
          <w:color w:val="000000" w:themeColor="text1"/>
          <w:sz w:val="24"/>
          <w:szCs w:val="24"/>
        </w:rPr>
        <w:t>Segregate the Train Labels in to two (30% as Validation Data and 70% as Training Data))</w:t>
      </w:r>
    </w:p>
    <w:p w14:paraId="40419F83" w14:textId="77777777" w:rsidR="00D96414" w:rsidRPr="00D96414" w:rsidRDefault="00D96414" w:rsidP="00D96414">
      <w:pPr>
        <w:spacing w:line="360" w:lineRule="auto"/>
        <w:jc w:val="both"/>
        <w:rPr>
          <w:rFonts w:ascii="Times New Roman" w:hAnsi="Times New Roman" w:cs="Times New Roman"/>
          <w:color w:val="000000" w:themeColor="text1"/>
          <w:sz w:val="24"/>
          <w:szCs w:val="24"/>
        </w:rPr>
      </w:pPr>
      <w:r w:rsidRPr="00D96414">
        <w:rPr>
          <w:rFonts w:ascii="Times New Roman" w:hAnsi="Times New Roman" w:cs="Times New Roman"/>
          <w:color w:val="000000" w:themeColor="text1"/>
          <w:sz w:val="24"/>
          <w:szCs w:val="24"/>
        </w:rPr>
        <w:t>Define the ANN Model with parameters (Nodes per Input Layer, Nodes per output Layer, Dropout Value, Number of Hidden Layers, Activation Function and Input Shape)</w:t>
      </w:r>
    </w:p>
    <w:p w14:paraId="309145EC" w14:textId="77777777" w:rsidR="00D96414" w:rsidRPr="00D96414" w:rsidRDefault="00D96414" w:rsidP="00D96414">
      <w:pPr>
        <w:spacing w:line="360" w:lineRule="auto"/>
        <w:jc w:val="both"/>
        <w:rPr>
          <w:rFonts w:ascii="Times New Roman" w:hAnsi="Times New Roman" w:cs="Times New Roman"/>
          <w:color w:val="000000" w:themeColor="text1"/>
          <w:sz w:val="24"/>
          <w:szCs w:val="24"/>
        </w:rPr>
      </w:pPr>
      <w:r w:rsidRPr="00D96414">
        <w:rPr>
          <w:rFonts w:ascii="Times New Roman" w:hAnsi="Times New Roman" w:cs="Times New Roman"/>
          <w:color w:val="000000" w:themeColor="text1"/>
          <w:sz w:val="24"/>
          <w:szCs w:val="24"/>
        </w:rPr>
        <w:t>Define Batch Size and Number of Epochs</w:t>
      </w:r>
    </w:p>
    <w:p w14:paraId="503446B3" w14:textId="77777777" w:rsidR="00D96414" w:rsidRPr="00D96414" w:rsidRDefault="00D96414" w:rsidP="00D96414">
      <w:pPr>
        <w:spacing w:line="360" w:lineRule="auto"/>
        <w:ind w:firstLine="720"/>
        <w:jc w:val="both"/>
        <w:rPr>
          <w:rFonts w:ascii="Times New Roman" w:hAnsi="Times New Roman" w:cs="Times New Roman"/>
          <w:color w:val="000000" w:themeColor="text1"/>
          <w:sz w:val="24"/>
          <w:szCs w:val="24"/>
        </w:rPr>
      </w:pPr>
      <w:r w:rsidRPr="00D96414">
        <w:rPr>
          <w:rFonts w:ascii="Times New Roman" w:hAnsi="Times New Roman" w:cs="Times New Roman"/>
          <w:color w:val="000000" w:themeColor="text1"/>
          <w:sz w:val="24"/>
          <w:szCs w:val="24"/>
        </w:rPr>
        <w:t>Train the previously defined ANN Model using Train Values</w:t>
      </w:r>
    </w:p>
    <w:p w14:paraId="00892450" w14:textId="77777777" w:rsidR="00D96414" w:rsidRPr="00D96414" w:rsidRDefault="00D96414" w:rsidP="00D96414">
      <w:pPr>
        <w:spacing w:line="360" w:lineRule="auto"/>
        <w:ind w:firstLine="720"/>
        <w:jc w:val="both"/>
        <w:rPr>
          <w:rFonts w:ascii="Times New Roman" w:hAnsi="Times New Roman" w:cs="Times New Roman"/>
          <w:color w:val="000000" w:themeColor="text1"/>
          <w:sz w:val="24"/>
          <w:szCs w:val="24"/>
        </w:rPr>
      </w:pPr>
      <w:r w:rsidRPr="00D96414">
        <w:rPr>
          <w:rFonts w:ascii="Times New Roman" w:hAnsi="Times New Roman" w:cs="Times New Roman"/>
          <w:color w:val="000000" w:themeColor="text1"/>
          <w:sz w:val="24"/>
          <w:szCs w:val="24"/>
        </w:rPr>
        <w:t>Evaluate the Model against Validation Data (30% of initial Training Data)</w:t>
      </w:r>
    </w:p>
    <w:p w14:paraId="2842B807" w14:textId="77777777" w:rsidR="00D96414" w:rsidRPr="00D96414" w:rsidRDefault="00D96414" w:rsidP="00D96414">
      <w:pPr>
        <w:spacing w:line="360" w:lineRule="auto"/>
        <w:ind w:firstLine="720"/>
        <w:jc w:val="both"/>
        <w:rPr>
          <w:rFonts w:ascii="Times New Roman" w:hAnsi="Times New Roman" w:cs="Times New Roman"/>
          <w:color w:val="000000" w:themeColor="text1"/>
          <w:sz w:val="24"/>
          <w:szCs w:val="24"/>
        </w:rPr>
      </w:pPr>
      <w:r w:rsidRPr="00D96414">
        <w:rPr>
          <w:rFonts w:ascii="Times New Roman" w:hAnsi="Times New Roman" w:cs="Times New Roman"/>
          <w:color w:val="000000" w:themeColor="text1"/>
          <w:sz w:val="24"/>
          <w:szCs w:val="24"/>
        </w:rPr>
        <w:t>Use Evaluation Results to create Graphs and Check the Accuracy of the Model</w:t>
      </w:r>
    </w:p>
    <w:p w14:paraId="229AA968" w14:textId="77777777" w:rsidR="00D96414" w:rsidRPr="00D96414" w:rsidRDefault="00D96414" w:rsidP="00D96414">
      <w:pPr>
        <w:spacing w:line="360" w:lineRule="auto"/>
        <w:jc w:val="both"/>
        <w:rPr>
          <w:rFonts w:ascii="Times New Roman" w:hAnsi="Times New Roman" w:cs="Times New Roman"/>
          <w:color w:val="000000" w:themeColor="text1"/>
          <w:sz w:val="24"/>
          <w:szCs w:val="24"/>
        </w:rPr>
      </w:pPr>
      <w:r w:rsidRPr="00D96414">
        <w:rPr>
          <w:rFonts w:ascii="Times New Roman" w:hAnsi="Times New Roman" w:cs="Times New Roman"/>
          <w:color w:val="000000" w:themeColor="text1"/>
          <w:sz w:val="24"/>
          <w:szCs w:val="24"/>
        </w:rPr>
        <w:t>Perform the prediction for the initial Test Data set</w:t>
      </w:r>
    </w:p>
    <w:p w14:paraId="2261B6FD" w14:textId="77777777" w:rsidR="00D96414" w:rsidRPr="00D96414" w:rsidRDefault="00D96414" w:rsidP="00D96414">
      <w:pPr>
        <w:spacing w:line="360" w:lineRule="auto"/>
        <w:jc w:val="both"/>
        <w:rPr>
          <w:rFonts w:ascii="Times New Roman" w:hAnsi="Times New Roman" w:cs="Times New Roman"/>
          <w:color w:val="000000" w:themeColor="text1"/>
          <w:sz w:val="24"/>
          <w:szCs w:val="24"/>
        </w:rPr>
      </w:pPr>
      <w:r w:rsidRPr="00D96414">
        <w:rPr>
          <w:rFonts w:ascii="Times New Roman" w:hAnsi="Times New Roman" w:cs="Times New Roman"/>
          <w:color w:val="000000" w:themeColor="text1"/>
          <w:sz w:val="24"/>
          <w:szCs w:val="24"/>
        </w:rPr>
        <w:t>Evaluate the Performance and Result Accuracy</w:t>
      </w:r>
    </w:p>
    <w:p w14:paraId="19B5CC96" w14:textId="77777777" w:rsidR="00D96414" w:rsidRPr="00D96414" w:rsidRDefault="00D96414" w:rsidP="00D96414">
      <w:pPr>
        <w:spacing w:line="360" w:lineRule="auto"/>
        <w:jc w:val="both"/>
        <w:rPr>
          <w:rFonts w:ascii="Times New Roman" w:hAnsi="Times New Roman" w:cs="Times New Roman"/>
          <w:color w:val="000000" w:themeColor="text1"/>
          <w:sz w:val="24"/>
          <w:szCs w:val="24"/>
        </w:rPr>
      </w:pPr>
      <w:r w:rsidRPr="00D96414">
        <w:rPr>
          <w:rFonts w:ascii="Times New Roman" w:hAnsi="Times New Roman" w:cs="Times New Roman"/>
          <w:color w:val="000000" w:themeColor="text1"/>
          <w:sz w:val="24"/>
          <w:szCs w:val="24"/>
        </w:rPr>
        <w:t>Create Visualizations of the results</w:t>
      </w:r>
    </w:p>
    <w:sectPr w:rsidR="00D96414" w:rsidRPr="00D96414" w:rsidSect="002F4AEF">
      <w:pgSz w:w="12240" w:h="15840"/>
      <w:pgMar w:top="1152" w:right="1152" w:bottom="1152" w:left="172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657EDA" w14:textId="77777777" w:rsidR="0091177D" w:rsidRDefault="0091177D" w:rsidP="00FD22B1">
      <w:pPr>
        <w:spacing w:after="0" w:line="240" w:lineRule="auto"/>
      </w:pPr>
      <w:r>
        <w:separator/>
      </w:r>
    </w:p>
  </w:endnote>
  <w:endnote w:type="continuationSeparator" w:id="0">
    <w:p w14:paraId="4E2316F2" w14:textId="77777777" w:rsidR="0091177D" w:rsidRDefault="0091177D" w:rsidP="00FD2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atha">
    <w:panose1 w:val="020B0604020202020204"/>
    <w:charset w:val="00"/>
    <w:family w:val="swiss"/>
    <w:pitch w:val="variable"/>
    <w:sig w:usb0="001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100BD" w14:textId="77777777" w:rsidR="005206A7" w:rsidRDefault="005206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A1DCD" w14:textId="56574E02" w:rsidR="005206A7" w:rsidRDefault="005206A7" w:rsidP="00BB6470">
    <w:pPr>
      <w:pStyle w:val="Footer"/>
    </w:pPr>
  </w:p>
  <w:p w14:paraId="1D9965D8" w14:textId="77777777" w:rsidR="005206A7" w:rsidRDefault="005206A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E4834" w14:textId="77777777" w:rsidR="005206A7" w:rsidRDefault="005206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A87E75" w14:textId="77777777" w:rsidR="0091177D" w:rsidRDefault="0091177D" w:rsidP="00FD22B1">
      <w:pPr>
        <w:spacing w:after="0" w:line="240" w:lineRule="auto"/>
      </w:pPr>
      <w:r>
        <w:separator/>
      </w:r>
    </w:p>
  </w:footnote>
  <w:footnote w:type="continuationSeparator" w:id="0">
    <w:p w14:paraId="2187A391" w14:textId="77777777" w:rsidR="0091177D" w:rsidRDefault="0091177D" w:rsidP="00FD22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88EF1" w14:textId="77777777" w:rsidR="005206A7" w:rsidRDefault="005206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4740342"/>
      <w:docPartObj>
        <w:docPartGallery w:val="Page Numbers (Top of Page)"/>
        <w:docPartUnique/>
      </w:docPartObj>
    </w:sdtPr>
    <w:sdtEndPr>
      <w:rPr>
        <w:noProof/>
      </w:rPr>
    </w:sdtEndPr>
    <w:sdtContent>
      <w:p w14:paraId="4ED03382" w14:textId="6A373F8E" w:rsidR="005206A7" w:rsidRDefault="005206A7">
        <w:pPr>
          <w:pStyle w:val="Header"/>
          <w:jc w:val="right"/>
        </w:pPr>
        <w:r>
          <w:fldChar w:fldCharType="begin"/>
        </w:r>
        <w:r>
          <w:instrText xml:space="preserve"> PAGE   \* MERGEFORMAT </w:instrText>
        </w:r>
        <w:r>
          <w:fldChar w:fldCharType="separate"/>
        </w:r>
        <w:r w:rsidR="00B634EC">
          <w:rPr>
            <w:noProof/>
          </w:rPr>
          <w:t>10</w:t>
        </w:r>
        <w:r>
          <w:rPr>
            <w:noProof/>
          </w:rPr>
          <w:fldChar w:fldCharType="end"/>
        </w:r>
      </w:p>
    </w:sdtContent>
  </w:sdt>
  <w:p w14:paraId="11C7073A" w14:textId="77777777" w:rsidR="005206A7" w:rsidRDefault="005206A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FC633" w14:textId="77777777" w:rsidR="005206A7" w:rsidRDefault="005206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A3816"/>
    <w:multiLevelType w:val="hybridMultilevel"/>
    <w:tmpl w:val="DBEA5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094655"/>
    <w:multiLevelType w:val="hybridMultilevel"/>
    <w:tmpl w:val="C11E56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521992"/>
    <w:multiLevelType w:val="hybridMultilevel"/>
    <w:tmpl w:val="0AA6000E"/>
    <w:lvl w:ilvl="0" w:tplc="94A2B000">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B1359F"/>
    <w:multiLevelType w:val="hybridMultilevel"/>
    <w:tmpl w:val="9934D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052A2D"/>
    <w:multiLevelType w:val="hybridMultilevel"/>
    <w:tmpl w:val="557E2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75694A"/>
    <w:multiLevelType w:val="hybridMultilevel"/>
    <w:tmpl w:val="ECFAB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1E0CE2"/>
    <w:multiLevelType w:val="hybridMultilevel"/>
    <w:tmpl w:val="F0848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9D7798"/>
    <w:multiLevelType w:val="hybridMultilevel"/>
    <w:tmpl w:val="83247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1B5EB5"/>
    <w:multiLevelType w:val="hybridMultilevel"/>
    <w:tmpl w:val="30905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800055"/>
    <w:multiLevelType w:val="multilevel"/>
    <w:tmpl w:val="BE7AF9BC"/>
    <w:lvl w:ilvl="0">
      <w:start w:val="3"/>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0B03F4F"/>
    <w:multiLevelType w:val="multilevel"/>
    <w:tmpl w:val="11FA236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484064B"/>
    <w:multiLevelType w:val="hybridMultilevel"/>
    <w:tmpl w:val="A9443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C70EE3"/>
    <w:multiLevelType w:val="hybridMultilevel"/>
    <w:tmpl w:val="9196BB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8838A9"/>
    <w:multiLevelType w:val="hybridMultilevel"/>
    <w:tmpl w:val="3D820A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75759F"/>
    <w:multiLevelType w:val="hybridMultilevel"/>
    <w:tmpl w:val="74545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5D6E45"/>
    <w:multiLevelType w:val="hybridMultilevel"/>
    <w:tmpl w:val="2B5CB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730DF3"/>
    <w:multiLevelType w:val="multilevel"/>
    <w:tmpl w:val="B87E6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5E30955"/>
    <w:multiLevelType w:val="hybridMultilevel"/>
    <w:tmpl w:val="89E6E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3239E3"/>
    <w:multiLevelType w:val="multilevel"/>
    <w:tmpl w:val="FF96E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8FF5D71"/>
    <w:multiLevelType w:val="hybridMultilevel"/>
    <w:tmpl w:val="1172A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E41AC4"/>
    <w:multiLevelType w:val="hybridMultilevel"/>
    <w:tmpl w:val="20AE1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5913DE"/>
    <w:multiLevelType w:val="hybridMultilevel"/>
    <w:tmpl w:val="A80A0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956C8F"/>
    <w:multiLevelType w:val="hybridMultilevel"/>
    <w:tmpl w:val="5FA26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E740B4"/>
    <w:multiLevelType w:val="hybridMultilevel"/>
    <w:tmpl w:val="FF20F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732505"/>
    <w:multiLevelType w:val="hybridMultilevel"/>
    <w:tmpl w:val="9A86A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7C2DC1"/>
    <w:multiLevelType w:val="hybridMultilevel"/>
    <w:tmpl w:val="36D024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CA3AEC"/>
    <w:multiLevelType w:val="hybridMultilevel"/>
    <w:tmpl w:val="734C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C703A5B"/>
    <w:multiLevelType w:val="hybridMultilevel"/>
    <w:tmpl w:val="31645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8A5240"/>
    <w:multiLevelType w:val="hybridMultilevel"/>
    <w:tmpl w:val="4852E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B30E5B"/>
    <w:multiLevelType w:val="multilevel"/>
    <w:tmpl w:val="EDB01B2C"/>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4EB0E5A"/>
    <w:multiLevelType w:val="hybridMultilevel"/>
    <w:tmpl w:val="70E68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9D4C88"/>
    <w:multiLevelType w:val="hybridMultilevel"/>
    <w:tmpl w:val="F7842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AF35AC9"/>
    <w:multiLevelType w:val="hybridMultilevel"/>
    <w:tmpl w:val="48F2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C51227"/>
    <w:multiLevelType w:val="hybridMultilevel"/>
    <w:tmpl w:val="BFC6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1C3067"/>
    <w:multiLevelType w:val="hybridMultilevel"/>
    <w:tmpl w:val="5AD4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6C06F4"/>
    <w:multiLevelType w:val="hybridMultilevel"/>
    <w:tmpl w:val="C90A1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267E1B"/>
    <w:multiLevelType w:val="hybridMultilevel"/>
    <w:tmpl w:val="CA3ABACC"/>
    <w:lvl w:ilvl="0" w:tplc="9F66898A">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9F045A"/>
    <w:multiLevelType w:val="hybridMultilevel"/>
    <w:tmpl w:val="2E608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51B59EB"/>
    <w:multiLevelType w:val="hybridMultilevel"/>
    <w:tmpl w:val="3864D0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6BD015D"/>
    <w:multiLevelType w:val="hybridMultilevel"/>
    <w:tmpl w:val="AFC00C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E74047"/>
    <w:multiLevelType w:val="hybridMultilevel"/>
    <w:tmpl w:val="4636F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881EE0"/>
    <w:multiLevelType w:val="hybridMultilevel"/>
    <w:tmpl w:val="6C5A2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F35572F"/>
    <w:multiLevelType w:val="hybridMultilevel"/>
    <w:tmpl w:val="5AC49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30"/>
  </w:num>
  <w:num w:numId="4">
    <w:abstractNumId w:val="35"/>
  </w:num>
  <w:num w:numId="5">
    <w:abstractNumId w:val="42"/>
  </w:num>
  <w:num w:numId="6">
    <w:abstractNumId w:val="33"/>
  </w:num>
  <w:num w:numId="7">
    <w:abstractNumId w:val="28"/>
  </w:num>
  <w:num w:numId="8">
    <w:abstractNumId w:val="23"/>
  </w:num>
  <w:num w:numId="9">
    <w:abstractNumId w:val="26"/>
  </w:num>
  <w:num w:numId="10">
    <w:abstractNumId w:val="24"/>
  </w:num>
  <w:num w:numId="11">
    <w:abstractNumId w:val="2"/>
  </w:num>
  <w:num w:numId="12">
    <w:abstractNumId w:val="4"/>
  </w:num>
  <w:num w:numId="13">
    <w:abstractNumId w:val="22"/>
  </w:num>
  <w:num w:numId="14">
    <w:abstractNumId w:val="38"/>
  </w:num>
  <w:num w:numId="15">
    <w:abstractNumId w:val="27"/>
  </w:num>
  <w:num w:numId="16">
    <w:abstractNumId w:val="15"/>
  </w:num>
  <w:num w:numId="17">
    <w:abstractNumId w:val="7"/>
  </w:num>
  <w:num w:numId="18">
    <w:abstractNumId w:val="3"/>
  </w:num>
  <w:num w:numId="19">
    <w:abstractNumId w:val="8"/>
  </w:num>
  <w:num w:numId="20">
    <w:abstractNumId w:val="16"/>
  </w:num>
  <w:num w:numId="21">
    <w:abstractNumId w:val="18"/>
  </w:num>
  <w:num w:numId="22">
    <w:abstractNumId w:val="6"/>
  </w:num>
  <w:num w:numId="23">
    <w:abstractNumId w:val="41"/>
  </w:num>
  <w:num w:numId="24">
    <w:abstractNumId w:val="36"/>
  </w:num>
  <w:num w:numId="25">
    <w:abstractNumId w:val="13"/>
  </w:num>
  <w:num w:numId="26">
    <w:abstractNumId w:val="20"/>
  </w:num>
  <w:num w:numId="27">
    <w:abstractNumId w:val="37"/>
  </w:num>
  <w:num w:numId="28">
    <w:abstractNumId w:val="32"/>
  </w:num>
  <w:num w:numId="29">
    <w:abstractNumId w:val="11"/>
  </w:num>
  <w:num w:numId="30">
    <w:abstractNumId w:val="40"/>
  </w:num>
  <w:num w:numId="31">
    <w:abstractNumId w:val="31"/>
  </w:num>
  <w:num w:numId="32">
    <w:abstractNumId w:val="14"/>
  </w:num>
  <w:num w:numId="33">
    <w:abstractNumId w:val="0"/>
  </w:num>
  <w:num w:numId="34">
    <w:abstractNumId w:val="34"/>
  </w:num>
  <w:num w:numId="35">
    <w:abstractNumId w:val="12"/>
  </w:num>
  <w:num w:numId="36">
    <w:abstractNumId w:val="19"/>
  </w:num>
  <w:num w:numId="37">
    <w:abstractNumId w:val="21"/>
  </w:num>
  <w:num w:numId="38">
    <w:abstractNumId w:val="29"/>
  </w:num>
  <w:num w:numId="39">
    <w:abstractNumId w:val="9"/>
  </w:num>
  <w:num w:numId="40">
    <w:abstractNumId w:val="1"/>
  </w:num>
  <w:num w:numId="41">
    <w:abstractNumId w:val="39"/>
  </w:num>
  <w:num w:numId="42">
    <w:abstractNumId w:val="25"/>
  </w:num>
  <w:num w:numId="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034"/>
    <w:rsid w:val="0000167E"/>
    <w:rsid w:val="00003C71"/>
    <w:rsid w:val="00010DAE"/>
    <w:rsid w:val="0001150B"/>
    <w:rsid w:val="00015F2A"/>
    <w:rsid w:val="00017F61"/>
    <w:rsid w:val="00020AC3"/>
    <w:rsid w:val="000217AD"/>
    <w:rsid w:val="00021FA0"/>
    <w:rsid w:val="0002236D"/>
    <w:rsid w:val="00022C9D"/>
    <w:rsid w:val="00027983"/>
    <w:rsid w:val="00031A12"/>
    <w:rsid w:val="00033B71"/>
    <w:rsid w:val="00034849"/>
    <w:rsid w:val="00045944"/>
    <w:rsid w:val="000539A1"/>
    <w:rsid w:val="000547AB"/>
    <w:rsid w:val="00054A9F"/>
    <w:rsid w:val="00057116"/>
    <w:rsid w:val="000618FA"/>
    <w:rsid w:val="00061DD0"/>
    <w:rsid w:val="00062C8A"/>
    <w:rsid w:val="0006312F"/>
    <w:rsid w:val="00064656"/>
    <w:rsid w:val="00065339"/>
    <w:rsid w:val="00065CF0"/>
    <w:rsid w:val="00065FBB"/>
    <w:rsid w:val="000669E1"/>
    <w:rsid w:val="00066D79"/>
    <w:rsid w:val="00070895"/>
    <w:rsid w:val="0008181F"/>
    <w:rsid w:val="0008383C"/>
    <w:rsid w:val="000847A0"/>
    <w:rsid w:val="00085114"/>
    <w:rsid w:val="0008527B"/>
    <w:rsid w:val="00085927"/>
    <w:rsid w:val="000917E5"/>
    <w:rsid w:val="00094619"/>
    <w:rsid w:val="000977C6"/>
    <w:rsid w:val="000A01FE"/>
    <w:rsid w:val="000A704E"/>
    <w:rsid w:val="000A7357"/>
    <w:rsid w:val="000B056E"/>
    <w:rsid w:val="000B13C2"/>
    <w:rsid w:val="000B2C75"/>
    <w:rsid w:val="000B42D3"/>
    <w:rsid w:val="000B595B"/>
    <w:rsid w:val="000C04FF"/>
    <w:rsid w:val="000C3E5F"/>
    <w:rsid w:val="000C422F"/>
    <w:rsid w:val="000D2D65"/>
    <w:rsid w:val="000D3DBE"/>
    <w:rsid w:val="000D4506"/>
    <w:rsid w:val="000D4DF5"/>
    <w:rsid w:val="000D65A5"/>
    <w:rsid w:val="000D7034"/>
    <w:rsid w:val="000E0FF2"/>
    <w:rsid w:val="000E3B8B"/>
    <w:rsid w:val="000E5DE9"/>
    <w:rsid w:val="000F3D00"/>
    <w:rsid w:val="000F6D0F"/>
    <w:rsid w:val="000F788C"/>
    <w:rsid w:val="00101752"/>
    <w:rsid w:val="0010241F"/>
    <w:rsid w:val="0010393F"/>
    <w:rsid w:val="001040CA"/>
    <w:rsid w:val="0010546E"/>
    <w:rsid w:val="00105DB2"/>
    <w:rsid w:val="00107D3F"/>
    <w:rsid w:val="0012053F"/>
    <w:rsid w:val="001210FF"/>
    <w:rsid w:val="001216FC"/>
    <w:rsid w:val="00122185"/>
    <w:rsid w:val="00122226"/>
    <w:rsid w:val="00131B96"/>
    <w:rsid w:val="001351E3"/>
    <w:rsid w:val="00140366"/>
    <w:rsid w:val="00140BF7"/>
    <w:rsid w:val="00143D24"/>
    <w:rsid w:val="00150B9F"/>
    <w:rsid w:val="001516D9"/>
    <w:rsid w:val="00155B68"/>
    <w:rsid w:val="00156770"/>
    <w:rsid w:val="00164D6D"/>
    <w:rsid w:val="00172B16"/>
    <w:rsid w:val="00172F90"/>
    <w:rsid w:val="00174D28"/>
    <w:rsid w:val="0017560A"/>
    <w:rsid w:val="0017629F"/>
    <w:rsid w:val="001772A6"/>
    <w:rsid w:val="00180013"/>
    <w:rsid w:val="001869DD"/>
    <w:rsid w:val="00187397"/>
    <w:rsid w:val="00187EEA"/>
    <w:rsid w:val="00187EEF"/>
    <w:rsid w:val="00192035"/>
    <w:rsid w:val="00192075"/>
    <w:rsid w:val="00193277"/>
    <w:rsid w:val="00194B7C"/>
    <w:rsid w:val="00197601"/>
    <w:rsid w:val="001A0F80"/>
    <w:rsid w:val="001A1FDF"/>
    <w:rsid w:val="001A49C0"/>
    <w:rsid w:val="001B62A8"/>
    <w:rsid w:val="001B7833"/>
    <w:rsid w:val="001C1E30"/>
    <w:rsid w:val="001C3E7C"/>
    <w:rsid w:val="001C42A7"/>
    <w:rsid w:val="001C44EF"/>
    <w:rsid w:val="001D189B"/>
    <w:rsid w:val="001D3DBB"/>
    <w:rsid w:val="001D4091"/>
    <w:rsid w:val="001D4CC0"/>
    <w:rsid w:val="001D5451"/>
    <w:rsid w:val="001E0FB4"/>
    <w:rsid w:val="001E4D81"/>
    <w:rsid w:val="001E73D3"/>
    <w:rsid w:val="001F123F"/>
    <w:rsid w:val="001F2DE0"/>
    <w:rsid w:val="001F58E5"/>
    <w:rsid w:val="001F69BF"/>
    <w:rsid w:val="001F6B17"/>
    <w:rsid w:val="00201A1E"/>
    <w:rsid w:val="00205F5C"/>
    <w:rsid w:val="0021026B"/>
    <w:rsid w:val="0021541E"/>
    <w:rsid w:val="0021635A"/>
    <w:rsid w:val="002169CC"/>
    <w:rsid w:val="002208E7"/>
    <w:rsid w:val="002219C8"/>
    <w:rsid w:val="00221BC0"/>
    <w:rsid w:val="00225AE6"/>
    <w:rsid w:val="00230EC7"/>
    <w:rsid w:val="00233052"/>
    <w:rsid w:val="00237875"/>
    <w:rsid w:val="00240BB0"/>
    <w:rsid w:val="00241FA4"/>
    <w:rsid w:val="00243A48"/>
    <w:rsid w:val="00244669"/>
    <w:rsid w:val="0024564F"/>
    <w:rsid w:val="002456A1"/>
    <w:rsid w:val="00247866"/>
    <w:rsid w:val="00247F03"/>
    <w:rsid w:val="00250194"/>
    <w:rsid w:val="002502D0"/>
    <w:rsid w:val="00252C0E"/>
    <w:rsid w:val="00254128"/>
    <w:rsid w:val="00255856"/>
    <w:rsid w:val="00255B73"/>
    <w:rsid w:val="002610E4"/>
    <w:rsid w:val="0026297A"/>
    <w:rsid w:val="00262F62"/>
    <w:rsid w:val="00264E43"/>
    <w:rsid w:val="002651D2"/>
    <w:rsid w:val="002700B0"/>
    <w:rsid w:val="002700E7"/>
    <w:rsid w:val="002710B9"/>
    <w:rsid w:val="00275037"/>
    <w:rsid w:val="00276121"/>
    <w:rsid w:val="002769DB"/>
    <w:rsid w:val="00281433"/>
    <w:rsid w:val="0028229A"/>
    <w:rsid w:val="002822D9"/>
    <w:rsid w:val="00283B92"/>
    <w:rsid w:val="002A0CEC"/>
    <w:rsid w:val="002A16DE"/>
    <w:rsid w:val="002A3618"/>
    <w:rsid w:val="002A3DA9"/>
    <w:rsid w:val="002A5761"/>
    <w:rsid w:val="002B2F42"/>
    <w:rsid w:val="002B3A88"/>
    <w:rsid w:val="002B4385"/>
    <w:rsid w:val="002C0065"/>
    <w:rsid w:val="002C0EF6"/>
    <w:rsid w:val="002C30CC"/>
    <w:rsid w:val="002C3A57"/>
    <w:rsid w:val="002C5FEE"/>
    <w:rsid w:val="002C78A1"/>
    <w:rsid w:val="002D47CA"/>
    <w:rsid w:val="002D7EB3"/>
    <w:rsid w:val="002E0095"/>
    <w:rsid w:val="002E031C"/>
    <w:rsid w:val="002E0CE4"/>
    <w:rsid w:val="002F41BA"/>
    <w:rsid w:val="002F4922"/>
    <w:rsid w:val="002F4AEF"/>
    <w:rsid w:val="002F6A66"/>
    <w:rsid w:val="0030039F"/>
    <w:rsid w:val="003008BC"/>
    <w:rsid w:val="0030303F"/>
    <w:rsid w:val="0031330D"/>
    <w:rsid w:val="00313C0B"/>
    <w:rsid w:val="003179AC"/>
    <w:rsid w:val="003204A9"/>
    <w:rsid w:val="00321C7A"/>
    <w:rsid w:val="00325ED7"/>
    <w:rsid w:val="00331B8A"/>
    <w:rsid w:val="00332752"/>
    <w:rsid w:val="003354D4"/>
    <w:rsid w:val="0034048A"/>
    <w:rsid w:val="00341E3E"/>
    <w:rsid w:val="00346153"/>
    <w:rsid w:val="003465A9"/>
    <w:rsid w:val="00346835"/>
    <w:rsid w:val="003508FB"/>
    <w:rsid w:val="003514D1"/>
    <w:rsid w:val="00353D7F"/>
    <w:rsid w:val="00355BB8"/>
    <w:rsid w:val="00360D92"/>
    <w:rsid w:val="00363932"/>
    <w:rsid w:val="0036676D"/>
    <w:rsid w:val="00366DA3"/>
    <w:rsid w:val="0037065B"/>
    <w:rsid w:val="00371528"/>
    <w:rsid w:val="003727A7"/>
    <w:rsid w:val="00376492"/>
    <w:rsid w:val="00377627"/>
    <w:rsid w:val="00383133"/>
    <w:rsid w:val="0038724D"/>
    <w:rsid w:val="0038757F"/>
    <w:rsid w:val="003924CD"/>
    <w:rsid w:val="00394B65"/>
    <w:rsid w:val="00396DDA"/>
    <w:rsid w:val="003973F7"/>
    <w:rsid w:val="003A1567"/>
    <w:rsid w:val="003A4079"/>
    <w:rsid w:val="003B1973"/>
    <w:rsid w:val="003C14EA"/>
    <w:rsid w:val="003C1973"/>
    <w:rsid w:val="003C3592"/>
    <w:rsid w:val="003C57AD"/>
    <w:rsid w:val="003D1E20"/>
    <w:rsid w:val="003D2C35"/>
    <w:rsid w:val="003D7904"/>
    <w:rsid w:val="003E24A4"/>
    <w:rsid w:val="003E2D26"/>
    <w:rsid w:val="003E36B9"/>
    <w:rsid w:val="003E3E76"/>
    <w:rsid w:val="003E4A08"/>
    <w:rsid w:val="003E7880"/>
    <w:rsid w:val="003F1FA9"/>
    <w:rsid w:val="003F43E5"/>
    <w:rsid w:val="003F4EDC"/>
    <w:rsid w:val="003F6B5F"/>
    <w:rsid w:val="0040269D"/>
    <w:rsid w:val="0040539F"/>
    <w:rsid w:val="00411250"/>
    <w:rsid w:val="004130F6"/>
    <w:rsid w:val="004139AE"/>
    <w:rsid w:val="00415923"/>
    <w:rsid w:val="00417B36"/>
    <w:rsid w:val="00424611"/>
    <w:rsid w:val="0042484B"/>
    <w:rsid w:val="004255AD"/>
    <w:rsid w:val="0043435D"/>
    <w:rsid w:val="00435A9D"/>
    <w:rsid w:val="00445C9F"/>
    <w:rsid w:val="00454039"/>
    <w:rsid w:val="0045735F"/>
    <w:rsid w:val="0046119A"/>
    <w:rsid w:val="0046342D"/>
    <w:rsid w:val="00467820"/>
    <w:rsid w:val="00467F0E"/>
    <w:rsid w:val="00470A3E"/>
    <w:rsid w:val="00472059"/>
    <w:rsid w:val="004729D6"/>
    <w:rsid w:val="00475E61"/>
    <w:rsid w:val="004764D9"/>
    <w:rsid w:val="004766BC"/>
    <w:rsid w:val="00477D6D"/>
    <w:rsid w:val="00485E84"/>
    <w:rsid w:val="004947D8"/>
    <w:rsid w:val="004A235C"/>
    <w:rsid w:val="004A4D93"/>
    <w:rsid w:val="004A7008"/>
    <w:rsid w:val="004A7E6D"/>
    <w:rsid w:val="004B3827"/>
    <w:rsid w:val="004B77D0"/>
    <w:rsid w:val="004C04B6"/>
    <w:rsid w:val="004C36A3"/>
    <w:rsid w:val="004C4872"/>
    <w:rsid w:val="004D0A48"/>
    <w:rsid w:val="004D1740"/>
    <w:rsid w:val="004D4C49"/>
    <w:rsid w:val="004D7021"/>
    <w:rsid w:val="004E3910"/>
    <w:rsid w:val="004F2564"/>
    <w:rsid w:val="004F3C67"/>
    <w:rsid w:val="004F4454"/>
    <w:rsid w:val="004F45A2"/>
    <w:rsid w:val="004F480B"/>
    <w:rsid w:val="004F4C8A"/>
    <w:rsid w:val="004F6FE5"/>
    <w:rsid w:val="004F717B"/>
    <w:rsid w:val="00504285"/>
    <w:rsid w:val="005049B0"/>
    <w:rsid w:val="00510C4E"/>
    <w:rsid w:val="005117D7"/>
    <w:rsid w:val="0051232A"/>
    <w:rsid w:val="00513242"/>
    <w:rsid w:val="00513CDF"/>
    <w:rsid w:val="005143C7"/>
    <w:rsid w:val="005158C8"/>
    <w:rsid w:val="00517F4F"/>
    <w:rsid w:val="0052002E"/>
    <w:rsid w:val="005206A7"/>
    <w:rsid w:val="005261BE"/>
    <w:rsid w:val="005267C8"/>
    <w:rsid w:val="00527F33"/>
    <w:rsid w:val="00532765"/>
    <w:rsid w:val="00532E71"/>
    <w:rsid w:val="00537A28"/>
    <w:rsid w:val="00537B67"/>
    <w:rsid w:val="00560409"/>
    <w:rsid w:val="00560C78"/>
    <w:rsid w:val="005628E4"/>
    <w:rsid w:val="00562F8B"/>
    <w:rsid w:val="00564570"/>
    <w:rsid w:val="0056497F"/>
    <w:rsid w:val="00571FEE"/>
    <w:rsid w:val="00574D1C"/>
    <w:rsid w:val="00576014"/>
    <w:rsid w:val="0057637C"/>
    <w:rsid w:val="00576EA6"/>
    <w:rsid w:val="005830AD"/>
    <w:rsid w:val="005866BE"/>
    <w:rsid w:val="005907D6"/>
    <w:rsid w:val="00591E74"/>
    <w:rsid w:val="00595037"/>
    <w:rsid w:val="0059684A"/>
    <w:rsid w:val="00596FE1"/>
    <w:rsid w:val="00597E10"/>
    <w:rsid w:val="005A1422"/>
    <w:rsid w:val="005A1A83"/>
    <w:rsid w:val="005A4266"/>
    <w:rsid w:val="005A432D"/>
    <w:rsid w:val="005A4C65"/>
    <w:rsid w:val="005B0A28"/>
    <w:rsid w:val="005B1933"/>
    <w:rsid w:val="005B4084"/>
    <w:rsid w:val="005B485D"/>
    <w:rsid w:val="005B4B72"/>
    <w:rsid w:val="005B57A0"/>
    <w:rsid w:val="005B6082"/>
    <w:rsid w:val="005C1DA7"/>
    <w:rsid w:val="005C77BF"/>
    <w:rsid w:val="005C7A6A"/>
    <w:rsid w:val="005C7AB1"/>
    <w:rsid w:val="005D5FCD"/>
    <w:rsid w:val="005E04D4"/>
    <w:rsid w:val="005E3CBE"/>
    <w:rsid w:val="005E4C22"/>
    <w:rsid w:val="005E75E0"/>
    <w:rsid w:val="005E7948"/>
    <w:rsid w:val="005F053B"/>
    <w:rsid w:val="005F61F1"/>
    <w:rsid w:val="005F63EC"/>
    <w:rsid w:val="00602684"/>
    <w:rsid w:val="00607512"/>
    <w:rsid w:val="00607988"/>
    <w:rsid w:val="00614F7A"/>
    <w:rsid w:val="00615BF8"/>
    <w:rsid w:val="00616AF8"/>
    <w:rsid w:val="006210FF"/>
    <w:rsid w:val="00621658"/>
    <w:rsid w:val="00622072"/>
    <w:rsid w:val="00623CEC"/>
    <w:rsid w:val="0062554F"/>
    <w:rsid w:val="00634329"/>
    <w:rsid w:val="0063758F"/>
    <w:rsid w:val="006418B9"/>
    <w:rsid w:val="00644599"/>
    <w:rsid w:val="00653491"/>
    <w:rsid w:val="0065727D"/>
    <w:rsid w:val="00663EFE"/>
    <w:rsid w:val="0066670B"/>
    <w:rsid w:val="006668DF"/>
    <w:rsid w:val="00670491"/>
    <w:rsid w:val="00671AB2"/>
    <w:rsid w:val="00673C9F"/>
    <w:rsid w:val="006758FE"/>
    <w:rsid w:val="00676BF4"/>
    <w:rsid w:val="0067710C"/>
    <w:rsid w:val="00681774"/>
    <w:rsid w:val="00683735"/>
    <w:rsid w:val="00685AB6"/>
    <w:rsid w:val="00686537"/>
    <w:rsid w:val="00687AAA"/>
    <w:rsid w:val="0069171A"/>
    <w:rsid w:val="00692FFF"/>
    <w:rsid w:val="006A522B"/>
    <w:rsid w:val="006B2F67"/>
    <w:rsid w:val="006B3D87"/>
    <w:rsid w:val="006B61A6"/>
    <w:rsid w:val="006C7F73"/>
    <w:rsid w:val="006D2D96"/>
    <w:rsid w:val="006D447C"/>
    <w:rsid w:val="006D4A4D"/>
    <w:rsid w:val="006D515C"/>
    <w:rsid w:val="006D7551"/>
    <w:rsid w:val="006F3C84"/>
    <w:rsid w:val="006F47BD"/>
    <w:rsid w:val="006F766F"/>
    <w:rsid w:val="0070025D"/>
    <w:rsid w:val="00704AB9"/>
    <w:rsid w:val="00704DE5"/>
    <w:rsid w:val="00707AA3"/>
    <w:rsid w:val="00712409"/>
    <w:rsid w:val="00715F73"/>
    <w:rsid w:val="00723581"/>
    <w:rsid w:val="0074486B"/>
    <w:rsid w:val="00745916"/>
    <w:rsid w:val="00745CD0"/>
    <w:rsid w:val="00753EE0"/>
    <w:rsid w:val="007601D9"/>
    <w:rsid w:val="007611B5"/>
    <w:rsid w:val="007622E6"/>
    <w:rsid w:val="0076314B"/>
    <w:rsid w:val="00763719"/>
    <w:rsid w:val="00763B19"/>
    <w:rsid w:val="00764664"/>
    <w:rsid w:val="0077402C"/>
    <w:rsid w:val="00781F5F"/>
    <w:rsid w:val="00786C97"/>
    <w:rsid w:val="007A696E"/>
    <w:rsid w:val="007A79D3"/>
    <w:rsid w:val="007A7C51"/>
    <w:rsid w:val="007B1597"/>
    <w:rsid w:val="007B5C4B"/>
    <w:rsid w:val="007B77FC"/>
    <w:rsid w:val="007C01F5"/>
    <w:rsid w:val="007C530A"/>
    <w:rsid w:val="007D0FCB"/>
    <w:rsid w:val="007D2489"/>
    <w:rsid w:val="007D3DE9"/>
    <w:rsid w:val="007D61BF"/>
    <w:rsid w:val="007D6F22"/>
    <w:rsid w:val="007D7D23"/>
    <w:rsid w:val="007E23D7"/>
    <w:rsid w:val="007E2431"/>
    <w:rsid w:val="007E3369"/>
    <w:rsid w:val="007E7244"/>
    <w:rsid w:val="007F1C70"/>
    <w:rsid w:val="007F396B"/>
    <w:rsid w:val="007F43D9"/>
    <w:rsid w:val="007F4799"/>
    <w:rsid w:val="007F53FB"/>
    <w:rsid w:val="007F5DA1"/>
    <w:rsid w:val="007F660C"/>
    <w:rsid w:val="00800CE0"/>
    <w:rsid w:val="00802869"/>
    <w:rsid w:val="0080622F"/>
    <w:rsid w:val="00806C28"/>
    <w:rsid w:val="00810914"/>
    <w:rsid w:val="00812430"/>
    <w:rsid w:val="00812738"/>
    <w:rsid w:val="0081566D"/>
    <w:rsid w:val="00820004"/>
    <w:rsid w:val="008210FC"/>
    <w:rsid w:val="00822B7B"/>
    <w:rsid w:val="00823327"/>
    <w:rsid w:val="00823630"/>
    <w:rsid w:val="00827F52"/>
    <w:rsid w:val="00830D98"/>
    <w:rsid w:val="008326A6"/>
    <w:rsid w:val="00832724"/>
    <w:rsid w:val="00836A8F"/>
    <w:rsid w:val="00844714"/>
    <w:rsid w:val="0084536A"/>
    <w:rsid w:val="0084752F"/>
    <w:rsid w:val="00847B71"/>
    <w:rsid w:val="008517C2"/>
    <w:rsid w:val="00861A2A"/>
    <w:rsid w:val="00863B52"/>
    <w:rsid w:val="00864A52"/>
    <w:rsid w:val="008652D3"/>
    <w:rsid w:val="008655B2"/>
    <w:rsid w:val="00865AA7"/>
    <w:rsid w:val="008667D5"/>
    <w:rsid w:val="00877E53"/>
    <w:rsid w:val="00881DE0"/>
    <w:rsid w:val="00883559"/>
    <w:rsid w:val="0088379C"/>
    <w:rsid w:val="00883AD4"/>
    <w:rsid w:val="008857BC"/>
    <w:rsid w:val="00885886"/>
    <w:rsid w:val="008A05E6"/>
    <w:rsid w:val="008A12D7"/>
    <w:rsid w:val="008A179B"/>
    <w:rsid w:val="008A4098"/>
    <w:rsid w:val="008A56AD"/>
    <w:rsid w:val="008B0B72"/>
    <w:rsid w:val="008B335C"/>
    <w:rsid w:val="008C0DD1"/>
    <w:rsid w:val="008C1BD2"/>
    <w:rsid w:val="008C200E"/>
    <w:rsid w:val="008C2491"/>
    <w:rsid w:val="008C5565"/>
    <w:rsid w:val="008C687D"/>
    <w:rsid w:val="008D2098"/>
    <w:rsid w:val="008D4259"/>
    <w:rsid w:val="008D78B3"/>
    <w:rsid w:val="008E2202"/>
    <w:rsid w:val="008E3FE5"/>
    <w:rsid w:val="008E76A4"/>
    <w:rsid w:val="00901203"/>
    <w:rsid w:val="009051A9"/>
    <w:rsid w:val="00905311"/>
    <w:rsid w:val="0091177D"/>
    <w:rsid w:val="009117AC"/>
    <w:rsid w:val="00913B7F"/>
    <w:rsid w:val="00915104"/>
    <w:rsid w:val="00916385"/>
    <w:rsid w:val="00917E2F"/>
    <w:rsid w:val="00923F38"/>
    <w:rsid w:val="009243B1"/>
    <w:rsid w:val="00924A83"/>
    <w:rsid w:val="00925631"/>
    <w:rsid w:val="00927922"/>
    <w:rsid w:val="00927B92"/>
    <w:rsid w:val="00933B06"/>
    <w:rsid w:val="00933D24"/>
    <w:rsid w:val="00937EE9"/>
    <w:rsid w:val="0094264B"/>
    <w:rsid w:val="00944F64"/>
    <w:rsid w:val="009454AD"/>
    <w:rsid w:val="0094573B"/>
    <w:rsid w:val="00945DE1"/>
    <w:rsid w:val="00953FEE"/>
    <w:rsid w:val="009544B4"/>
    <w:rsid w:val="00954512"/>
    <w:rsid w:val="009545AA"/>
    <w:rsid w:val="00957CF8"/>
    <w:rsid w:val="00962864"/>
    <w:rsid w:val="00966F30"/>
    <w:rsid w:val="00970285"/>
    <w:rsid w:val="0097125F"/>
    <w:rsid w:val="00974E4D"/>
    <w:rsid w:val="00975746"/>
    <w:rsid w:val="00981A5C"/>
    <w:rsid w:val="0098223B"/>
    <w:rsid w:val="00992105"/>
    <w:rsid w:val="009923CB"/>
    <w:rsid w:val="009A739C"/>
    <w:rsid w:val="009B276D"/>
    <w:rsid w:val="009B2F83"/>
    <w:rsid w:val="009B50A5"/>
    <w:rsid w:val="009B6597"/>
    <w:rsid w:val="009C4292"/>
    <w:rsid w:val="009C706B"/>
    <w:rsid w:val="009D6388"/>
    <w:rsid w:val="009E2F71"/>
    <w:rsid w:val="009E3D56"/>
    <w:rsid w:val="009E6D4F"/>
    <w:rsid w:val="009F1D66"/>
    <w:rsid w:val="009F6477"/>
    <w:rsid w:val="00A01348"/>
    <w:rsid w:val="00A0278E"/>
    <w:rsid w:val="00A2001B"/>
    <w:rsid w:val="00A2422C"/>
    <w:rsid w:val="00A32EA2"/>
    <w:rsid w:val="00A37E94"/>
    <w:rsid w:val="00A412E9"/>
    <w:rsid w:val="00A42660"/>
    <w:rsid w:val="00A42AD8"/>
    <w:rsid w:val="00A43FFB"/>
    <w:rsid w:val="00A46A4A"/>
    <w:rsid w:val="00A47241"/>
    <w:rsid w:val="00A53A7F"/>
    <w:rsid w:val="00A543A7"/>
    <w:rsid w:val="00A56391"/>
    <w:rsid w:val="00A57959"/>
    <w:rsid w:val="00A613AC"/>
    <w:rsid w:val="00A66259"/>
    <w:rsid w:val="00A718A7"/>
    <w:rsid w:val="00A737AA"/>
    <w:rsid w:val="00A74C5E"/>
    <w:rsid w:val="00A77576"/>
    <w:rsid w:val="00A83695"/>
    <w:rsid w:val="00A83E25"/>
    <w:rsid w:val="00A840F6"/>
    <w:rsid w:val="00A9143B"/>
    <w:rsid w:val="00A91905"/>
    <w:rsid w:val="00A922CF"/>
    <w:rsid w:val="00A95085"/>
    <w:rsid w:val="00A96474"/>
    <w:rsid w:val="00AA7071"/>
    <w:rsid w:val="00AC13D2"/>
    <w:rsid w:val="00AC47CD"/>
    <w:rsid w:val="00AC5658"/>
    <w:rsid w:val="00AC5C8B"/>
    <w:rsid w:val="00AD04D4"/>
    <w:rsid w:val="00AD1819"/>
    <w:rsid w:val="00AD2AB5"/>
    <w:rsid w:val="00AE6571"/>
    <w:rsid w:val="00AE7701"/>
    <w:rsid w:val="00AF0637"/>
    <w:rsid w:val="00AF1168"/>
    <w:rsid w:val="00AF7535"/>
    <w:rsid w:val="00B00F46"/>
    <w:rsid w:val="00B07AFB"/>
    <w:rsid w:val="00B1232E"/>
    <w:rsid w:val="00B1414D"/>
    <w:rsid w:val="00B16E0D"/>
    <w:rsid w:val="00B2050C"/>
    <w:rsid w:val="00B22F71"/>
    <w:rsid w:val="00B2461C"/>
    <w:rsid w:val="00B34F12"/>
    <w:rsid w:val="00B3718B"/>
    <w:rsid w:val="00B407AF"/>
    <w:rsid w:val="00B46037"/>
    <w:rsid w:val="00B53A70"/>
    <w:rsid w:val="00B53E8C"/>
    <w:rsid w:val="00B54144"/>
    <w:rsid w:val="00B5586A"/>
    <w:rsid w:val="00B56488"/>
    <w:rsid w:val="00B634EC"/>
    <w:rsid w:val="00B767FE"/>
    <w:rsid w:val="00B76AE2"/>
    <w:rsid w:val="00B83904"/>
    <w:rsid w:val="00B84042"/>
    <w:rsid w:val="00B94353"/>
    <w:rsid w:val="00B94745"/>
    <w:rsid w:val="00B961FC"/>
    <w:rsid w:val="00BA183C"/>
    <w:rsid w:val="00BA4F85"/>
    <w:rsid w:val="00BA7957"/>
    <w:rsid w:val="00BB1E15"/>
    <w:rsid w:val="00BB3207"/>
    <w:rsid w:val="00BB6470"/>
    <w:rsid w:val="00BB760A"/>
    <w:rsid w:val="00BC0D9C"/>
    <w:rsid w:val="00BC7205"/>
    <w:rsid w:val="00BD1EAE"/>
    <w:rsid w:val="00BD200F"/>
    <w:rsid w:val="00BD3A83"/>
    <w:rsid w:val="00BD3C11"/>
    <w:rsid w:val="00BD4ADB"/>
    <w:rsid w:val="00BD5AAF"/>
    <w:rsid w:val="00BD5B64"/>
    <w:rsid w:val="00BD5DE5"/>
    <w:rsid w:val="00BE0EFC"/>
    <w:rsid w:val="00BE243E"/>
    <w:rsid w:val="00BE3EC7"/>
    <w:rsid w:val="00BE4F06"/>
    <w:rsid w:val="00BF16BD"/>
    <w:rsid w:val="00BF2BCA"/>
    <w:rsid w:val="00C0588B"/>
    <w:rsid w:val="00C14370"/>
    <w:rsid w:val="00C14619"/>
    <w:rsid w:val="00C21458"/>
    <w:rsid w:val="00C2284F"/>
    <w:rsid w:val="00C278BC"/>
    <w:rsid w:val="00C31898"/>
    <w:rsid w:val="00C31C3F"/>
    <w:rsid w:val="00C32E0B"/>
    <w:rsid w:val="00C3354C"/>
    <w:rsid w:val="00C35542"/>
    <w:rsid w:val="00C42BA0"/>
    <w:rsid w:val="00C42C3D"/>
    <w:rsid w:val="00C51402"/>
    <w:rsid w:val="00C53B3C"/>
    <w:rsid w:val="00C6484E"/>
    <w:rsid w:val="00C73801"/>
    <w:rsid w:val="00C74F1D"/>
    <w:rsid w:val="00C75FCA"/>
    <w:rsid w:val="00C81767"/>
    <w:rsid w:val="00C86A70"/>
    <w:rsid w:val="00C908CD"/>
    <w:rsid w:val="00C90B87"/>
    <w:rsid w:val="00C9327F"/>
    <w:rsid w:val="00C95AAF"/>
    <w:rsid w:val="00C9605E"/>
    <w:rsid w:val="00C962CA"/>
    <w:rsid w:val="00C976C6"/>
    <w:rsid w:val="00CA0F89"/>
    <w:rsid w:val="00CA1900"/>
    <w:rsid w:val="00CA19E8"/>
    <w:rsid w:val="00CA3EBB"/>
    <w:rsid w:val="00CA4B04"/>
    <w:rsid w:val="00CB0486"/>
    <w:rsid w:val="00CB2590"/>
    <w:rsid w:val="00CB3CC9"/>
    <w:rsid w:val="00CC01AA"/>
    <w:rsid w:val="00CC4887"/>
    <w:rsid w:val="00CC68FA"/>
    <w:rsid w:val="00CC7F56"/>
    <w:rsid w:val="00CD2238"/>
    <w:rsid w:val="00CD7E05"/>
    <w:rsid w:val="00CE0C10"/>
    <w:rsid w:val="00CE459E"/>
    <w:rsid w:val="00CE56EE"/>
    <w:rsid w:val="00CF1B8B"/>
    <w:rsid w:val="00CF6C12"/>
    <w:rsid w:val="00CF7BBA"/>
    <w:rsid w:val="00D00B2B"/>
    <w:rsid w:val="00D0619F"/>
    <w:rsid w:val="00D20348"/>
    <w:rsid w:val="00D21AE9"/>
    <w:rsid w:val="00D222FE"/>
    <w:rsid w:val="00D248F0"/>
    <w:rsid w:val="00D24F3C"/>
    <w:rsid w:val="00D32611"/>
    <w:rsid w:val="00D33934"/>
    <w:rsid w:val="00D340A1"/>
    <w:rsid w:val="00D3605E"/>
    <w:rsid w:val="00D40407"/>
    <w:rsid w:val="00D40435"/>
    <w:rsid w:val="00D4095E"/>
    <w:rsid w:val="00D40D55"/>
    <w:rsid w:val="00D41BF7"/>
    <w:rsid w:val="00D42514"/>
    <w:rsid w:val="00D441E3"/>
    <w:rsid w:val="00D474E5"/>
    <w:rsid w:val="00D54E80"/>
    <w:rsid w:val="00D56412"/>
    <w:rsid w:val="00D568C0"/>
    <w:rsid w:val="00D56E03"/>
    <w:rsid w:val="00D57BEB"/>
    <w:rsid w:val="00D57DFB"/>
    <w:rsid w:val="00D604B0"/>
    <w:rsid w:val="00D60677"/>
    <w:rsid w:val="00D6257C"/>
    <w:rsid w:val="00D710D9"/>
    <w:rsid w:val="00D7126A"/>
    <w:rsid w:val="00D71CD4"/>
    <w:rsid w:val="00D725A2"/>
    <w:rsid w:val="00D81E11"/>
    <w:rsid w:val="00D81F38"/>
    <w:rsid w:val="00D92E85"/>
    <w:rsid w:val="00D96414"/>
    <w:rsid w:val="00DA1932"/>
    <w:rsid w:val="00DB0DB9"/>
    <w:rsid w:val="00DB1072"/>
    <w:rsid w:val="00DB2D36"/>
    <w:rsid w:val="00DB3189"/>
    <w:rsid w:val="00DB4A4F"/>
    <w:rsid w:val="00DB5026"/>
    <w:rsid w:val="00DB58DB"/>
    <w:rsid w:val="00DC0280"/>
    <w:rsid w:val="00DC3894"/>
    <w:rsid w:val="00DD3EDC"/>
    <w:rsid w:val="00DD4741"/>
    <w:rsid w:val="00DD5D2B"/>
    <w:rsid w:val="00DD5F78"/>
    <w:rsid w:val="00DD6FD1"/>
    <w:rsid w:val="00DE24B6"/>
    <w:rsid w:val="00DE33B4"/>
    <w:rsid w:val="00DE53B6"/>
    <w:rsid w:val="00DF2175"/>
    <w:rsid w:val="00DF2894"/>
    <w:rsid w:val="00DF31C0"/>
    <w:rsid w:val="00DF3276"/>
    <w:rsid w:val="00DF502E"/>
    <w:rsid w:val="00DF58B8"/>
    <w:rsid w:val="00DF650A"/>
    <w:rsid w:val="00DF6701"/>
    <w:rsid w:val="00DF7333"/>
    <w:rsid w:val="00DF7438"/>
    <w:rsid w:val="00DF7896"/>
    <w:rsid w:val="00E01B98"/>
    <w:rsid w:val="00E03612"/>
    <w:rsid w:val="00E06045"/>
    <w:rsid w:val="00E06881"/>
    <w:rsid w:val="00E07C39"/>
    <w:rsid w:val="00E16898"/>
    <w:rsid w:val="00E23F9B"/>
    <w:rsid w:val="00E242F8"/>
    <w:rsid w:val="00E24455"/>
    <w:rsid w:val="00E26998"/>
    <w:rsid w:val="00E30674"/>
    <w:rsid w:val="00E3223A"/>
    <w:rsid w:val="00E36986"/>
    <w:rsid w:val="00E4180E"/>
    <w:rsid w:val="00E4523B"/>
    <w:rsid w:val="00E52A38"/>
    <w:rsid w:val="00E52C01"/>
    <w:rsid w:val="00E52DBB"/>
    <w:rsid w:val="00E53DB0"/>
    <w:rsid w:val="00E654F8"/>
    <w:rsid w:val="00E671F3"/>
    <w:rsid w:val="00E67E17"/>
    <w:rsid w:val="00E738BF"/>
    <w:rsid w:val="00E81B84"/>
    <w:rsid w:val="00E84568"/>
    <w:rsid w:val="00E8464B"/>
    <w:rsid w:val="00E86B8F"/>
    <w:rsid w:val="00E92C05"/>
    <w:rsid w:val="00E93EE4"/>
    <w:rsid w:val="00E96BD7"/>
    <w:rsid w:val="00EA6E8D"/>
    <w:rsid w:val="00EB1568"/>
    <w:rsid w:val="00EB33FF"/>
    <w:rsid w:val="00EC6918"/>
    <w:rsid w:val="00ED00EA"/>
    <w:rsid w:val="00ED1BF0"/>
    <w:rsid w:val="00ED513A"/>
    <w:rsid w:val="00EE5C13"/>
    <w:rsid w:val="00EE7A87"/>
    <w:rsid w:val="00EF0A2E"/>
    <w:rsid w:val="00EF1E51"/>
    <w:rsid w:val="00EF2CDD"/>
    <w:rsid w:val="00EF3361"/>
    <w:rsid w:val="00EF4640"/>
    <w:rsid w:val="00EF533E"/>
    <w:rsid w:val="00F05C09"/>
    <w:rsid w:val="00F05F60"/>
    <w:rsid w:val="00F06316"/>
    <w:rsid w:val="00F12719"/>
    <w:rsid w:val="00F21AC2"/>
    <w:rsid w:val="00F27F5A"/>
    <w:rsid w:val="00F33C97"/>
    <w:rsid w:val="00F345C0"/>
    <w:rsid w:val="00F36B87"/>
    <w:rsid w:val="00F37C59"/>
    <w:rsid w:val="00F43234"/>
    <w:rsid w:val="00F519F3"/>
    <w:rsid w:val="00F54B81"/>
    <w:rsid w:val="00F56996"/>
    <w:rsid w:val="00F61CCC"/>
    <w:rsid w:val="00F61E58"/>
    <w:rsid w:val="00F67CB1"/>
    <w:rsid w:val="00F71EF0"/>
    <w:rsid w:val="00F7490F"/>
    <w:rsid w:val="00F75C65"/>
    <w:rsid w:val="00F77D3A"/>
    <w:rsid w:val="00F814D3"/>
    <w:rsid w:val="00F830F5"/>
    <w:rsid w:val="00F8532D"/>
    <w:rsid w:val="00F909D1"/>
    <w:rsid w:val="00F9425B"/>
    <w:rsid w:val="00F95441"/>
    <w:rsid w:val="00F967EF"/>
    <w:rsid w:val="00F973C0"/>
    <w:rsid w:val="00F9754F"/>
    <w:rsid w:val="00F977E6"/>
    <w:rsid w:val="00FA09D0"/>
    <w:rsid w:val="00FA0E23"/>
    <w:rsid w:val="00FA2D1F"/>
    <w:rsid w:val="00FA3F7C"/>
    <w:rsid w:val="00FA5B32"/>
    <w:rsid w:val="00FA637B"/>
    <w:rsid w:val="00FB0DDB"/>
    <w:rsid w:val="00FB26C7"/>
    <w:rsid w:val="00FB326F"/>
    <w:rsid w:val="00FB4F82"/>
    <w:rsid w:val="00FB636E"/>
    <w:rsid w:val="00FC03A8"/>
    <w:rsid w:val="00FC2D55"/>
    <w:rsid w:val="00FC7652"/>
    <w:rsid w:val="00FC7F5B"/>
    <w:rsid w:val="00FD0AD2"/>
    <w:rsid w:val="00FD22B1"/>
    <w:rsid w:val="00FD24C3"/>
    <w:rsid w:val="00FD3FD3"/>
    <w:rsid w:val="00FD4EE8"/>
    <w:rsid w:val="00FD5EB5"/>
    <w:rsid w:val="00FD7F12"/>
    <w:rsid w:val="00FD7F8F"/>
    <w:rsid w:val="00FE5F89"/>
    <w:rsid w:val="00FF17E4"/>
    <w:rsid w:val="00FF47C7"/>
    <w:rsid w:val="00FF60B2"/>
    <w:rsid w:val="00FF6B2C"/>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71485BF1"/>
  <w15:chartTrackingRefBased/>
  <w15:docId w15:val="{D649A58D-D271-4310-9A77-9CCA0F51F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55B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C249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9207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937EE9"/>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EF2CD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6537"/>
    <w:rPr>
      <w:color w:val="0000FF"/>
      <w:u w:val="single"/>
    </w:rPr>
  </w:style>
  <w:style w:type="character" w:customStyle="1" w:styleId="UnresolvedMention">
    <w:name w:val="Unresolved Mention"/>
    <w:basedOn w:val="DefaultParagraphFont"/>
    <w:uiPriority w:val="99"/>
    <w:semiHidden/>
    <w:unhideWhenUsed/>
    <w:rsid w:val="00366DA3"/>
    <w:rPr>
      <w:color w:val="808080"/>
      <w:shd w:val="clear" w:color="auto" w:fill="E6E6E6"/>
    </w:rPr>
  </w:style>
  <w:style w:type="paragraph" w:styleId="ListParagraph">
    <w:name w:val="List Paragraph"/>
    <w:basedOn w:val="Normal"/>
    <w:uiPriority w:val="34"/>
    <w:qFormat/>
    <w:rsid w:val="00DF31C0"/>
    <w:pPr>
      <w:ind w:left="720"/>
      <w:contextualSpacing/>
    </w:pPr>
  </w:style>
  <w:style w:type="paragraph" w:customStyle="1" w:styleId="tpbodytext">
    <w:name w:val="tpbodytext"/>
    <w:basedOn w:val="Normal"/>
    <w:rsid w:val="001221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f">
    <w:name w:val="graf"/>
    <w:basedOn w:val="Normal"/>
    <w:rsid w:val="004F6FE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F6FE5"/>
    <w:rPr>
      <w:b/>
      <w:bCs/>
    </w:rPr>
  </w:style>
  <w:style w:type="character" w:styleId="CommentReference">
    <w:name w:val="annotation reference"/>
    <w:basedOn w:val="DefaultParagraphFont"/>
    <w:uiPriority w:val="99"/>
    <w:semiHidden/>
    <w:unhideWhenUsed/>
    <w:rsid w:val="00A43FFB"/>
    <w:rPr>
      <w:sz w:val="16"/>
      <w:szCs w:val="16"/>
    </w:rPr>
  </w:style>
  <w:style w:type="paragraph" w:styleId="CommentText">
    <w:name w:val="annotation text"/>
    <w:basedOn w:val="Normal"/>
    <w:link w:val="CommentTextChar"/>
    <w:uiPriority w:val="99"/>
    <w:semiHidden/>
    <w:unhideWhenUsed/>
    <w:rsid w:val="00A43FFB"/>
    <w:pPr>
      <w:spacing w:line="240" w:lineRule="auto"/>
    </w:pPr>
    <w:rPr>
      <w:sz w:val="20"/>
      <w:szCs w:val="20"/>
    </w:rPr>
  </w:style>
  <w:style w:type="character" w:customStyle="1" w:styleId="CommentTextChar">
    <w:name w:val="Comment Text Char"/>
    <w:basedOn w:val="DefaultParagraphFont"/>
    <w:link w:val="CommentText"/>
    <w:uiPriority w:val="99"/>
    <w:semiHidden/>
    <w:rsid w:val="00A43FFB"/>
    <w:rPr>
      <w:sz w:val="20"/>
      <w:szCs w:val="20"/>
    </w:rPr>
  </w:style>
  <w:style w:type="paragraph" w:styleId="CommentSubject">
    <w:name w:val="annotation subject"/>
    <w:basedOn w:val="CommentText"/>
    <w:next w:val="CommentText"/>
    <w:link w:val="CommentSubjectChar"/>
    <w:uiPriority w:val="99"/>
    <w:semiHidden/>
    <w:unhideWhenUsed/>
    <w:rsid w:val="00A43FFB"/>
    <w:rPr>
      <w:b/>
      <w:bCs/>
    </w:rPr>
  </w:style>
  <w:style w:type="character" w:customStyle="1" w:styleId="CommentSubjectChar">
    <w:name w:val="Comment Subject Char"/>
    <w:basedOn w:val="CommentTextChar"/>
    <w:link w:val="CommentSubject"/>
    <w:uiPriority w:val="99"/>
    <w:semiHidden/>
    <w:rsid w:val="00A43FFB"/>
    <w:rPr>
      <w:b/>
      <w:bCs/>
      <w:sz w:val="20"/>
      <w:szCs w:val="20"/>
    </w:rPr>
  </w:style>
  <w:style w:type="paragraph" w:styleId="BalloonText">
    <w:name w:val="Balloon Text"/>
    <w:basedOn w:val="Normal"/>
    <w:link w:val="BalloonTextChar"/>
    <w:uiPriority w:val="99"/>
    <w:semiHidden/>
    <w:unhideWhenUsed/>
    <w:rsid w:val="00A43F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3FFB"/>
    <w:rPr>
      <w:rFonts w:ascii="Segoe UI" w:hAnsi="Segoe UI" w:cs="Segoe UI"/>
      <w:sz w:val="18"/>
      <w:szCs w:val="18"/>
    </w:rPr>
  </w:style>
  <w:style w:type="paragraph" w:styleId="Header">
    <w:name w:val="header"/>
    <w:basedOn w:val="Normal"/>
    <w:link w:val="HeaderChar"/>
    <w:uiPriority w:val="99"/>
    <w:unhideWhenUsed/>
    <w:rsid w:val="00FD22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22B1"/>
  </w:style>
  <w:style w:type="paragraph" w:styleId="Footer">
    <w:name w:val="footer"/>
    <w:basedOn w:val="Normal"/>
    <w:link w:val="FooterChar"/>
    <w:uiPriority w:val="99"/>
    <w:unhideWhenUsed/>
    <w:rsid w:val="00FD22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22B1"/>
  </w:style>
  <w:style w:type="character" w:styleId="Emphasis">
    <w:name w:val="Emphasis"/>
    <w:basedOn w:val="DefaultParagraphFont"/>
    <w:uiPriority w:val="20"/>
    <w:qFormat/>
    <w:rsid w:val="00CE459E"/>
    <w:rPr>
      <w:i/>
      <w:iCs/>
    </w:rPr>
  </w:style>
  <w:style w:type="character" w:customStyle="1" w:styleId="Heading4Char">
    <w:name w:val="Heading 4 Char"/>
    <w:basedOn w:val="DefaultParagraphFont"/>
    <w:link w:val="Heading4"/>
    <w:uiPriority w:val="9"/>
    <w:rsid w:val="00937EE9"/>
    <w:rPr>
      <w:rFonts w:ascii="Times New Roman" w:eastAsia="Times New Roman" w:hAnsi="Times New Roman" w:cs="Times New Roman"/>
      <w:b/>
      <w:bCs/>
      <w:sz w:val="24"/>
      <w:szCs w:val="24"/>
    </w:rPr>
  </w:style>
  <w:style w:type="table" w:styleId="TableGrid">
    <w:name w:val="Table Grid"/>
    <w:basedOn w:val="TableNormal"/>
    <w:uiPriority w:val="39"/>
    <w:rsid w:val="005117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1D18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D189B"/>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rsid w:val="008C2491"/>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rsid w:val="00924A83"/>
    <w:rPr>
      <w:color w:val="808080"/>
    </w:rPr>
  </w:style>
  <w:style w:type="character" w:customStyle="1" w:styleId="Heading1Char">
    <w:name w:val="Heading 1 Char"/>
    <w:basedOn w:val="DefaultParagraphFont"/>
    <w:link w:val="Heading1"/>
    <w:uiPriority w:val="9"/>
    <w:rsid w:val="00355BB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192075"/>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EF2CDD"/>
    <w:rPr>
      <w:rFonts w:asciiTheme="majorHAnsi" w:eastAsiaTheme="majorEastAsia" w:hAnsiTheme="majorHAnsi" w:cstheme="majorBidi"/>
      <w:color w:val="2F5496" w:themeColor="accent1" w:themeShade="BF"/>
    </w:rPr>
  </w:style>
  <w:style w:type="paragraph" w:styleId="TOCHeading">
    <w:name w:val="TOC Heading"/>
    <w:basedOn w:val="Heading1"/>
    <w:next w:val="Normal"/>
    <w:uiPriority w:val="39"/>
    <w:unhideWhenUsed/>
    <w:qFormat/>
    <w:rsid w:val="002769DB"/>
    <w:pPr>
      <w:outlineLvl w:val="9"/>
    </w:pPr>
  </w:style>
  <w:style w:type="paragraph" w:styleId="TOC1">
    <w:name w:val="toc 1"/>
    <w:basedOn w:val="Normal"/>
    <w:next w:val="Normal"/>
    <w:autoRedefine/>
    <w:uiPriority w:val="39"/>
    <w:unhideWhenUsed/>
    <w:rsid w:val="002769DB"/>
    <w:pPr>
      <w:spacing w:after="100"/>
    </w:pPr>
  </w:style>
  <w:style w:type="paragraph" w:styleId="TOC2">
    <w:name w:val="toc 2"/>
    <w:basedOn w:val="Normal"/>
    <w:next w:val="Normal"/>
    <w:autoRedefine/>
    <w:uiPriority w:val="39"/>
    <w:unhideWhenUsed/>
    <w:rsid w:val="002769DB"/>
    <w:pPr>
      <w:spacing w:after="100"/>
      <w:ind w:left="220"/>
    </w:pPr>
  </w:style>
  <w:style w:type="paragraph" w:styleId="TOC3">
    <w:name w:val="toc 3"/>
    <w:basedOn w:val="Normal"/>
    <w:next w:val="Normal"/>
    <w:autoRedefine/>
    <w:uiPriority w:val="39"/>
    <w:unhideWhenUsed/>
    <w:rsid w:val="002769DB"/>
    <w:pPr>
      <w:spacing w:after="100"/>
      <w:ind w:left="440"/>
    </w:pPr>
  </w:style>
  <w:style w:type="paragraph" w:styleId="Caption">
    <w:name w:val="caption"/>
    <w:basedOn w:val="Normal"/>
    <w:next w:val="Normal"/>
    <w:uiPriority w:val="35"/>
    <w:unhideWhenUsed/>
    <w:qFormat/>
    <w:rsid w:val="00101752"/>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8D2098"/>
    <w:pPr>
      <w:spacing w:after="0"/>
    </w:pPr>
  </w:style>
  <w:style w:type="paragraph" w:styleId="NormalWeb">
    <w:name w:val="Normal (Web)"/>
    <w:basedOn w:val="Normal"/>
    <w:semiHidden/>
    <w:unhideWhenUsed/>
    <w:rsid w:val="00FF47C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FollowedHyperlink">
    <w:name w:val="FollowedHyperlink"/>
    <w:basedOn w:val="DefaultParagraphFont"/>
    <w:uiPriority w:val="99"/>
    <w:semiHidden/>
    <w:unhideWhenUsed/>
    <w:rsid w:val="00107D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745735">
      <w:bodyDiv w:val="1"/>
      <w:marLeft w:val="0"/>
      <w:marRight w:val="0"/>
      <w:marTop w:val="0"/>
      <w:marBottom w:val="0"/>
      <w:divBdr>
        <w:top w:val="none" w:sz="0" w:space="0" w:color="auto"/>
        <w:left w:val="none" w:sz="0" w:space="0" w:color="auto"/>
        <w:bottom w:val="none" w:sz="0" w:space="0" w:color="auto"/>
        <w:right w:val="none" w:sz="0" w:space="0" w:color="auto"/>
      </w:divBdr>
    </w:div>
    <w:div w:id="207188380">
      <w:bodyDiv w:val="1"/>
      <w:marLeft w:val="0"/>
      <w:marRight w:val="0"/>
      <w:marTop w:val="0"/>
      <w:marBottom w:val="0"/>
      <w:divBdr>
        <w:top w:val="none" w:sz="0" w:space="0" w:color="auto"/>
        <w:left w:val="none" w:sz="0" w:space="0" w:color="auto"/>
        <w:bottom w:val="none" w:sz="0" w:space="0" w:color="auto"/>
        <w:right w:val="none" w:sz="0" w:space="0" w:color="auto"/>
      </w:divBdr>
    </w:div>
    <w:div w:id="242305551">
      <w:bodyDiv w:val="1"/>
      <w:marLeft w:val="0"/>
      <w:marRight w:val="0"/>
      <w:marTop w:val="0"/>
      <w:marBottom w:val="0"/>
      <w:divBdr>
        <w:top w:val="none" w:sz="0" w:space="0" w:color="auto"/>
        <w:left w:val="none" w:sz="0" w:space="0" w:color="auto"/>
        <w:bottom w:val="none" w:sz="0" w:space="0" w:color="auto"/>
        <w:right w:val="none" w:sz="0" w:space="0" w:color="auto"/>
      </w:divBdr>
    </w:div>
    <w:div w:id="554853185">
      <w:bodyDiv w:val="1"/>
      <w:marLeft w:val="0"/>
      <w:marRight w:val="0"/>
      <w:marTop w:val="0"/>
      <w:marBottom w:val="0"/>
      <w:divBdr>
        <w:top w:val="none" w:sz="0" w:space="0" w:color="auto"/>
        <w:left w:val="none" w:sz="0" w:space="0" w:color="auto"/>
        <w:bottom w:val="none" w:sz="0" w:space="0" w:color="auto"/>
        <w:right w:val="none" w:sz="0" w:space="0" w:color="auto"/>
      </w:divBdr>
    </w:div>
    <w:div w:id="561327419">
      <w:bodyDiv w:val="1"/>
      <w:marLeft w:val="0"/>
      <w:marRight w:val="0"/>
      <w:marTop w:val="0"/>
      <w:marBottom w:val="0"/>
      <w:divBdr>
        <w:top w:val="none" w:sz="0" w:space="0" w:color="auto"/>
        <w:left w:val="none" w:sz="0" w:space="0" w:color="auto"/>
        <w:bottom w:val="none" w:sz="0" w:space="0" w:color="auto"/>
        <w:right w:val="none" w:sz="0" w:space="0" w:color="auto"/>
      </w:divBdr>
    </w:div>
    <w:div w:id="575826112">
      <w:bodyDiv w:val="1"/>
      <w:marLeft w:val="0"/>
      <w:marRight w:val="0"/>
      <w:marTop w:val="0"/>
      <w:marBottom w:val="0"/>
      <w:divBdr>
        <w:top w:val="none" w:sz="0" w:space="0" w:color="auto"/>
        <w:left w:val="none" w:sz="0" w:space="0" w:color="auto"/>
        <w:bottom w:val="none" w:sz="0" w:space="0" w:color="auto"/>
        <w:right w:val="none" w:sz="0" w:space="0" w:color="auto"/>
      </w:divBdr>
    </w:div>
    <w:div w:id="604118064">
      <w:bodyDiv w:val="1"/>
      <w:marLeft w:val="0"/>
      <w:marRight w:val="0"/>
      <w:marTop w:val="0"/>
      <w:marBottom w:val="0"/>
      <w:divBdr>
        <w:top w:val="none" w:sz="0" w:space="0" w:color="auto"/>
        <w:left w:val="none" w:sz="0" w:space="0" w:color="auto"/>
        <w:bottom w:val="none" w:sz="0" w:space="0" w:color="auto"/>
        <w:right w:val="none" w:sz="0" w:space="0" w:color="auto"/>
      </w:divBdr>
    </w:div>
    <w:div w:id="631904315">
      <w:bodyDiv w:val="1"/>
      <w:marLeft w:val="0"/>
      <w:marRight w:val="0"/>
      <w:marTop w:val="0"/>
      <w:marBottom w:val="0"/>
      <w:divBdr>
        <w:top w:val="none" w:sz="0" w:space="0" w:color="auto"/>
        <w:left w:val="none" w:sz="0" w:space="0" w:color="auto"/>
        <w:bottom w:val="none" w:sz="0" w:space="0" w:color="auto"/>
        <w:right w:val="none" w:sz="0" w:space="0" w:color="auto"/>
      </w:divBdr>
    </w:div>
    <w:div w:id="697707696">
      <w:bodyDiv w:val="1"/>
      <w:marLeft w:val="0"/>
      <w:marRight w:val="0"/>
      <w:marTop w:val="0"/>
      <w:marBottom w:val="0"/>
      <w:divBdr>
        <w:top w:val="none" w:sz="0" w:space="0" w:color="auto"/>
        <w:left w:val="none" w:sz="0" w:space="0" w:color="auto"/>
        <w:bottom w:val="none" w:sz="0" w:space="0" w:color="auto"/>
        <w:right w:val="none" w:sz="0" w:space="0" w:color="auto"/>
      </w:divBdr>
    </w:div>
    <w:div w:id="945886093">
      <w:bodyDiv w:val="1"/>
      <w:marLeft w:val="0"/>
      <w:marRight w:val="0"/>
      <w:marTop w:val="0"/>
      <w:marBottom w:val="0"/>
      <w:divBdr>
        <w:top w:val="none" w:sz="0" w:space="0" w:color="auto"/>
        <w:left w:val="none" w:sz="0" w:space="0" w:color="auto"/>
        <w:bottom w:val="none" w:sz="0" w:space="0" w:color="auto"/>
        <w:right w:val="none" w:sz="0" w:space="0" w:color="auto"/>
      </w:divBdr>
    </w:div>
    <w:div w:id="1154177716">
      <w:bodyDiv w:val="1"/>
      <w:marLeft w:val="0"/>
      <w:marRight w:val="0"/>
      <w:marTop w:val="0"/>
      <w:marBottom w:val="0"/>
      <w:divBdr>
        <w:top w:val="none" w:sz="0" w:space="0" w:color="auto"/>
        <w:left w:val="none" w:sz="0" w:space="0" w:color="auto"/>
        <w:bottom w:val="none" w:sz="0" w:space="0" w:color="auto"/>
        <w:right w:val="none" w:sz="0" w:space="0" w:color="auto"/>
      </w:divBdr>
    </w:div>
    <w:div w:id="1191921398">
      <w:bodyDiv w:val="1"/>
      <w:marLeft w:val="0"/>
      <w:marRight w:val="0"/>
      <w:marTop w:val="0"/>
      <w:marBottom w:val="0"/>
      <w:divBdr>
        <w:top w:val="none" w:sz="0" w:space="0" w:color="auto"/>
        <w:left w:val="none" w:sz="0" w:space="0" w:color="auto"/>
        <w:bottom w:val="none" w:sz="0" w:space="0" w:color="auto"/>
        <w:right w:val="none" w:sz="0" w:space="0" w:color="auto"/>
      </w:divBdr>
    </w:div>
    <w:div w:id="1261765377">
      <w:bodyDiv w:val="1"/>
      <w:marLeft w:val="0"/>
      <w:marRight w:val="0"/>
      <w:marTop w:val="0"/>
      <w:marBottom w:val="0"/>
      <w:divBdr>
        <w:top w:val="none" w:sz="0" w:space="0" w:color="auto"/>
        <w:left w:val="none" w:sz="0" w:space="0" w:color="auto"/>
        <w:bottom w:val="none" w:sz="0" w:space="0" w:color="auto"/>
        <w:right w:val="none" w:sz="0" w:space="0" w:color="auto"/>
      </w:divBdr>
    </w:div>
    <w:div w:id="1273324067">
      <w:bodyDiv w:val="1"/>
      <w:marLeft w:val="0"/>
      <w:marRight w:val="0"/>
      <w:marTop w:val="0"/>
      <w:marBottom w:val="0"/>
      <w:divBdr>
        <w:top w:val="none" w:sz="0" w:space="0" w:color="auto"/>
        <w:left w:val="none" w:sz="0" w:space="0" w:color="auto"/>
        <w:bottom w:val="none" w:sz="0" w:space="0" w:color="auto"/>
        <w:right w:val="none" w:sz="0" w:space="0" w:color="auto"/>
      </w:divBdr>
    </w:div>
    <w:div w:id="1387488305">
      <w:bodyDiv w:val="1"/>
      <w:marLeft w:val="0"/>
      <w:marRight w:val="0"/>
      <w:marTop w:val="0"/>
      <w:marBottom w:val="0"/>
      <w:divBdr>
        <w:top w:val="none" w:sz="0" w:space="0" w:color="auto"/>
        <w:left w:val="none" w:sz="0" w:space="0" w:color="auto"/>
        <w:bottom w:val="none" w:sz="0" w:space="0" w:color="auto"/>
        <w:right w:val="none" w:sz="0" w:space="0" w:color="auto"/>
      </w:divBdr>
    </w:div>
    <w:div w:id="1446578603">
      <w:bodyDiv w:val="1"/>
      <w:marLeft w:val="0"/>
      <w:marRight w:val="0"/>
      <w:marTop w:val="0"/>
      <w:marBottom w:val="0"/>
      <w:divBdr>
        <w:top w:val="none" w:sz="0" w:space="0" w:color="auto"/>
        <w:left w:val="none" w:sz="0" w:space="0" w:color="auto"/>
        <w:bottom w:val="none" w:sz="0" w:space="0" w:color="auto"/>
        <w:right w:val="none" w:sz="0" w:space="0" w:color="auto"/>
      </w:divBdr>
    </w:div>
    <w:div w:id="1484271331">
      <w:bodyDiv w:val="1"/>
      <w:marLeft w:val="0"/>
      <w:marRight w:val="0"/>
      <w:marTop w:val="0"/>
      <w:marBottom w:val="0"/>
      <w:divBdr>
        <w:top w:val="none" w:sz="0" w:space="0" w:color="auto"/>
        <w:left w:val="none" w:sz="0" w:space="0" w:color="auto"/>
        <w:bottom w:val="none" w:sz="0" w:space="0" w:color="auto"/>
        <w:right w:val="none" w:sz="0" w:space="0" w:color="auto"/>
      </w:divBdr>
    </w:div>
    <w:div w:id="1622147924">
      <w:bodyDiv w:val="1"/>
      <w:marLeft w:val="0"/>
      <w:marRight w:val="0"/>
      <w:marTop w:val="0"/>
      <w:marBottom w:val="0"/>
      <w:divBdr>
        <w:top w:val="none" w:sz="0" w:space="0" w:color="auto"/>
        <w:left w:val="none" w:sz="0" w:space="0" w:color="auto"/>
        <w:bottom w:val="none" w:sz="0" w:space="0" w:color="auto"/>
        <w:right w:val="none" w:sz="0" w:space="0" w:color="auto"/>
      </w:divBdr>
    </w:div>
    <w:div w:id="1634099354">
      <w:bodyDiv w:val="1"/>
      <w:marLeft w:val="0"/>
      <w:marRight w:val="0"/>
      <w:marTop w:val="0"/>
      <w:marBottom w:val="0"/>
      <w:divBdr>
        <w:top w:val="none" w:sz="0" w:space="0" w:color="auto"/>
        <w:left w:val="none" w:sz="0" w:space="0" w:color="auto"/>
        <w:bottom w:val="none" w:sz="0" w:space="0" w:color="auto"/>
        <w:right w:val="none" w:sz="0" w:space="0" w:color="auto"/>
      </w:divBdr>
    </w:div>
    <w:div w:id="1655986547">
      <w:bodyDiv w:val="1"/>
      <w:marLeft w:val="0"/>
      <w:marRight w:val="0"/>
      <w:marTop w:val="0"/>
      <w:marBottom w:val="0"/>
      <w:divBdr>
        <w:top w:val="none" w:sz="0" w:space="0" w:color="auto"/>
        <w:left w:val="none" w:sz="0" w:space="0" w:color="auto"/>
        <w:bottom w:val="none" w:sz="0" w:space="0" w:color="auto"/>
        <w:right w:val="none" w:sz="0" w:space="0" w:color="auto"/>
      </w:divBdr>
    </w:div>
    <w:div w:id="1811095332">
      <w:bodyDiv w:val="1"/>
      <w:marLeft w:val="0"/>
      <w:marRight w:val="0"/>
      <w:marTop w:val="0"/>
      <w:marBottom w:val="0"/>
      <w:divBdr>
        <w:top w:val="none" w:sz="0" w:space="0" w:color="auto"/>
        <w:left w:val="none" w:sz="0" w:space="0" w:color="auto"/>
        <w:bottom w:val="none" w:sz="0" w:space="0" w:color="auto"/>
        <w:right w:val="none" w:sz="0" w:space="0" w:color="auto"/>
      </w:divBdr>
    </w:div>
    <w:div w:id="1827815506">
      <w:bodyDiv w:val="1"/>
      <w:marLeft w:val="0"/>
      <w:marRight w:val="0"/>
      <w:marTop w:val="0"/>
      <w:marBottom w:val="0"/>
      <w:divBdr>
        <w:top w:val="none" w:sz="0" w:space="0" w:color="auto"/>
        <w:left w:val="none" w:sz="0" w:space="0" w:color="auto"/>
        <w:bottom w:val="none" w:sz="0" w:space="0" w:color="auto"/>
        <w:right w:val="none" w:sz="0" w:space="0" w:color="auto"/>
      </w:divBdr>
    </w:div>
    <w:div w:id="1991589037">
      <w:bodyDiv w:val="1"/>
      <w:marLeft w:val="0"/>
      <w:marRight w:val="0"/>
      <w:marTop w:val="0"/>
      <w:marBottom w:val="0"/>
      <w:divBdr>
        <w:top w:val="none" w:sz="0" w:space="0" w:color="auto"/>
        <w:left w:val="none" w:sz="0" w:space="0" w:color="auto"/>
        <w:bottom w:val="none" w:sz="0" w:space="0" w:color="auto"/>
        <w:right w:val="none" w:sz="0" w:space="0" w:color="auto"/>
      </w:divBdr>
    </w:div>
    <w:div w:id="2015566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searchhealthit.techtarget.com/definition/personal-health-information" TargetMode="External"/><Relationship Id="rId26" Type="http://schemas.openxmlformats.org/officeDocument/2006/relationships/image" Target="media/image7.jpeg"/><Relationship Id="rId39" Type="http://schemas.openxmlformats.org/officeDocument/2006/relationships/image" Target="media/image16.jpeg"/><Relationship Id="rId21" Type="http://schemas.openxmlformats.org/officeDocument/2006/relationships/image" Target="media/image4.jpeg"/><Relationship Id="rId34" Type="http://schemas.openxmlformats.org/officeDocument/2006/relationships/hyperlink" Target="http://dataaspirant.com/2017/03/07/difference-between-softmax-function-and-sigmoid-function/" TargetMode="Externa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hyperlink" Target="https://www.isaca.org/Journal/archives/2014/Volume-1/Pages/Key-Considerations-in-Protecting-Sensitive-Data-Leakage-Using-Data-Loss-Prevention-Tools.aspx" TargetMode="External"/><Relationship Id="rId55" Type="http://schemas.openxmlformats.org/officeDocument/2006/relationships/hyperlink" Target="https://en.wikipedia.org/wiki/Artificial_neural_networ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hatis.techtarget.com/definition/intellectual-property-IP" TargetMode="External"/><Relationship Id="rId29" Type="http://schemas.openxmlformats.org/officeDocument/2006/relationships/image" Target="media/image9.jpeg"/><Relationship Id="rId11" Type="http://schemas.openxmlformats.org/officeDocument/2006/relationships/header" Target="header2.xml"/><Relationship Id="rId24" Type="http://schemas.openxmlformats.org/officeDocument/2006/relationships/hyperlink" Target="https://machinelearningmastery.com/gentle-introduction-bag-words-model/" TargetMode="External"/><Relationship Id="rId32" Type="http://schemas.openxmlformats.org/officeDocument/2006/relationships/hyperlink" Target="https://github.com/Kulbear/deep-learning-nano-foundation/wiki/ReLU-and-Softmax-Activation-Functions" TargetMode="External"/><Relationship Id="rId37" Type="http://schemas.openxmlformats.org/officeDocument/2006/relationships/image" Target="media/image14.jpe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yperlink" Target="https://martin-thoma.com/nlp-reuters/" TargetMode="External"/><Relationship Id="rId58" Type="http://schemas.openxmlformats.org/officeDocument/2006/relationships/image" Target="media/image27.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searchcompliance.techtarget.com/definition/PCI-compliance" TargetMode="External"/><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image" Target="media/image8.png"/><Relationship Id="rId30" Type="http://schemas.openxmlformats.org/officeDocument/2006/relationships/hyperlink" Target="https://skymind.ai/wiki/neural-network" TargetMode="External"/><Relationship Id="rId35" Type="http://schemas.openxmlformats.org/officeDocument/2006/relationships/image" Target="media/image12.jpeg"/><Relationship Id="rId43" Type="http://schemas.openxmlformats.org/officeDocument/2006/relationships/image" Target="media/image20.png"/><Relationship Id="rId48" Type="http://schemas.openxmlformats.org/officeDocument/2006/relationships/chart" Target="charts/chart1.xml"/><Relationship Id="rId56" Type="http://schemas.openxmlformats.org/officeDocument/2006/relationships/image" Target="media/image25.png"/><Relationship Id="rId8" Type="http://schemas.openxmlformats.org/officeDocument/2006/relationships/image" Target="media/image1.emf"/><Relationship Id="rId51" Type="http://schemas.openxmlformats.org/officeDocument/2006/relationships/hyperlink" Target="https://towardsdatascience.com/the-50-best-public-datasets-for-machine-learning-d80e9f030279"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searchfinancialsecurity.techtarget.com/definition/personally-identifiable-information" TargetMode="External"/><Relationship Id="rId25" Type="http://schemas.openxmlformats.org/officeDocument/2006/relationships/image" Target="media/image6.jpeg"/><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28.png"/><Relationship Id="rId20" Type="http://schemas.openxmlformats.org/officeDocument/2006/relationships/image" Target="media/image3.jpeg"/><Relationship Id="rId41" Type="http://schemas.openxmlformats.org/officeDocument/2006/relationships/image" Target="media/image18.png"/><Relationship Id="rId54" Type="http://schemas.openxmlformats.org/officeDocument/2006/relationships/hyperlink" Target="https://en.wikipedia.org/wiki/Feedforward_neural_networ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monkeylearn.com/blog/beginners-guide-text-vectorization/" TargetMode="External"/><Relationship Id="rId28" Type="http://schemas.openxmlformats.org/officeDocument/2006/relationships/hyperlink" Target="https://en.wikipedia.org/wiki/Artificial_neurons" TargetMode="External"/><Relationship Id="rId36" Type="http://schemas.openxmlformats.org/officeDocument/2006/relationships/image" Target="media/image13.jpeg"/><Relationship Id="rId49" Type="http://schemas.openxmlformats.org/officeDocument/2006/relationships/chart" Target="charts/chart2.xml"/><Relationship Id="rId57" Type="http://schemas.openxmlformats.org/officeDocument/2006/relationships/image" Target="media/image26.png"/><Relationship Id="rId10" Type="http://schemas.openxmlformats.org/officeDocument/2006/relationships/header" Target="header1.xml"/><Relationship Id="rId31" Type="http://schemas.openxmlformats.org/officeDocument/2006/relationships/image" Target="media/image10.jpeg"/><Relationship Id="rId44" Type="http://schemas.openxmlformats.org/officeDocument/2006/relationships/image" Target="media/image21.png"/><Relationship Id="rId52" Type="http://schemas.openxmlformats.org/officeDocument/2006/relationships/hyperlink" Target="https://archive.ics.uci.edu/ml/index.php"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chinthaka_lakshman\Desktop\Research\Source_Data\Results\Comparison_CNN_on_Train_Perc%20(version%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hinthaka_lakshman\Desktop\Research\Source_Data\Results\Comparison_CNN_on_Train_Perc%20(version%20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Edit!$L$2</c:f>
              <c:strCache>
                <c:ptCount val="1"/>
                <c:pt idx="0">
                  <c:v>MLP</c:v>
                </c:pt>
              </c:strCache>
            </c:strRef>
          </c:tx>
          <c:spPr>
            <a:solidFill>
              <a:schemeClr val="accent1"/>
            </a:solidFill>
            <a:ln>
              <a:noFill/>
            </a:ln>
            <a:effectLst/>
          </c:spPr>
          <c:invertIfNegative val="0"/>
          <c:cat>
            <c:strRef>
              <c:f>Edit!$K$3:$K$10</c:f>
              <c:strCache>
                <c:ptCount val="8"/>
                <c:pt idx="0">
                  <c:v>90%</c:v>
                </c:pt>
                <c:pt idx="1">
                  <c:v>80%</c:v>
                </c:pt>
                <c:pt idx="2">
                  <c:v>70%</c:v>
                </c:pt>
                <c:pt idx="3">
                  <c:v>60%</c:v>
                </c:pt>
                <c:pt idx="4">
                  <c:v>50%</c:v>
                </c:pt>
                <c:pt idx="5">
                  <c:v>40%</c:v>
                </c:pt>
                <c:pt idx="6">
                  <c:v>30%</c:v>
                </c:pt>
                <c:pt idx="7">
                  <c:v>20%</c:v>
                </c:pt>
              </c:strCache>
            </c:strRef>
          </c:cat>
          <c:val>
            <c:numRef>
              <c:f>Edit!$L$3:$L$10</c:f>
              <c:numCache>
                <c:formatCode>General</c:formatCode>
                <c:ptCount val="8"/>
                <c:pt idx="0">
                  <c:v>93.25</c:v>
                </c:pt>
                <c:pt idx="1">
                  <c:v>68</c:v>
                </c:pt>
                <c:pt idx="2">
                  <c:v>96</c:v>
                </c:pt>
                <c:pt idx="3">
                  <c:v>97.75</c:v>
                </c:pt>
                <c:pt idx="4">
                  <c:v>96.75</c:v>
                </c:pt>
                <c:pt idx="5">
                  <c:v>35.25</c:v>
                </c:pt>
                <c:pt idx="6">
                  <c:v>80.5</c:v>
                </c:pt>
                <c:pt idx="7">
                  <c:v>87.75</c:v>
                </c:pt>
              </c:numCache>
            </c:numRef>
          </c:val>
          <c:extLst xmlns:c16r2="http://schemas.microsoft.com/office/drawing/2015/06/chart">
            <c:ext xmlns:c16="http://schemas.microsoft.com/office/drawing/2014/chart" uri="{C3380CC4-5D6E-409C-BE32-E72D297353CC}">
              <c16:uniqueId val="{00000000-7D37-4ECA-82D7-8543B099C0D9}"/>
            </c:ext>
          </c:extLst>
        </c:ser>
        <c:ser>
          <c:idx val="1"/>
          <c:order val="1"/>
          <c:tx>
            <c:strRef>
              <c:f>Edit!$M$2</c:f>
              <c:strCache>
                <c:ptCount val="1"/>
                <c:pt idx="0">
                  <c:v>RandomForest</c:v>
                </c:pt>
              </c:strCache>
            </c:strRef>
          </c:tx>
          <c:spPr>
            <a:solidFill>
              <a:schemeClr val="accent2"/>
            </a:solidFill>
            <a:ln>
              <a:noFill/>
            </a:ln>
            <a:effectLst/>
          </c:spPr>
          <c:invertIfNegative val="0"/>
          <c:cat>
            <c:strRef>
              <c:f>Edit!$K$3:$K$10</c:f>
              <c:strCache>
                <c:ptCount val="8"/>
                <c:pt idx="0">
                  <c:v>90%</c:v>
                </c:pt>
                <c:pt idx="1">
                  <c:v>80%</c:v>
                </c:pt>
                <c:pt idx="2">
                  <c:v>70%</c:v>
                </c:pt>
                <c:pt idx="3">
                  <c:v>60%</c:v>
                </c:pt>
                <c:pt idx="4">
                  <c:v>50%</c:v>
                </c:pt>
                <c:pt idx="5">
                  <c:v>40%</c:v>
                </c:pt>
                <c:pt idx="6">
                  <c:v>30%</c:v>
                </c:pt>
                <c:pt idx="7">
                  <c:v>20%</c:v>
                </c:pt>
              </c:strCache>
            </c:strRef>
          </c:cat>
          <c:val>
            <c:numRef>
              <c:f>Edit!$M$3:$M$10</c:f>
              <c:numCache>
                <c:formatCode>General</c:formatCode>
                <c:ptCount val="8"/>
                <c:pt idx="0">
                  <c:v>96.5</c:v>
                </c:pt>
                <c:pt idx="1">
                  <c:v>94</c:v>
                </c:pt>
                <c:pt idx="2">
                  <c:v>91</c:v>
                </c:pt>
                <c:pt idx="3">
                  <c:v>91</c:v>
                </c:pt>
                <c:pt idx="4">
                  <c:v>90</c:v>
                </c:pt>
                <c:pt idx="5">
                  <c:v>89.5</c:v>
                </c:pt>
                <c:pt idx="6">
                  <c:v>91</c:v>
                </c:pt>
                <c:pt idx="7">
                  <c:v>92.5</c:v>
                </c:pt>
              </c:numCache>
            </c:numRef>
          </c:val>
          <c:extLst xmlns:c16r2="http://schemas.microsoft.com/office/drawing/2015/06/chart">
            <c:ext xmlns:c16="http://schemas.microsoft.com/office/drawing/2014/chart" uri="{C3380CC4-5D6E-409C-BE32-E72D297353CC}">
              <c16:uniqueId val="{00000001-7D37-4ECA-82D7-8543B099C0D9}"/>
            </c:ext>
          </c:extLst>
        </c:ser>
        <c:ser>
          <c:idx val="2"/>
          <c:order val="2"/>
          <c:tx>
            <c:strRef>
              <c:f>Edit!$N$2</c:f>
              <c:strCache>
                <c:ptCount val="1"/>
                <c:pt idx="0">
                  <c:v>CNN</c:v>
                </c:pt>
              </c:strCache>
            </c:strRef>
          </c:tx>
          <c:spPr>
            <a:solidFill>
              <a:schemeClr val="accent3"/>
            </a:solidFill>
            <a:ln>
              <a:noFill/>
            </a:ln>
            <a:effectLst/>
          </c:spPr>
          <c:invertIfNegative val="0"/>
          <c:cat>
            <c:strRef>
              <c:f>Edit!$K$3:$K$10</c:f>
              <c:strCache>
                <c:ptCount val="8"/>
                <c:pt idx="0">
                  <c:v>90%</c:v>
                </c:pt>
                <c:pt idx="1">
                  <c:v>80%</c:v>
                </c:pt>
                <c:pt idx="2">
                  <c:v>70%</c:v>
                </c:pt>
                <c:pt idx="3">
                  <c:v>60%</c:v>
                </c:pt>
                <c:pt idx="4">
                  <c:v>50%</c:v>
                </c:pt>
                <c:pt idx="5">
                  <c:v>40%</c:v>
                </c:pt>
                <c:pt idx="6">
                  <c:v>30%</c:v>
                </c:pt>
                <c:pt idx="7">
                  <c:v>20%</c:v>
                </c:pt>
              </c:strCache>
            </c:strRef>
          </c:cat>
          <c:val>
            <c:numRef>
              <c:f>Edit!$N$3:$N$10</c:f>
              <c:numCache>
                <c:formatCode>General</c:formatCode>
                <c:ptCount val="8"/>
                <c:pt idx="0">
                  <c:v>96.25</c:v>
                </c:pt>
                <c:pt idx="1">
                  <c:v>95.5</c:v>
                </c:pt>
                <c:pt idx="2">
                  <c:v>94.75</c:v>
                </c:pt>
                <c:pt idx="3">
                  <c:v>91.5</c:v>
                </c:pt>
                <c:pt idx="4">
                  <c:v>87.5</c:v>
                </c:pt>
                <c:pt idx="5">
                  <c:v>79.25</c:v>
                </c:pt>
                <c:pt idx="6">
                  <c:v>91</c:v>
                </c:pt>
                <c:pt idx="7">
                  <c:v>68</c:v>
                </c:pt>
              </c:numCache>
            </c:numRef>
          </c:val>
          <c:extLst xmlns:c16r2="http://schemas.microsoft.com/office/drawing/2015/06/chart">
            <c:ext xmlns:c16="http://schemas.microsoft.com/office/drawing/2014/chart" uri="{C3380CC4-5D6E-409C-BE32-E72D297353CC}">
              <c16:uniqueId val="{00000002-7D37-4ECA-82D7-8543B099C0D9}"/>
            </c:ext>
          </c:extLst>
        </c:ser>
        <c:ser>
          <c:idx val="3"/>
          <c:order val="3"/>
          <c:tx>
            <c:strRef>
              <c:f>Edit!$O$2</c:f>
              <c:strCache>
                <c:ptCount val="1"/>
                <c:pt idx="0">
                  <c:v>RF+MLP</c:v>
                </c:pt>
              </c:strCache>
            </c:strRef>
          </c:tx>
          <c:spPr>
            <a:solidFill>
              <a:schemeClr val="accent4"/>
            </a:solidFill>
            <a:ln>
              <a:noFill/>
            </a:ln>
            <a:effectLst/>
          </c:spPr>
          <c:invertIfNegative val="0"/>
          <c:cat>
            <c:strRef>
              <c:f>Edit!$K$3:$K$10</c:f>
              <c:strCache>
                <c:ptCount val="8"/>
                <c:pt idx="0">
                  <c:v>90%</c:v>
                </c:pt>
                <c:pt idx="1">
                  <c:v>80%</c:v>
                </c:pt>
                <c:pt idx="2">
                  <c:v>70%</c:v>
                </c:pt>
                <c:pt idx="3">
                  <c:v>60%</c:v>
                </c:pt>
                <c:pt idx="4">
                  <c:v>50%</c:v>
                </c:pt>
                <c:pt idx="5">
                  <c:v>40%</c:v>
                </c:pt>
                <c:pt idx="6">
                  <c:v>30%</c:v>
                </c:pt>
                <c:pt idx="7">
                  <c:v>20%</c:v>
                </c:pt>
              </c:strCache>
            </c:strRef>
          </c:cat>
          <c:val>
            <c:numRef>
              <c:f>Edit!$O$3:$O$10</c:f>
              <c:numCache>
                <c:formatCode>General</c:formatCode>
                <c:ptCount val="8"/>
                <c:pt idx="0">
                  <c:v>48.5</c:v>
                </c:pt>
                <c:pt idx="1">
                  <c:v>42.25</c:v>
                </c:pt>
                <c:pt idx="2">
                  <c:v>43</c:v>
                </c:pt>
                <c:pt idx="3">
                  <c:v>60</c:v>
                </c:pt>
                <c:pt idx="4">
                  <c:v>44.25</c:v>
                </c:pt>
                <c:pt idx="5">
                  <c:v>40.25</c:v>
                </c:pt>
                <c:pt idx="6">
                  <c:v>41.75</c:v>
                </c:pt>
                <c:pt idx="7">
                  <c:v>34</c:v>
                </c:pt>
              </c:numCache>
            </c:numRef>
          </c:val>
          <c:extLst xmlns:c16r2="http://schemas.microsoft.com/office/drawing/2015/06/chart">
            <c:ext xmlns:c16="http://schemas.microsoft.com/office/drawing/2014/chart" uri="{C3380CC4-5D6E-409C-BE32-E72D297353CC}">
              <c16:uniqueId val="{00000003-7D37-4ECA-82D7-8543B099C0D9}"/>
            </c:ext>
          </c:extLst>
        </c:ser>
        <c:dLbls>
          <c:showLegendKey val="0"/>
          <c:showVal val="0"/>
          <c:showCatName val="0"/>
          <c:showSerName val="0"/>
          <c:showPercent val="0"/>
          <c:showBubbleSize val="0"/>
        </c:dLbls>
        <c:gapWidth val="219"/>
        <c:overlap val="-27"/>
        <c:axId val="-949314032"/>
        <c:axId val="-949421280"/>
      </c:barChart>
      <c:catAx>
        <c:axId val="-94931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9421280"/>
        <c:crosses val="autoZero"/>
        <c:auto val="1"/>
        <c:lblAlgn val="ctr"/>
        <c:lblOffset val="100"/>
        <c:noMultiLvlLbl val="0"/>
      </c:catAx>
      <c:valAx>
        <c:axId val="-949421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9314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600287867242404E-2"/>
          <c:y val="2.7123554000194419E-2"/>
          <c:w val="0.91008788417576836"/>
          <c:h val="0.71815611937396717"/>
        </c:manualLayout>
      </c:layout>
      <c:scatterChart>
        <c:scatterStyle val="smoothMarker"/>
        <c:varyColors val="0"/>
        <c:ser>
          <c:idx val="0"/>
          <c:order val="0"/>
          <c:tx>
            <c:strRef>
              <c:f>Edit!$L$2</c:f>
              <c:strCache>
                <c:ptCount val="1"/>
                <c:pt idx="0">
                  <c:v>MLP</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strRef>
              <c:f>Edit!$K$3:$K$10</c:f>
              <c:strCache>
                <c:ptCount val="8"/>
                <c:pt idx="0">
                  <c:v>90%</c:v>
                </c:pt>
                <c:pt idx="1">
                  <c:v>80%</c:v>
                </c:pt>
                <c:pt idx="2">
                  <c:v>70%</c:v>
                </c:pt>
                <c:pt idx="3">
                  <c:v>60%</c:v>
                </c:pt>
                <c:pt idx="4">
                  <c:v>50%</c:v>
                </c:pt>
                <c:pt idx="5">
                  <c:v>40%</c:v>
                </c:pt>
                <c:pt idx="6">
                  <c:v>30%</c:v>
                </c:pt>
                <c:pt idx="7">
                  <c:v>20%</c:v>
                </c:pt>
              </c:strCache>
            </c:strRef>
          </c:xVal>
          <c:yVal>
            <c:numRef>
              <c:f>Edit!$L$3:$L$10</c:f>
              <c:numCache>
                <c:formatCode>General</c:formatCode>
                <c:ptCount val="8"/>
                <c:pt idx="0">
                  <c:v>93.25</c:v>
                </c:pt>
                <c:pt idx="1">
                  <c:v>68</c:v>
                </c:pt>
                <c:pt idx="2">
                  <c:v>96</c:v>
                </c:pt>
                <c:pt idx="3">
                  <c:v>97.75</c:v>
                </c:pt>
                <c:pt idx="4">
                  <c:v>96.75</c:v>
                </c:pt>
                <c:pt idx="5">
                  <c:v>35.25</c:v>
                </c:pt>
                <c:pt idx="6">
                  <c:v>80.5</c:v>
                </c:pt>
                <c:pt idx="7">
                  <c:v>87.75</c:v>
                </c:pt>
              </c:numCache>
            </c:numRef>
          </c:yVal>
          <c:smooth val="1"/>
          <c:extLst xmlns:c16r2="http://schemas.microsoft.com/office/drawing/2015/06/chart">
            <c:ext xmlns:c16="http://schemas.microsoft.com/office/drawing/2014/chart" uri="{C3380CC4-5D6E-409C-BE32-E72D297353CC}">
              <c16:uniqueId val="{00000000-27CD-4CAF-B141-E230B070EE5D}"/>
            </c:ext>
          </c:extLst>
        </c:ser>
        <c:ser>
          <c:idx val="1"/>
          <c:order val="1"/>
          <c:tx>
            <c:strRef>
              <c:f>Edit!$M$2</c:f>
              <c:strCache>
                <c:ptCount val="1"/>
                <c:pt idx="0">
                  <c:v>RandomForest</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strRef>
              <c:f>Edit!$K$3:$K$10</c:f>
              <c:strCache>
                <c:ptCount val="8"/>
                <c:pt idx="0">
                  <c:v>90%</c:v>
                </c:pt>
                <c:pt idx="1">
                  <c:v>80%</c:v>
                </c:pt>
                <c:pt idx="2">
                  <c:v>70%</c:v>
                </c:pt>
                <c:pt idx="3">
                  <c:v>60%</c:v>
                </c:pt>
                <c:pt idx="4">
                  <c:v>50%</c:v>
                </c:pt>
                <c:pt idx="5">
                  <c:v>40%</c:v>
                </c:pt>
                <c:pt idx="6">
                  <c:v>30%</c:v>
                </c:pt>
                <c:pt idx="7">
                  <c:v>20%</c:v>
                </c:pt>
              </c:strCache>
            </c:strRef>
          </c:xVal>
          <c:yVal>
            <c:numRef>
              <c:f>Edit!$M$3:$M$10</c:f>
              <c:numCache>
                <c:formatCode>General</c:formatCode>
                <c:ptCount val="8"/>
                <c:pt idx="0">
                  <c:v>96.5</c:v>
                </c:pt>
                <c:pt idx="1">
                  <c:v>94</c:v>
                </c:pt>
                <c:pt idx="2">
                  <c:v>91</c:v>
                </c:pt>
                <c:pt idx="3">
                  <c:v>91</c:v>
                </c:pt>
                <c:pt idx="4">
                  <c:v>90</c:v>
                </c:pt>
                <c:pt idx="5">
                  <c:v>89.5</c:v>
                </c:pt>
                <c:pt idx="6">
                  <c:v>91</c:v>
                </c:pt>
                <c:pt idx="7">
                  <c:v>92.5</c:v>
                </c:pt>
              </c:numCache>
            </c:numRef>
          </c:yVal>
          <c:smooth val="1"/>
          <c:extLst xmlns:c16r2="http://schemas.microsoft.com/office/drawing/2015/06/chart">
            <c:ext xmlns:c16="http://schemas.microsoft.com/office/drawing/2014/chart" uri="{C3380CC4-5D6E-409C-BE32-E72D297353CC}">
              <c16:uniqueId val="{00000001-27CD-4CAF-B141-E230B070EE5D}"/>
            </c:ext>
          </c:extLst>
        </c:ser>
        <c:ser>
          <c:idx val="2"/>
          <c:order val="2"/>
          <c:tx>
            <c:strRef>
              <c:f>Edit!$N$2</c:f>
              <c:strCache>
                <c:ptCount val="1"/>
                <c:pt idx="0">
                  <c:v>CNN</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strRef>
              <c:f>Edit!$K$3:$K$10</c:f>
              <c:strCache>
                <c:ptCount val="8"/>
                <c:pt idx="0">
                  <c:v>90%</c:v>
                </c:pt>
                <c:pt idx="1">
                  <c:v>80%</c:v>
                </c:pt>
                <c:pt idx="2">
                  <c:v>70%</c:v>
                </c:pt>
                <c:pt idx="3">
                  <c:v>60%</c:v>
                </c:pt>
                <c:pt idx="4">
                  <c:v>50%</c:v>
                </c:pt>
                <c:pt idx="5">
                  <c:v>40%</c:v>
                </c:pt>
                <c:pt idx="6">
                  <c:v>30%</c:v>
                </c:pt>
                <c:pt idx="7">
                  <c:v>20%</c:v>
                </c:pt>
              </c:strCache>
            </c:strRef>
          </c:xVal>
          <c:yVal>
            <c:numRef>
              <c:f>Edit!$N$3:$N$10</c:f>
              <c:numCache>
                <c:formatCode>General</c:formatCode>
                <c:ptCount val="8"/>
                <c:pt idx="0">
                  <c:v>96.25</c:v>
                </c:pt>
                <c:pt idx="1">
                  <c:v>95.5</c:v>
                </c:pt>
                <c:pt idx="2">
                  <c:v>94.75</c:v>
                </c:pt>
                <c:pt idx="3">
                  <c:v>91.5</c:v>
                </c:pt>
                <c:pt idx="4">
                  <c:v>87.5</c:v>
                </c:pt>
                <c:pt idx="5">
                  <c:v>79.25</c:v>
                </c:pt>
                <c:pt idx="6">
                  <c:v>91</c:v>
                </c:pt>
                <c:pt idx="7">
                  <c:v>68</c:v>
                </c:pt>
              </c:numCache>
            </c:numRef>
          </c:yVal>
          <c:smooth val="1"/>
          <c:extLst xmlns:c16r2="http://schemas.microsoft.com/office/drawing/2015/06/chart">
            <c:ext xmlns:c16="http://schemas.microsoft.com/office/drawing/2014/chart" uri="{C3380CC4-5D6E-409C-BE32-E72D297353CC}">
              <c16:uniqueId val="{00000002-27CD-4CAF-B141-E230B070EE5D}"/>
            </c:ext>
          </c:extLst>
        </c:ser>
        <c:ser>
          <c:idx val="3"/>
          <c:order val="3"/>
          <c:tx>
            <c:strRef>
              <c:f>Edit!$O$2</c:f>
              <c:strCache>
                <c:ptCount val="1"/>
                <c:pt idx="0">
                  <c:v>RF+MLP</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strRef>
              <c:f>Edit!$K$3:$K$10</c:f>
              <c:strCache>
                <c:ptCount val="8"/>
                <c:pt idx="0">
                  <c:v>90%</c:v>
                </c:pt>
                <c:pt idx="1">
                  <c:v>80%</c:v>
                </c:pt>
                <c:pt idx="2">
                  <c:v>70%</c:v>
                </c:pt>
                <c:pt idx="3">
                  <c:v>60%</c:v>
                </c:pt>
                <c:pt idx="4">
                  <c:v>50%</c:v>
                </c:pt>
                <c:pt idx="5">
                  <c:v>40%</c:v>
                </c:pt>
                <c:pt idx="6">
                  <c:v>30%</c:v>
                </c:pt>
                <c:pt idx="7">
                  <c:v>20%</c:v>
                </c:pt>
              </c:strCache>
            </c:strRef>
          </c:xVal>
          <c:yVal>
            <c:numRef>
              <c:f>Edit!$O$3:$O$10</c:f>
              <c:numCache>
                <c:formatCode>General</c:formatCode>
                <c:ptCount val="8"/>
                <c:pt idx="0">
                  <c:v>48.5</c:v>
                </c:pt>
                <c:pt idx="1">
                  <c:v>42.25</c:v>
                </c:pt>
                <c:pt idx="2">
                  <c:v>43</c:v>
                </c:pt>
                <c:pt idx="3">
                  <c:v>60</c:v>
                </c:pt>
                <c:pt idx="4">
                  <c:v>44.25</c:v>
                </c:pt>
                <c:pt idx="5">
                  <c:v>40.25</c:v>
                </c:pt>
                <c:pt idx="6">
                  <c:v>41.75</c:v>
                </c:pt>
                <c:pt idx="7">
                  <c:v>34</c:v>
                </c:pt>
              </c:numCache>
            </c:numRef>
          </c:yVal>
          <c:smooth val="1"/>
          <c:extLst xmlns:c16r2="http://schemas.microsoft.com/office/drawing/2015/06/chart">
            <c:ext xmlns:c16="http://schemas.microsoft.com/office/drawing/2014/chart" uri="{C3380CC4-5D6E-409C-BE32-E72D297353CC}">
              <c16:uniqueId val="{00000003-27CD-4CAF-B141-E230B070EE5D}"/>
            </c:ext>
          </c:extLst>
        </c:ser>
        <c:dLbls>
          <c:showLegendKey val="0"/>
          <c:showVal val="0"/>
          <c:showCatName val="0"/>
          <c:showSerName val="0"/>
          <c:showPercent val="0"/>
          <c:showBubbleSize val="0"/>
        </c:dLbls>
        <c:axId val="-949420192"/>
        <c:axId val="-949419104"/>
      </c:scatterChart>
      <c:valAx>
        <c:axId val="-949420192"/>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9419104"/>
        <c:crosses val="autoZero"/>
        <c:crossBetween val="midCat"/>
      </c:valAx>
      <c:valAx>
        <c:axId val="-949419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942019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65E29-DA1E-444A-94D3-D7568865A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14625</Words>
  <Characters>83366</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Lakshman, Chinthaka - Dell Team</dc:creator>
  <cp:keywords/>
  <dc:description/>
  <cp:lastModifiedBy>Administrator</cp:lastModifiedBy>
  <cp:revision>2</cp:revision>
  <cp:lastPrinted>2019-05-20T02:40:00Z</cp:lastPrinted>
  <dcterms:created xsi:type="dcterms:W3CDTF">2019-11-27T11:54:00Z</dcterms:created>
  <dcterms:modified xsi:type="dcterms:W3CDTF">2019-11-27T11:54:00Z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7cb76b2-10b8-4fe1-93d4-2202842406cd_Enabled">
    <vt:lpwstr>True</vt:lpwstr>
  </property>
  <property fmtid="{D5CDD505-2E9C-101B-9397-08002B2CF9AE}" pid="3" name="MSIP_Label_17cb76b2-10b8-4fe1-93d4-2202842406cd_SiteId">
    <vt:lpwstr>945c199a-83a2-4e80-9f8c-5a91be5752dd</vt:lpwstr>
  </property>
  <property fmtid="{D5CDD505-2E9C-101B-9397-08002B2CF9AE}" pid="4" name="MSIP_Label_17cb76b2-10b8-4fe1-93d4-2202842406cd_Owner">
    <vt:lpwstr>Chinthaka_Lakshman@Dellteam.com</vt:lpwstr>
  </property>
  <property fmtid="{D5CDD505-2E9C-101B-9397-08002B2CF9AE}" pid="5" name="MSIP_Label_17cb76b2-10b8-4fe1-93d4-2202842406cd_SetDate">
    <vt:lpwstr>2019-08-16T14:43:58.9999798Z</vt:lpwstr>
  </property>
  <property fmtid="{D5CDD505-2E9C-101B-9397-08002B2CF9AE}" pid="6" name="MSIP_Label_17cb76b2-10b8-4fe1-93d4-2202842406cd_Name">
    <vt:lpwstr>External Public</vt:lpwstr>
  </property>
  <property fmtid="{D5CDD505-2E9C-101B-9397-08002B2CF9AE}" pid="7" name="MSIP_Label_17cb76b2-10b8-4fe1-93d4-2202842406cd_Application">
    <vt:lpwstr>Microsoft Azure Information Protection</vt:lpwstr>
  </property>
  <property fmtid="{D5CDD505-2E9C-101B-9397-08002B2CF9AE}" pid="8" name="MSIP_Label_17cb76b2-10b8-4fe1-93d4-2202842406cd_Extended_MSFT_Method">
    <vt:lpwstr>Manual</vt:lpwstr>
  </property>
  <property fmtid="{D5CDD505-2E9C-101B-9397-08002B2CF9AE}" pid="9" name="aiplabel">
    <vt:lpwstr>External Public</vt:lpwstr>
  </property>
</Properties>
</file>